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2030"/>
        <w:gridCol w:w="1056"/>
        <w:gridCol w:w="1056"/>
        <w:gridCol w:w="3229"/>
        <w:gridCol w:w="2410"/>
        <w:gridCol w:w="1701"/>
      </w:tblGrid>
      <w:tr w:rsidR="00C950EA" w:rsidRPr="009709C3" w:rsidTr="00ED1B14">
        <w:tc>
          <w:tcPr>
            <w:tcW w:w="1526" w:type="dxa"/>
          </w:tcPr>
          <w:p w:rsidR="00C950EA" w:rsidRPr="009709C3" w:rsidRDefault="00C950EA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134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559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030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56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Ученая степень (при наличии)</w:t>
            </w:r>
          </w:p>
        </w:tc>
        <w:tc>
          <w:tcPr>
            <w:tcW w:w="1056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3229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повышении квалификации (</w:t>
            </w:r>
            <w:proofErr w:type="gramStart"/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за</w:t>
            </w:r>
            <w:proofErr w:type="gramEnd"/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 последние 3 года)</w:t>
            </w:r>
          </w:p>
        </w:tc>
        <w:tc>
          <w:tcPr>
            <w:tcW w:w="2410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701" w:type="dxa"/>
          </w:tcPr>
          <w:p w:rsidR="00C950EA" w:rsidRPr="009709C3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0A71E0" w:rsidRPr="009709C3" w:rsidTr="00ED1B14">
        <w:tc>
          <w:tcPr>
            <w:tcW w:w="1526" w:type="dxa"/>
          </w:tcPr>
          <w:p w:rsidR="000A71E0" w:rsidRPr="009709C3" w:rsidRDefault="000A71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Александрова Юлия Николаевна</w:t>
            </w:r>
          </w:p>
        </w:tc>
        <w:tc>
          <w:tcPr>
            <w:tcW w:w="1134" w:type="dxa"/>
          </w:tcPr>
          <w:p w:rsidR="000A71E0" w:rsidRPr="009709C3" w:rsidRDefault="008969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0A71E0" w:rsidRPr="009709C3" w:rsidRDefault="000A71E0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музыка, окружающий мир, труд (технология), изобразительное искусство, «Математика с увлечением»</w:t>
            </w:r>
            <w:proofErr w:type="gramEnd"/>
          </w:p>
        </w:tc>
        <w:tc>
          <w:tcPr>
            <w:tcW w:w="2030" w:type="dxa"/>
          </w:tcPr>
          <w:p w:rsidR="002B4005" w:rsidRDefault="001356A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7F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6A2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47FD2">
              <w:rPr>
                <w:rFonts w:ascii="Times New Roman" w:hAnsi="Times New Roman" w:cs="Times New Roman"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4005" w:rsidRPr="009709C3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D2" w:rsidRDefault="00047FD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черчения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71E0" w:rsidRPr="009709C3" w:rsidRDefault="002B400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FA0" w:rsidRPr="009709C3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056" w:type="dxa"/>
          </w:tcPr>
          <w:p w:rsidR="000A71E0" w:rsidRPr="009709C3" w:rsidRDefault="000A71E0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0A71E0" w:rsidRPr="009709C3" w:rsidRDefault="000A71E0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Центр развития педагогики,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Наставничество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B3533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2023.</w:t>
            </w:r>
          </w:p>
          <w:p w:rsidR="000A71E0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ИТ-перемена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«</w:t>
            </w: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Деятельность учителя начальных кл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ассов в соответствии с ФГОС НОО»</w:t>
            </w: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2025.</w:t>
            </w:r>
          </w:p>
        </w:tc>
        <w:tc>
          <w:tcPr>
            <w:tcW w:w="2410" w:type="dxa"/>
          </w:tcPr>
          <w:p w:rsidR="000A71E0" w:rsidRPr="009709C3" w:rsidRDefault="00047F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ГАОУ СПО «ВСПК», педагогика и методика начального образования, 2015</w:t>
            </w:r>
            <w:r w:rsidR="007E6B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A71E0" w:rsidRPr="009709C3" w:rsidRDefault="000A71E0" w:rsidP="00135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56A2" w:rsidRPr="0097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A71E0" w:rsidRPr="009709C3" w:rsidTr="00ED1B14">
        <w:tc>
          <w:tcPr>
            <w:tcW w:w="1526" w:type="dxa"/>
          </w:tcPr>
          <w:p w:rsidR="000A71E0" w:rsidRPr="009709C3" w:rsidRDefault="000A7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Антоненко Анна Александровна</w:t>
            </w:r>
          </w:p>
        </w:tc>
        <w:tc>
          <w:tcPr>
            <w:tcW w:w="1134" w:type="dxa"/>
          </w:tcPr>
          <w:p w:rsidR="000A71E0" w:rsidRPr="009709C3" w:rsidRDefault="000A71E0" w:rsidP="003F28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 </w:t>
            </w:r>
            <w:r w:rsidR="003F28FC"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 категория</w:t>
            </w:r>
          </w:p>
        </w:tc>
        <w:tc>
          <w:tcPr>
            <w:tcW w:w="1559" w:type="dxa"/>
          </w:tcPr>
          <w:p w:rsidR="000A71E0" w:rsidRPr="009709C3" w:rsidRDefault="000A71E0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2B4005" w:rsidRDefault="003F28FC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28FC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450C1">
              <w:rPr>
                <w:rFonts w:ascii="Times New Roman" w:hAnsi="Times New Roman" w:cs="Times New Roman"/>
                <w:sz w:val="20"/>
                <w:szCs w:val="20"/>
              </w:rPr>
              <w:t>едагогическое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Иностранный (английский</w:t>
            </w:r>
            <w:r w:rsidR="00B450C1">
              <w:rPr>
                <w:rFonts w:ascii="Times New Roman" w:hAnsi="Times New Roman" w:cs="Times New Roman"/>
                <w:sz w:val="20"/>
                <w:szCs w:val="20"/>
              </w:rPr>
              <w:t>)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4005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005" w:rsidRPr="009709C3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образование. Иностранный (английский) язык».</w:t>
            </w:r>
          </w:p>
          <w:p w:rsidR="000A71E0" w:rsidRPr="009709C3" w:rsidRDefault="000A71E0" w:rsidP="002B40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6" w:type="dxa"/>
          </w:tcPr>
          <w:p w:rsidR="000A71E0" w:rsidRPr="009709C3" w:rsidRDefault="000A71E0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0A71E0" w:rsidRPr="009709C3" w:rsidRDefault="000A71E0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России: инновации в образовании»,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по организации взаимодействия с родителями в рамках реализации Федеральной программы воспитания», 2023,</w:t>
            </w:r>
          </w:p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Яндекс Учебник,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Как организовать дискуссию на уроке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Преподавание английского языка согласно ФГОС и ФООП ООО и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0A71E0" w:rsidRPr="009709C3" w:rsidRDefault="00B35333" w:rsidP="00B35333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разовательный центр ИТ-Перемена, </w:t>
            </w: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«Обучение детей с ограниченными возможностями здоровья (ОВЗ) на уроках иностранного языка в условиях реализации ФГОС»,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2025.</w:t>
            </w:r>
          </w:p>
        </w:tc>
        <w:tc>
          <w:tcPr>
            <w:tcW w:w="2410" w:type="dxa"/>
          </w:tcPr>
          <w:p w:rsidR="000A71E0" w:rsidRPr="009709C3" w:rsidRDefault="000A71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1E0" w:rsidRPr="009709C3" w:rsidRDefault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71E0"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A71E0" w:rsidRPr="009709C3" w:rsidTr="00ED1B14">
        <w:tc>
          <w:tcPr>
            <w:tcW w:w="1526" w:type="dxa"/>
          </w:tcPr>
          <w:p w:rsidR="000A71E0" w:rsidRPr="009709C3" w:rsidRDefault="000A7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Атамашкина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34" w:type="dxa"/>
          </w:tcPr>
          <w:p w:rsidR="000A71E0" w:rsidRPr="009709C3" w:rsidRDefault="000A71E0" w:rsidP="003F28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Учитель, </w:t>
            </w:r>
            <w:r w:rsidR="003F28FC"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 категория</w:t>
            </w: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A71E0" w:rsidRPr="009709C3" w:rsidRDefault="000A71E0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музыка, окружающий мир, труд (технология), изобразительное искусство, «Математика с увлечением»</w:t>
            </w:r>
            <w:proofErr w:type="gramEnd"/>
          </w:p>
        </w:tc>
        <w:tc>
          <w:tcPr>
            <w:tcW w:w="2030" w:type="dxa"/>
          </w:tcPr>
          <w:p w:rsidR="002B4005" w:rsidRDefault="003F28FC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28FC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66661">
              <w:rPr>
                <w:rFonts w:ascii="Times New Roman" w:hAnsi="Times New Roman" w:cs="Times New Roman"/>
                <w:sz w:val="20"/>
                <w:szCs w:val="20"/>
              </w:rPr>
              <w:t xml:space="preserve">едагогика и методика начального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="00D666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4005" w:rsidRPr="009709C3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1E0" w:rsidRPr="009709C3" w:rsidRDefault="00D72FA0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0A71E0" w:rsidRPr="009709C3" w:rsidRDefault="000A71E0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0A71E0" w:rsidRPr="009709C3" w:rsidRDefault="000A71E0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Организация работа с обучающимися с ограниченными возможностями здоровья (ОВЗ) в контексте реализации обновленных ФГОС НОО и ФГОС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  <w:proofErr w:type="gramEnd"/>
          </w:p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Я Учитель,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Инклюзивное образование для учеников с нарушениями 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0A71E0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институт профессиональной переподготовки и повышения квалификации педагогов,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Особенности введения и реализации обновлённого ФГОС НОО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</w:tc>
        <w:tc>
          <w:tcPr>
            <w:tcW w:w="2410" w:type="dxa"/>
          </w:tcPr>
          <w:p w:rsidR="000A71E0" w:rsidRPr="009709C3" w:rsidRDefault="000A71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1E0" w:rsidRPr="009709C3" w:rsidRDefault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A71E0"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D1B14" w:rsidRPr="009709C3" w:rsidTr="00ED1B14">
        <w:tc>
          <w:tcPr>
            <w:tcW w:w="1526" w:type="dxa"/>
          </w:tcPr>
          <w:p w:rsidR="00ED1B14" w:rsidRPr="009709C3" w:rsidRDefault="00ED1B14" w:rsidP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B14">
              <w:rPr>
                <w:rFonts w:ascii="Times New Roman" w:hAnsi="Times New Roman" w:cs="Times New Roman"/>
                <w:sz w:val="20"/>
                <w:szCs w:val="20"/>
              </w:rPr>
              <w:t>Бисинбекова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B14">
              <w:rPr>
                <w:rFonts w:ascii="Times New Roman" w:hAnsi="Times New Roman" w:cs="Times New Roman"/>
                <w:sz w:val="20"/>
                <w:szCs w:val="20"/>
              </w:rPr>
              <w:t xml:space="preserve">Жулдыз </w:t>
            </w:r>
            <w:proofErr w:type="spellStart"/>
            <w:r w:rsidRPr="00ED1B14">
              <w:rPr>
                <w:rFonts w:ascii="Times New Roman" w:hAnsi="Times New Roman" w:cs="Times New Roman"/>
                <w:sz w:val="20"/>
                <w:szCs w:val="20"/>
              </w:rPr>
              <w:t>Кдрашевна</w:t>
            </w:r>
            <w:proofErr w:type="spellEnd"/>
          </w:p>
        </w:tc>
        <w:tc>
          <w:tcPr>
            <w:tcW w:w="1134" w:type="dxa"/>
          </w:tcPr>
          <w:p w:rsidR="00ED1B14" w:rsidRPr="009709C3" w:rsidRDefault="00ED1B14" w:rsidP="003F28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ED1B14" w:rsidRPr="009709C3" w:rsidRDefault="00ED1B14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2B4005" w:rsidRDefault="00ED1B14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B14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258D4">
              <w:rPr>
                <w:rFonts w:ascii="Times New Roman" w:hAnsi="Times New Roman" w:cs="Times New Roman"/>
                <w:sz w:val="20"/>
                <w:szCs w:val="20"/>
              </w:rPr>
              <w:t>ностранный (английский язык).</w:t>
            </w:r>
          </w:p>
          <w:p w:rsidR="002B4005" w:rsidRDefault="002B400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14" w:rsidRPr="009709C3" w:rsidRDefault="00ED1B14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институт профессиональной переподготовки повышения квалификации педагогов, «Организация работы с обучающимися с ограниченными возможностями здоровья (ОВЗ) в соответствии с ФГОС», 2025,</w:t>
            </w:r>
            <w:proofErr w:type="gramEnd"/>
          </w:p>
          <w:p w:rsidR="00ED1B14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«Международный центр образования и социально – гуманитарных исследований», «Профилактика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гриппа, респираторных вирусных инфекций  в образовательных учреждениях», 2026.</w:t>
            </w:r>
          </w:p>
        </w:tc>
        <w:tc>
          <w:tcPr>
            <w:tcW w:w="2410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  <w:tr w:rsidR="00ED1B14" w:rsidRPr="009709C3" w:rsidTr="00ED1B14">
        <w:tc>
          <w:tcPr>
            <w:tcW w:w="1526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Бусалаева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134" w:type="dxa"/>
          </w:tcPr>
          <w:p w:rsidR="00ED1B14" w:rsidRPr="009709C3" w:rsidRDefault="00ED1B14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музыка, окружающий мир, труд (технология), изобразительное искусство</w:t>
            </w:r>
            <w:proofErr w:type="gramEnd"/>
          </w:p>
        </w:tc>
        <w:tc>
          <w:tcPr>
            <w:tcW w:w="2030" w:type="dxa"/>
          </w:tcPr>
          <w:p w:rsidR="002B4005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B14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2EAE">
              <w:rPr>
                <w:rFonts w:ascii="Times New Roman" w:hAnsi="Times New Roman" w:cs="Times New Roman"/>
                <w:sz w:val="20"/>
                <w:szCs w:val="20"/>
              </w:rPr>
              <w:t>едагогическое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="008E2EAE">
              <w:rPr>
                <w:rFonts w:ascii="Times New Roman" w:hAnsi="Times New Roman" w:cs="Times New Roman"/>
                <w:sz w:val="20"/>
                <w:szCs w:val="20"/>
              </w:rPr>
              <w:t>ачальное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E2EAE">
              <w:rPr>
                <w:rFonts w:ascii="Times New Roman" w:hAnsi="Times New Roman" w:cs="Times New Roman"/>
                <w:sz w:val="20"/>
                <w:szCs w:val="20"/>
              </w:rPr>
              <w:t>разование.</w:t>
            </w:r>
          </w:p>
          <w:p w:rsidR="002B4005" w:rsidRPr="009709C3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делового администрирования»,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одаренными детьми на уроках и внеурочное время при изучении учебных дисциплин в условиях реализации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делового администрирования»,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Технология формирования и оценивания функциональной грамотности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делового администрирования»,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детей с ограниченными возможностями здоровья в процессе образовательной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2023,</w:t>
            </w:r>
          </w:p>
          <w:p w:rsidR="00ED1B14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ИТ-перемена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профессиональной деятельности учителя начальных классов в соответствии с ФОП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2410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ED1B14" w:rsidRPr="009709C3" w:rsidTr="00ED1B14">
        <w:tc>
          <w:tcPr>
            <w:tcW w:w="1526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Вольнова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34" w:type="dxa"/>
          </w:tcPr>
          <w:p w:rsidR="00ED1B14" w:rsidRPr="009709C3" w:rsidRDefault="00896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ED1B14" w:rsidRPr="009709C3" w:rsidRDefault="00181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30" w:type="dxa"/>
          </w:tcPr>
          <w:p w:rsidR="002B4005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B14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2EAE">
              <w:rPr>
                <w:rFonts w:ascii="Times New Roman" w:hAnsi="Times New Roman" w:cs="Times New Roman"/>
                <w:sz w:val="20"/>
                <w:szCs w:val="20"/>
              </w:rPr>
              <w:t>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4005" w:rsidRPr="009709C3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1B14" w:rsidRPr="009709C3" w:rsidRDefault="00ED1B14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43 года</w:t>
            </w:r>
          </w:p>
        </w:tc>
      </w:tr>
      <w:tr w:rsidR="00ED1B14" w:rsidRPr="009709C3" w:rsidTr="00ED1B14">
        <w:tc>
          <w:tcPr>
            <w:tcW w:w="1526" w:type="dxa"/>
          </w:tcPr>
          <w:p w:rsidR="00ED1B14" w:rsidRPr="009709C3" w:rsidRDefault="00ED1B14" w:rsidP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Гаджиева Эльза </w:t>
            </w:r>
            <w:r w:rsidRPr="00ED1B14">
              <w:rPr>
                <w:rFonts w:ascii="Times New Roman" w:hAnsi="Times New Roman" w:cs="Times New Roman"/>
                <w:sz w:val="20"/>
                <w:szCs w:val="20"/>
              </w:rPr>
              <w:t xml:space="preserve">Шахназар </w:t>
            </w:r>
            <w:proofErr w:type="spellStart"/>
            <w:r w:rsidRPr="00ED1B14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34" w:type="dxa"/>
          </w:tcPr>
          <w:p w:rsidR="00ED1B14" w:rsidRPr="009709C3" w:rsidRDefault="00896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окружающий мир</w:t>
            </w:r>
          </w:p>
        </w:tc>
        <w:tc>
          <w:tcPr>
            <w:tcW w:w="2030" w:type="dxa"/>
          </w:tcPr>
          <w:p w:rsidR="002B4005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B14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C72A6">
              <w:rPr>
                <w:rFonts w:ascii="Times New Roman" w:hAnsi="Times New Roman" w:cs="Times New Roman"/>
                <w:sz w:val="20"/>
                <w:szCs w:val="20"/>
              </w:rPr>
              <w:t>реподавание в начальных классах.</w:t>
            </w:r>
          </w:p>
          <w:p w:rsidR="002B4005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2A6" w:rsidRPr="009709C3" w:rsidRDefault="008C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ED1B14" w:rsidRPr="009709C3" w:rsidRDefault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1B14" w:rsidRPr="009709C3" w:rsidRDefault="00ED1B14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ED1B14" w:rsidRPr="009709C3" w:rsidTr="00ED1B14">
        <w:tc>
          <w:tcPr>
            <w:tcW w:w="1526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Ершов Максим Евгеньевич</w:t>
            </w:r>
          </w:p>
        </w:tc>
        <w:tc>
          <w:tcPr>
            <w:tcW w:w="1134" w:type="dxa"/>
          </w:tcPr>
          <w:p w:rsidR="00ED1B14" w:rsidRPr="009709C3" w:rsidRDefault="00896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30" w:type="dxa"/>
          </w:tcPr>
          <w:p w:rsidR="002B4005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B14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176D7">
              <w:rPr>
                <w:rFonts w:ascii="Times New Roman" w:hAnsi="Times New Roman" w:cs="Times New Roman"/>
                <w:sz w:val="20"/>
                <w:szCs w:val="20"/>
              </w:rPr>
              <w:t>изическая культура.</w:t>
            </w:r>
          </w:p>
          <w:p w:rsidR="002B4005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6D7" w:rsidRPr="009709C3" w:rsidRDefault="006176D7" w:rsidP="0061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культуры.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ED1B14" w:rsidRPr="009709C3" w:rsidRDefault="00ED1B14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ED1B14" w:rsidRPr="009709C3" w:rsidRDefault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D1B14" w:rsidRPr="009709C3" w:rsidRDefault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1B14" w:rsidRPr="009709C3" w:rsidRDefault="00ED1B14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B619A2" w:rsidRPr="009709C3" w:rsidTr="00ED1B14">
        <w:tc>
          <w:tcPr>
            <w:tcW w:w="1526" w:type="dxa"/>
          </w:tcPr>
          <w:p w:rsidR="00B619A2" w:rsidRPr="000B45DA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Заболотная Елена Геннадьевна</w:t>
            </w:r>
          </w:p>
        </w:tc>
        <w:tc>
          <w:tcPr>
            <w:tcW w:w="1134" w:type="dxa"/>
          </w:tcPr>
          <w:p w:rsidR="00B619A2" w:rsidRPr="000B45DA" w:rsidRDefault="00B619A2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Учитель, высшая категория </w:t>
            </w:r>
          </w:p>
        </w:tc>
        <w:tc>
          <w:tcPr>
            <w:tcW w:w="1559" w:type="dxa"/>
          </w:tcPr>
          <w:p w:rsidR="00B619A2" w:rsidRPr="000B45DA" w:rsidRDefault="00B619A2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30" w:type="dxa"/>
          </w:tcPr>
          <w:p w:rsidR="002B4005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19A2" w:rsidRDefault="002B4005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D2931">
              <w:rPr>
                <w:rFonts w:ascii="Times New Roman" w:hAnsi="Times New Roman" w:cs="Times New Roman"/>
                <w:sz w:val="20"/>
                <w:szCs w:val="20"/>
              </w:rPr>
              <w:t>усский язык и литература.</w:t>
            </w:r>
          </w:p>
          <w:p w:rsidR="002B4005" w:rsidRDefault="002B4005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931" w:rsidRPr="000B45DA" w:rsidRDefault="002D293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литературы.</w:t>
            </w:r>
          </w:p>
          <w:p w:rsidR="00B619A2" w:rsidRPr="000B45DA" w:rsidRDefault="00B619A2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2D2931">
              <w:rPr>
                <w:rFonts w:ascii="Times New Roman" w:hAnsi="Times New Roman" w:cs="Times New Roman"/>
                <w:sz w:val="20"/>
                <w:szCs w:val="20"/>
              </w:rPr>
              <w:t xml:space="preserve">музыки, </w:t>
            </w:r>
            <w:r w:rsidR="002B4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изобразительного искусства</w:t>
            </w:r>
            <w:r w:rsidR="002D2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B619A2" w:rsidRPr="000B45DA" w:rsidRDefault="00B619A2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619A2" w:rsidRPr="000B45DA" w:rsidRDefault="00B619A2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0B45DA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МАН «Интеллект будущего»,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Социальное проектирование через научное 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Pr="000B45DA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отношений», 2023,</w:t>
            </w:r>
          </w:p>
          <w:p w:rsidR="00B3533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латформе ФГИС «Моя школа», 2023,</w:t>
            </w:r>
          </w:p>
          <w:p w:rsidR="00B35333" w:rsidRPr="000A4A1B" w:rsidRDefault="00B35333" w:rsidP="00B35333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АНО</w:t>
            </w:r>
            <w:proofErr w:type="gramStart"/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С</w:t>
            </w:r>
            <w:proofErr w:type="gramEnd"/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анкт- Петер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бургский центр дополнительного </w:t>
            </w: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профессионального образования «Современные педагогические технологии и психологические приемы и методы формирования мотивации к познавательной деятельности у детей»,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2025,</w:t>
            </w:r>
          </w:p>
          <w:p w:rsidR="00B35333" w:rsidRPr="000A4A1B" w:rsidRDefault="00B35333" w:rsidP="00B35333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Высшая школа делового администрирования</w:t>
            </w:r>
          </w:p>
          <w:p w:rsidR="00B619A2" w:rsidRPr="000B45DA" w:rsidRDefault="00B35333" w:rsidP="00B35333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НОО и ООО: организация образовательного процесса обучающихся по обновлённым ФГОС на уроках изобразительного искусства»,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2025.</w:t>
            </w:r>
            <w:proofErr w:type="gramEnd"/>
          </w:p>
        </w:tc>
        <w:tc>
          <w:tcPr>
            <w:tcW w:w="2410" w:type="dxa"/>
          </w:tcPr>
          <w:p w:rsidR="00B619A2" w:rsidRPr="000B45DA" w:rsidRDefault="002D2931" w:rsidP="00B61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ГАОУ ДПО «ВГАПО», дополнительное профессиональное образование учителей с правом ведения нового вида профессиональной деятельности учителя музыки, учителя изобразительного искусства, педагога дополнительного образования художественного профиля, 2014.</w:t>
            </w:r>
          </w:p>
        </w:tc>
        <w:tc>
          <w:tcPr>
            <w:tcW w:w="1701" w:type="dxa"/>
          </w:tcPr>
          <w:p w:rsidR="00B619A2" w:rsidRPr="000B45DA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41 лет</w:t>
            </w:r>
          </w:p>
        </w:tc>
      </w:tr>
      <w:tr w:rsidR="00B619A2" w:rsidRPr="009709C3" w:rsidTr="00ED1B14">
        <w:tc>
          <w:tcPr>
            <w:tcW w:w="1526" w:type="dxa"/>
          </w:tcPr>
          <w:p w:rsidR="00B619A2" w:rsidRPr="009709C3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Иванова Елена Ивановна</w:t>
            </w:r>
          </w:p>
        </w:tc>
        <w:tc>
          <w:tcPr>
            <w:tcW w:w="1134" w:type="dxa"/>
          </w:tcPr>
          <w:p w:rsidR="00B619A2" w:rsidRPr="009709C3" w:rsidRDefault="00B619A2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Учитель, первая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1559" w:type="dxa"/>
          </w:tcPr>
          <w:p w:rsidR="00B619A2" w:rsidRPr="009709C3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язык, литературное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чтение, математика, музыка, окружающий мир, литература, «Сложные случаи орфографии»</w:t>
            </w:r>
          </w:p>
        </w:tc>
        <w:tc>
          <w:tcPr>
            <w:tcW w:w="2030" w:type="dxa"/>
          </w:tcPr>
          <w:p w:rsidR="004249C1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49C1" w:rsidRDefault="00424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начальных классах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19A2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249C1">
              <w:rPr>
                <w:rFonts w:ascii="Times New Roman" w:hAnsi="Times New Roman" w:cs="Times New Roman"/>
                <w:sz w:val="20"/>
                <w:szCs w:val="20"/>
              </w:rPr>
              <w:t>усский язык и литература.</w:t>
            </w:r>
          </w:p>
          <w:p w:rsidR="002B4005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3E" w:rsidRDefault="00B5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дополнительной подготовкой в области русского языка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49C1" w:rsidRPr="009709C3" w:rsidRDefault="00B5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</w:t>
            </w:r>
            <w:r w:rsidR="004249C1">
              <w:rPr>
                <w:rFonts w:ascii="Times New Roman" w:hAnsi="Times New Roman" w:cs="Times New Roman"/>
                <w:sz w:val="20"/>
                <w:szCs w:val="20"/>
              </w:rPr>
              <w:t>ратуры.</w:t>
            </w:r>
          </w:p>
          <w:p w:rsidR="00B619A2" w:rsidRPr="009709C3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0A4A1B" w:rsidRDefault="00B35333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</w:p>
          <w:p w:rsidR="00B35333" w:rsidRPr="000A4A1B" w:rsidRDefault="00B35333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работы с ограниченными возможностями здоровья (ОВЗ) в контексте 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вленного ФГОС НОО», 2025,</w:t>
            </w:r>
          </w:p>
          <w:p w:rsidR="00B619A2" w:rsidRPr="009709C3" w:rsidRDefault="00B35333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ИТ-перемена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учителя начальных классов в соответствии с ФГОС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2410" w:type="dxa"/>
          </w:tcPr>
          <w:p w:rsidR="00B619A2" w:rsidRPr="009709C3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19A2" w:rsidRPr="009709C3" w:rsidRDefault="00B619A2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</w:tr>
      <w:tr w:rsidR="00B619A2" w:rsidRPr="009709C3" w:rsidTr="00ED1B14">
        <w:tc>
          <w:tcPr>
            <w:tcW w:w="1526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Ивченко Марина Владимировна</w:t>
            </w:r>
          </w:p>
        </w:tc>
        <w:tc>
          <w:tcPr>
            <w:tcW w:w="1134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559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2B4005" w:rsidRDefault="00B619A2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 w:rsidR="002B4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619A2" w:rsidRDefault="002B4005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="00B53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оциальная работа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2B4005" w:rsidRDefault="002B4005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53A3E" w:rsidRPr="009709C3" w:rsidRDefault="00B53A3E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Специалист по социальной работе</w:t>
            </w:r>
            <w:r w:rsidR="002B4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6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АНО «Центр непрерывного развития личности реализации человеческого потенциала»,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Всероссийского проекта «Билет в будущее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обучающихся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«Форум педагоги России»,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Поведенческий анализ и поведенческая коррекция в детском коллективе: создание бесконфликтной позитивной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Преподавание курса «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» согласно ФГОС и ФООП ООО и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B3533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ГБПОУ «Волгоградский технический колледж»,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Реализация единой модели профориентации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B35333" w:rsidRPr="000A4A1B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Российское общество 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5333" w:rsidRPr="000A4A1B" w:rsidRDefault="00B35333" w:rsidP="00B3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«Профилактика распространения идеологии неонацизма в детско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и молодежной среде», 2025, </w:t>
            </w:r>
          </w:p>
          <w:p w:rsidR="00B35333" w:rsidRDefault="00B35333" w:rsidP="00B3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«ВГАПО», «</w:t>
            </w: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травля как один из видов насилия над детьми: проблемы и пути решения»,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619A2" w:rsidRPr="009709C3" w:rsidRDefault="00B35333" w:rsidP="00B35333">
            <w:pPr>
              <w:autoSpaceDE w:val="0"/>
              <w:autoSpaceDN w:val="0"/>
              <w:adjustRightInd w:val="0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E6A69">
              <w:rPr>
                <w:rFonts w:ascii="Times New Roman" w:hAnsi="Times New Roman" w:cs="Times New Roman"/>
                <w:sz w:val="20"/>
                <w:szCs w:val="20"/>
              </w:rPr>
              <w:t xml:space="preserve">ФГБУ «ФИОКО»,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E6A69">
              <w:rPr>
                <w:rFonts w:ascii="Times New Roman" w:hAnsi="Times New Roman" w:cs="Times New Roman"/>
                <w:sz w:val="20"/>
                <w:szCs w:val="20"/>
              </w:rPr>
              <w:t>Профилактика общественно опасного поведения обучающихся в условиях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E6A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  <w:r w:rsidRPr="003E6A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="00B619A2"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619A2" w:rsidRPr="009709C3" w:rsidRDefault="00B53A3E" w:rsidP="00B61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ЧОУ ДПО «ОЦ «Открытое образование», педагог дополнительного образования, 2020.</w:t>
            </w:r>
          </w:p>
        </w:tc>
        <w:tc>
          <w:tcPr>
            <w:tcW w:w="1701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B619A2" w:rsidRPr="009709C3" w:rsidTr="00ED1B14">
        <w:tc>
          <w:tcPr>
            <w:tcW w:w="1526" w:type="dxa"/>
          </w:tcPr>
          <w:p w:rsidR="00B619A2" w:rsidRPr="009709C3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Казарцева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134" w:type="dxa"/>
          </w:tcPr>
          <w:p w:rsidR="00B619A2" w:rsidRPr="009709C3" w:rsidRDefault="00B619A2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B619A2" w:rsidRPr="009709C3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музыка, окружающий мир, основы светской этики</w:t>
            </w:r>
          </w:p>
        </w:tc>
        <w:tc>
          <w:tcPr>
            <w:tcW w:w="2030" w:type="dxa"/>
          </w:tcPr>
          <w:p w:rsidR="00B619A2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3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53A3E">
              <w:rPr>
                <w:rFonts w:ascii="Times New Roman" w:hAnsi="Times New Roman" w:cs="Times New Roman"/>
                <w:sz w:val="20"/>
                <w:szCs w:val="20"/>
              </w:rPr>
              <w:t>едагогическое образование</w:t>
            </w:r>
            <w:r w:rsidR="002B4005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="00B53A3E">
              <w:rPr>
                <w:rFonts w:ascii="Times New Roman" w:hAnsi="Times New Roman" w:cs="Times New Roman"/>
                <w:sz w:val="20"/>
                <w:szCs w:val="20"/>
              </w:rPr>
              <w:t>ачальн</w:t>
            </w:r>
            <w:r w:rsidR="009715DE">
              <w:rPr>
                <w:rFonts w:ascii="Times New Roman" w:hAnsi="Times New Roman" w:cs="Times New Roman"/>
                <w:sz w:val="20"/>
                <w:szCs w:val="20"/>
              </w:rPr>
              <w:t>ое образование</w:t>
            </w:r>
            <w:r w:rsidR="00B53A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4005" w:rsidRPr="009709C3" w:rsidRDefault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9A2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971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15DE" w:rsidRPr="009709C3" w:rsidRDefault="00971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математики.</w:t>
            </w:r>
          </w:p>
        </w:tc>
        <w:tc>
          <w:tcPr>
            <w:tcW w:w="1056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619A2" w:rsidRPr="009709C3" w:rsidRDefault="00B619A2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0A4A1B" w:rsidRDefault="00B35333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ограниченными возможностями здоровья (ОВЗ) в контексте 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вленного ФГОС НОО», 2025,</w:t>
            </w:r>
          </w:p>
          <w:p w:rsidR="00B35333" w:rsidRDefault="00B35333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ИТ-перемена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4A1B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учителя начальных классов в соответствии с ФГОС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</w:p>
          <w:p w:rsidR="00B619A2" w:rsidRPr="009709C3" w:rsidRDefault="00B35333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B01CF">
              <w:rPr>
                <w:rFonts w:ascii="Times New Roman" w:hAnsi="Times New Roman" w:cs="Times New Roman"/>
                <w:sz w:val="20"/>
                <w:szCs w:val="20"/>
              </w:rPr>
              <w:t>Содержание и методика обучения финансовой грамотности в начальной школе на основе функционального подхода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B01CF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B619A2" w:rsidRPr="009709C3" w:rsidRDefault="00B5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«ВГАПО», теория и методика преподавания математики, 2025.</w:t>
            </w:r>
          </w:p>
        </w:tc>
        <w:tc>
          <w:tcPr>
            <w:tcW w:w="1701" w:type="dxa"/>
          </w:tcPr>
          <w:p w:rsidR="00B619A2" w:rsidRPr="009709C3" w:rsidRDefault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Киреева Оксана Николаевна</w:t>
            </w:r>
          </w:p>
        </w:tc>
        <w:tc>
          <w:tcPr>
            <w:tcW w:w="1134" w:type="dxa"/>
          </w:tcPr>
          <w:p w:rsidR="001E522C" w:rsidRPr="009709C3" w:rsidRDefault="001E522C" w:rsidP="00896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Логопедия.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Pr="009709C3" w:rsidRDefault="001E522C" w:rsidP="00971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Учитель-логопед.</w:t>
            </w:r>
          </w:p>
        </w:tc>
        <w:tc>
          <w:tcPr>
            <w:tcW w:w="1056" w:type="dxa"/>
          </w:tcPr>
          <w:p w:rsidR="001E522C" w:rsidRPr="009709C3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1E522C" w:rsidRPr="009709C3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1E522C" w:rsidRPr="009709C3" w:rsidRDefault="001E522C" w:rsidP="00CC3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«Образовательный центр «ИТ-перемена», 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Использование информационно-коммуникационных технологий в процессе реализации ФГОС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1E522C" w:rsidRPr="009709C3" w:rsidRDefault="001E522C" w:rsidP="00CC3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Развития Творчества «АРТ-талант», 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технологии проблемного обучения в 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коле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1E522C" w:rsidRPr="009709C3" w:rsidRDefault="001E522C" w:rsidP="00CC3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«Образовательный центр «ИТ-перемена», 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1E522C" w:rsidRPr="009709C3" w:rsidRDefault="001E522C" w:rsidP="00CC3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«Образовательный центр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</w:t>
            </w: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перемена», 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Обучение детей с ограниченными возможностями здоровья (ОВЗ) в условиях реализации ФГОС</w:t>
            </w:r>
            <w:r w:rsidR="00B353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</w:tc>
        <w:tc>
          <w:tcPr>
            <w:tcW w:w="2410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9709C3" w:rsidRDefault="001E522C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Кочеткова Елена Олеговна</w:t>
            </w:r>
          </w:p>
        </w:tc>
        <w:tc>
          <w:tcPr>
            <w:tcW w:w="1134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 и взаимодействию с детскими общественными организациями</w:t>
            </w:r>
          </w:p>
        </w:tc>
        <w:tc>
          <w:tcPr>
            <w:tcW w:w="1559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1E522C" w:rsidRDefault="001E522C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1E522C" w:rsidRDefault="001E522C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История. </w:t>
            </w:r>
          </w:p>
          <w:p w:rsidR="001E522C" w:rsidRDefault="001E522C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E522C" w:rsidRPr="000B45DA" w:rsidRDefault="001E522C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Историк, преподаватель истории</w:t>
            </w:r>
          </w:p>
        </w:tc>
        <w:tc>
          <w:tcPr>
            <w:tcW w:w="1056" w:type="dxa"/>
          </w:tcPr>
          <w:p w:rsidR="001E522C" w:rsidRPr="000B45DA" w:rsidRDefault="007E6BFB" w:rsidP="007E6B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наук</w:t>
            </w: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</w:tcPr>
          <w:p w:rsidR="001E522C" w:rsidRPr="000B45DA" w:rsidRDefault="007E6BFB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  <w:bookmarkEnd w:id="0"/>
          </w:p>
        </w:tc>
        <w:tc>
          <w:tcPr>
            <w:tcW w:w="3229" w:type="dxa"/>
          </w:tcPr>
          <w:p w:rsidR="00B3533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«ПГА»,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в общеобразовательных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  <w:p w:rsidR="001E522C" w:rsidRPr="000B45DA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МУДПО «Центр развития образования Волгограда»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0A4A1B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«Система внутренней оценки качества образования общеобразовательного учреждения: теория и методика»,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2025.</w:t>
            </w:r>
          </w:p>
        </w:tc>
        <w:tc>
          <w:tcPr>
            <w:tcW w:w="2410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Ледяева Елена Владимировна</w:t>
            </w:r>
          </w:p>
        </w:tc>
        <w:tc>
          <w:tcPr>
            <w:tcW w:w="1134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социальный педагог.</w:t>
            </w: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литературы.</w:t>
            </w:r>
          </w:p>
        </w:tc>
        <w:tc>
          <w:tcPr>
            <w:tcW w:w="105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B35333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ГАУ ДПО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ВГАПО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Управление созданием личностно-развивающей образовательной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ФБОУ ВСО «Башкирский государственный педагогический университет им. М. 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Система оценки языковой и социально-культурной адаптации иностранных обучающихся в российских школах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  <w:proofErr w:type="gramEnd"/>
          </w:p>
          <w:p w:rsidR="001E522C" w:rsidRPr="009709C3" w:rsidRDefault="00B35333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«Внедрение ФОП НОО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и особенности организации образовательного процесса»,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2410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1E522C" w:rsidRPr="009709C3" w:rsidTr="00ED1B14">
        <w:trPr>
          <w:trHeight w:val="1569"/>
        </w:trPr>
        <w:tc>
          <w:tcPr>
            <w:tcW w:w="152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Лябчук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34" w:type="dxa"/>
          </w:tcPr>
          <w:p w:rsidR="001E522C" w:rsidRPr="009709C3" w:rsidRDefault="001E522C" w:rsidP="0034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</w:t>
            </w: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обучения.</w:t>
            </w: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56" w:type="dxa"/>
          </w:tcPr>
          <w:p w:rsidR="001E522C" w:rsidRPr="009709C3" w:rsidRDefault="001E522C" w:rsidP="00F3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«Я Учитель»,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Работа с детьми с низкой мотивацией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«Я Учитель»,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Развитие универсальных учебных действий в младших классах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Форум «Педагоги России»,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по организации взаимодействия с родителями в рамках реализации Федеральной программы воспитания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3533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грамотность: как применять знания в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2023,</w:t>
            </w:r>
          </w:p>
          <w:p w:rsidR="00B35333" w:rsidRPr="00DA69AF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ограниченными возможностями здоровья (ОВЗ) в контексте 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вленного ФГОС НОО», 2025,</w:t>
            </w:r>
          </w:p>
          <w:p w:rsidR="00B35333" w:rsidRPr="00DA69AF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ИТ-перемена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«Деятельность учителя начальных классов в 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ствии с ФГОС НОО», 2025.</w:t>
            </w:r>
          </w:p>
          <w:p w:rsidR="001E522C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«Использование информационно - коммуникационные технологии в процессе реализации ФГОС»,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  <w:tc>
          <w:tcPr>
            <w:tcW w:w="2410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9709C3" w:rsidRDefault="001E522C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Лямина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Ильинична</w:t>
            </w:r>
          </w:p>
        </w:tc>
        <w:tc>
          <w:tcPr>
            <w:tcW w:w="1134" w:type="dxa"/>
          </w:tcPr>
          <w:p w:rsidR="001E522C" w:rsidRPr="009709C3" w:rsidRDefault="001E522C" w:rsidP="00896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Pr="009709C3" w:rsidRDefault="001E522C" w:rsidP="00FF2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 «психолого-педагогическое образование».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3533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Организация школьных служб примирения и воспитательной медиации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  <w:p w:rsidR="00B35333" w:rsidRPr="001601B8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1B8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01B8">
              <w:rPr>
                <w:rFonts w:ascii="Times New Roman" w:hAnsi="Times New Roman" w:cs="Times New Roman"/>
                <w:sz w:val="20"/>
                <w:szCs w:val="20"/>
              </w:rPr>
              <w:t>Актуальные</w:t>
            </w:r>
          </w:p>
          <w:p w:rsidR="00B3533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1B8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оказания психолог</w:t>
            </w:r>
            <w:proofErr w:type="gramStart"/>
            <w:r w:rsidRPr="001601B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601B8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помощи обучающимся и родителям в рамках деятельности служб экстренного реагирования образовательных учреждений</w:t>
            </w:r>
            <w:r w:rsidR="00BB0CB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601B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BB0C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522C" w:rsidRPr="009709C3" w:rsidRDefault="00B35333" w:rsidP="00B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ФГБУ </w:t>
            </w:r>
            <w:r w:rsidRPr="003E6A69">
              <w:rPr>
                <w:rFonts w:ascii="Times New Roman" w:hAnsi="Times New Roman" w:cs="Times New Roman"/>
                <w:sz w:val="20"/>
                <w:szCs w:val="20"/>
              </w:rPr>
              <w:t>«ФИОКО»,   Психологическая безопасность образовательной среды: технологии создания, экспертиза, профилактика травли, 72 ч., 2025</w:t>
            </w:r>
          </w:p>
        </w:tc>
        <w:tc>
          <w:tcPr>
            <w:tcW w:w="2410" w:type="dxa"/>
          </w:tcPr>
          <w:p w:rsidR="001E522C" w:rsidRPr="009709C3" w:rsidRDefault="00B35333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«Учебный комбинат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Профкадры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Психолог-консультант, 2023.</w:t>
            </w:r>
          </w:p>
        </w:tc>
        <w:tc>
          <w:tcPr>
            <w:tcW w:w="1701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Максимовская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134" w:type="dxa"/>
          </w:tcPr>
          <w:p w:rsidR="001E522C" w:rsidRPr="009709C3" w:rsidRDefault="001E522C" w:rsidP="007C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</w:t>
            </w: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литература.</w:t>
            </w: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Default="001E522C" w:rsidP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522C" w:rsidRPr="009709C3" w:rsidRDefault="001E522C" w:rsidP="002B4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и литературы.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9709C3" w:rsidRDefault="001E522C" w:rsidP="00ED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</w:t>
            </w:r>
            <w:r w:rsidRPr="00ED1B14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134" w:type="dxa"/>
          </w:tcPr>
          <w:p w:rsidR="001E522C" w:rsidRPr="009709C3" w:rsidRDefault="001E522C" w:rsidP="007C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 Физическая культура.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Pr="009709C3" w:rsidRDefault="001E522C" w:rsidP="00770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спорту.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1E522C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Мельникова Елена Васильевна</w:t>
            </w:r>
          </w:p>
        </w:tc>
        <w:tc>
          <w:tcPr>
            <w:tcW w:w="1134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1E522C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522C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Pr="000B45DA" w:rsidRDefault="001E522C" w:rsidP="00B353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и немецкого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языков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0B45DA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B0CB1" w:rsidRPr="000B45DA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B0CB1" w:rsidRPr="000B45DA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ОУ Фонд «Педагогический университет Первое сентября»,</w:t>
            </w:r>
          </w:p>
          <w:p w:rsidR="00BB0CB1" w:rsidRDefault="00BB0CB1" w:rsidP="00BB0CB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на уроках английского языка (ФГОС ООО/НОО третьего поколения)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2023,</w:t>
            </w:r>
          </w:p>
          <w:p w:rsidR="00BB0CB1" w:rsidRPr="00DA69AF" w:rsidRDefault="00BB0CB1" w:rsidP="00BB0CB1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«Организация работы с ограниченными возможностями здоровья (ОВЗ) в контексте обновленного ФГОС НОО»,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2025,</w:t>
            </w:r>
          </w:p>
          <w:p w:rsidR="00BB0CB1" w:rsidRPr="00DA69AF" w:rsidRDefault="00BB0CB1" w:rsidP="00BB0CB1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на уроках иностранного языка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в условиях ФГОС», 2025,</w:t>
            </w:r>
          </w:p>
          <w:p w:rsidR="001E522C" w:rsidRPr="000B45DA" w:rsidRDefault="00BB0CB1" w:rsidP="00BB0CB1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«Формирование </w:t>
            </w:r>
            <w:proofErr w:type="gramStart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ИКТ-компетенции</w:t>
            </w:r>
            <w:proofErr w:type="gramEnd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педагога в соответствии с требованиями обновлённых ФГОС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 профессионального стандарта», </w:t>
            </w: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410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0B45DA" w:rsidRDefault="001E522C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Мендель Наталья Александровна</w:t>
            </w:r>
          </w:p>
        </w:tc>
        <w:tc>
          <w:tcPr>
            <w:tcW w:w="1134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музыка, окружающий мир, «Математика с увлечениями»</w:t>
            </w: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образования.</w:t>
            </w: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1E522C" w:rsidRPr="009709C3" w:rsidRDefault="00BB0CB1" w:rsidP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ИТ-перемена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учителя начальных классов в соответствии с ФГОС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2410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22C" w:rsidRPr="009709C3" w:rsidRDefault="001E522C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</w:tr>
      <w:tr w:rsidR="001E522C" w:rsidRPr="009709C3" w:rsidTr="00ED1B14">
        <w:tc>
          <w:tcPr>
            <w:tcW w:w="1526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Московкина Диана Дмитриевна</w:t>
            </w:r>
          </w:p>
        </w:tc>
        <w:tc>
          <w:tcPr>
            <w:tcW w:w="1134" w:type="dxa"/>
          </w:tcPr>
          <w:p w:rsidR="001E522C" w:rsidRPr="009709C3" w:rsidRDefault="001E522C" w:rsidP="00595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музыка, окружающий мир, «Математика с увлечением»</w:t>
            </w:r>
          </w:p>
        </w:tc>
        <w:tc>
          <w:tcPr>
            <w:tcW w:w="2030" w:type="dxa"/>
          </w:tcPr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Педагогическое образование. Начальное образование.</w:t>
            </w: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22C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образование. Начальное образование».</w:t>
            </w: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Магистр по 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«Педагогическое образование. Управление качество начального образования».</w:t>
            </w:r>
          </w:p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1E522C" w:rsidRPr="009709C3" w:rsidRDefault="001E522C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B0CB1" w:rsidRPr="009709C3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 России: инновации в образовании»,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по организации взаимодействия с родителями в рамках реализации Федеральной программы воспитания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B0CB1" w:rsidRPr="009709C3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ФГОБУ «Международный детский центр «АРТЕК»,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воспитательного процесса в работе классного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B0CB1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личностного потенциала в системе взаимодействия ключевых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образовательных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2023.</w:t>
            </w:r>
          </w:p>
          <w:p w:rsidR="00BB0CB1" w:rsidRPr="00DA69AF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ограниченными возможностями здоровья (ОВЗ) в контексте обнов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ленного ФГОС НОО», 2025,</w:t>
            </w:r>
          </w:p>
          <w:p w:rsidR="00BB0CB1" w:rsidRPr="00DA69AF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профессиональной деятельности учителя начальных классов в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тствии с ФОП НОО», 2025,</w:t>
            </w:r>
          </w:p>
          <w:p w:rsidR="00BB0CB1" w:rsidRPr="00DA69AF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зовательный центр «ИТ-перемена»,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«Организация и содержание работы по профилактике детского дорожного –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травматизма», 2025,</w:t>
            </w:r>
          </w:p>
          <w:p w:rsidR="001E522C" w:rsidRPr="009709C3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нного образования и воспитания» «Преподавание курса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» согласно ФГОС и ФООП ООО и СОО»,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1E522C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2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ГАУ ДПО «ВГАПО», Профессиональная переподготовка по профилю «Теория и методика преподавания математики»,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E522C" w:rsidRPr="009709C3" w:rsidRDefault="001E5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Назарова Ольга Олеговна</w:t>
            </w:r>
          </w:p>
        </w:tc>
        <w:tc>
          <w:tcPr>
            <w:tcW w:w="1134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классах.</w:t>
            </w:r>
          </w:p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Математика.</w:t>
            </w:r>
          </w:p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математики основной общеобразовательной школы.</w:t>
            </w:r>
          </w:p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образование. Математика».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B0CB1" w:rsidRPr="009709C3" w:rsidRDefault="00BB0CB1" w:rsidP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6C5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«IТ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506C5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обучающимися с ограниченными возможностями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(ОВЗ) в контексте   реализации </w:t>
            </w:r>
            <w:r w:rsidRPr="005506C5">
              <w:rPr>
                <w:rFonts w:ascii="Times New Roman" w:hAnsi="Times New Roman" w:cs="Times New Roman"/>
                <w:sz w:val="20"/>
                <w:szCs w:val="20"/>
              </w:rPr>
              <w:t>обновленного ФГОС НОО»,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9709C3" w:rsidRDefault="00BB0CB1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9709C3" w:rsidRDefault="00BB0CB1" w:rsidP="0048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ADD">
              <w:rPr>
                <w:rFonts w:ascii="Times New Roman" w:hAnsi="Times New Roman" w:cs="Times New Roman"/>
                <w:sz w:val="20"/>
                <w:szCs w:val="20"/>
              </w:rPr>
              <w:t>Нелипенко</w:t>
            </w:r>
            <w:proofErr w:type="spellEnd"/>
            <w:r w:rsidRPr="0048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A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Надежда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AD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559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литературное чтение, математика, музыка, окружающий мир, труд (технология),</w:t>
            </w:r>
          </w:p>
        </w:tc>
        <w:tc>
          <w:tcPr>
            <w:tcW w:w="2030" w:type="dxa"/>
          </w:tcPr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образование. Начальное образование.</w:t>
            </w:r>
          </w:p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9709C3" w:rsidRDefault="00BB0CB1" w:rsidP="0048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образование. Начальное образование»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B0CB1" w:rsidRPr="009709C3" w:rsidRDefault="00BB0CB1" w:rsidP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Яндекс Учебник, «Развитие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универсальных учебных действий младших школьников», 2025.</w:t>
            </w:r>
          </w:p>
        </w:tc>
        <w:tc>
          <w:tcPr>
            <w:tcW w:w="2410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9709C3" w:rsidRDefault="00BB0CB1" w:rsidP="003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Никонова Елена Алексеевна</w:t>
            </w:r>
          </w:p>
        </w:tc>
        <w:tc>
          <w:tcPr>
            <w:tcW w:w="1134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Иностранный (английский) язык.</w:t>
            </w:r>
          </w:p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 по направлению «Педагогическое образование. Иностранный (английский) язык».</w:t>
            </w:r>
          </w:p>
          <w:p w:rsidR="00BB0CB1" w:rsidRPr="000B45DA" w:rsidRDefault="00BB0CB1" w:rsidP="00B6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6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0B45DA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BB0CB1" w:rsidRPr="000B45DA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BB0CB1" w:rsidRPr="000B45DA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B0CB1" w:rsidRPr="000B45DA" w:rsidRDefault="00BB0CB1" w:rsidP="00BB0C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компонентами цифровой образовательной среды на платформе ФГИС «Моя школа», 2023, </w:t>
            </w:r>
          </w:p>
          <w:p w:rsidR="00BB0CB1" w:rsidRPr="000B45DA" w:rsidRDefault="00BB0CB1" w:rsidP="00BB0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Яндекс. Учебник,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Как организовать дискуссию на уроке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BB0CB1" w:rsidRDefault="00BB0CB1" w:rsidP="00BB0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ООО "Центр инновационного образования и воспитания,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курса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ФГОС и ФООП ООС СОО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  <w:p w:rsidR="00BB0CB1" w:rsidRPr="000B45DA" w:rsidRDefault="00BB0CB1" w:rsidP="00BB0CB1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Т – </w:t>
            </w: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DA69AF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на уроках иностранного языка в  условиях ФГОС»,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410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Олейник Вера Петровна</w:t>
            </w:r>
          </w:p>
        </w:tc>
        <w:tc>
          <w:tcPr>
            <w:tcW w:w="1134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музыка, окружающий мир, труд (технология), «Математика с увлечением»</w:t>
            </w:r>
            <w:proofErr w:type="gramEnd"/>
          </w:p>
        </w:tc>
        <w:tc>
          <w:tcPr>
            <w:tcW w:w="2030" w:type="dxa"/>
          </w:tcPr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</w:t>
            </w:r>
          </w:p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229" w:type="dxa"/>
          </w:tcPr>
          <w:p w:rsidR="00BB0CB1" w:rsidRPr="009709C3" w:rsidRDefault="00BB0CB1" w:rsidP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ИТ-перемена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учителя начальных классов в соответствии с ФГОС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2410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Отинова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Юлия Вячеславовна</w:t>
            </w:r>
          </w:p>
        </w:tc>
        <w:tc>
          <w:tcPr>
            <w:tcW w:w="1134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Иностранный (английский) язык.</w:t>
            </w:r>
          </w:p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0B45DA" w:rsidRDefault="00BB0CB1" w:rsidP="00E9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образование. Иностранный (английский) язык»</w:t>
            </w:r>
          </w:p>
        </w:tc>
        <w:tc>
          <w:tcPr>
            <w:tcW w:w="1056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0B45DA" w:rsidRDefault="00BB0CB1" w:rsidP="00B619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ГАУ ДПО «ВГАПО», Развитие личностного потенциала в системе взаимодействия ключевых участников образовательных отношений», 2023,</w:t>
            </w:r>
          </w:p>
          <w:p w:rsidR="00BB0CB1" w:rsidRPr="000B45DA" w:rsidRDefault="00BB0CB1" w:rsidP="00B619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«Педагоги России: инновации в образовании», Деятельность педагога по организации взаимодействия с родителями в рамках реализации Федеральной программы воспитания, 2023,</w:t>
            </w:r>
          </w:p>
          <w:p w:rsidR="00BB0CB1" w:rsidRPr="000B45DA" w:rsidRDefault="00BB0CB1" w:rsidP="00B619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Взаимодействие с компонентами цифровой образовательной среды на платформе ФГИС «Моя школа», 2023.</w:t>
            </w:r>
          </w:p>
        </w:tc>
        <w:tc>
          <w:tcPr>
            <w:tcW w:w="2410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0B45DA" w:rsidRDefault="00BB0CB1" w:rsidP="0020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r w:rsidRPr="002023A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30" w:type="dxa"/>
          </w:tcPr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профессиональное. Преподавание в начальных классах. </w:t>
            </w:r>
          </w:p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0B45DA" w:rsidRDefault="00BB0CB1" w:rsidP="00B619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«Волгоградский социально – педагогический колледж», «Дополнительное образование детей: педагогика, психология и методика», 2025.</w:t>
            </w:r>
          </w:p>
        </w:tc>
        <w:tc>
          <w:tcPr>
            <w:tcW w:w="1701" w:type="dxa"/>
          </w:tcPr>
          <w:p w:rsidR="00BB0CB1" w:rsidRPr="000B45DA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месяцев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Ромашева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134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1559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управление, </w:t>
            </w:r>
          </w:p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Психология, педагогика и консультирование в социальной работе.</w:t>
            </w:r>
          </w:p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Менеджер, специалист по социальной работе, психолого-педагогическому консультированию в социальных службах.</w:t>
            </w:r>
          </w:p>
        </w:tc>
        <w:tc>
          <w:tcPr>
            <w:tcW w:w="105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Сметанина Наталья Николаевна</w:t>
            </w:r>
          </w:p>
        </w:tc>
        <w:tc>
          <w:tcPr>
            <w:tcW w:w="1134" w:type="dxa"/>
          </w:tcPr>
          <w:p w:rsidR="00BB0CB1" w:rsidRPr="009709C3" w:rsidRDefault="00BB0CB1" w:rsidP="00DC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</w:t>
            </w:r>
          </w:p>
        </w:tc>
        <w:tc>
          <w:tcPr>
            <w:tcW w:w="2030" w:type="dxa"/>
          </w:tcPr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образования.</w:t>
            </w:r>
          </w:p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DA69AF" w:rsidRDefault="00BB0CB1" w:rsidP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«IТ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обучающимися с ограниченными возможностями здоровья (ОВЗ) в контексте реализации обнов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лённого ФГОС НОО», 2025,</w:t>
            </w:r>
            <w:proofErr w:type="gramEnd"/>
          </w:p>
          <w:p w:rsidR="00BB0CB1" w:rsidRPr="00DA69AF" w:rsidRDefault="00BB0CB1" w:rsidP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«Информационно – коммуникационные технологии в работе учителя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ачальных классов», 2025,</w:t>
            </w:r>
          </w:p>
          <w:p w:rsidR="00BB0CB1" w:rsidRPr="009709C3" w:rsidRDefault="00BB0CB1" w:rsidP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DA69AF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69AF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профессиональной деятельности учителя начальных классов в соответствии с ФОП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2410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Чернышева Юлия Владиславовна</w:t>
            </w:r>
          </w:p>
        </w:tc>
        <w:tc>
          <w:tcPr>
            <w:tcW w:w="1134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французского и английского языков. </w:t>
            </w:r>
          </w:p>
        </w:tc>
        <w:tc>
          <w:tcPr>
            <w:tcW w:w="105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0B45DA" w:rsidRDefault="00BB0CB1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105CF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105C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B0CB1" w:rsidRPr="000B45DA" w:rsidRDefault="00BB0CB1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105CF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компонентами цифровой образовательной среды на платформе ФГИС «Моя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школа»,  2023,</w:t>
            </w:r>
          </w:p>
          <w:p w:rsidR="00BB0CB1" w:rsidRPr="000B45DA" w:rsidRDefault="00BB0CB1" w:rsidP="00B3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105CF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  <w:r w:rsidR="00105C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B0CB1" w:rsidRDefault="00BB0CB1" w:rsidP="0010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</w:t>
            </w:r>
            <w:r w:rsidR="00105C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«Ведение и развитие учебного процесса с использованием современных педагогических технологий в контексте реализации о</w:t>
            </w:r>
            <w:r w:rsidR="00105CF6">
              <w:rPr>
                <w:rFonts w:ascii="Times New Roman" w:hAnsi="Times New Roman" w:cs="Times New Roman"/>
                <w:sz w:val="20"/>
                <w:szCs w:val="20"/>
              </w:rPr>
              <w:t xml:space="preserve">бновлённых ФГОС НОО </w:t>
            </w:r>
            <w:proofErr w:type="gramStart"/>
            <w:r w:rsidR="00105CF6">
              <w:rPr>
                <w:rFonts w:ascii="Times New Roman" w:hAnsi="Times New Roman" w:cs="Times New Roman"/>
                <w:sz w:val="20"/>
                <w:szCs w:val="20"/>
              </w:rPr>
              <w:t>и ООО</w:t>
            </w:r>
            <w:proofErr w:type="gramEnd"/>
            <w:r w:rsidR="00105CF6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105CF6" w:rsidRPr="000B45DA" w:rsidRDefault="00105CF6" w:rsidP="00105C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«Обучение детей с ограниченными возможностями здоровья (ОВЗ) на уроках иностранного языка в  условиях ФГОС»,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Чигарева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Рудиковна</w:t>
            </w:r>
            <w:proofErr w:type="spellEnd"/>
          </w:p>
        </w:tc>
        <w:tc>
          <w:tcPr>
            <w:tcW w:w="1134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изобразительное искусство, музыка, труд (технология), «Математика с увлечением»</w:t>
            </w:r>
            <w:proofErr w:type="gramEnd"/>
          </w:p>
        </w:tc>
        <w:tc>
          <w:tcPr>
            <w:tcW w:w="2030" w:type="dxa"/>
          </w:tcPr>
          <w:p w:rsidR="00BB0CB1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Олигофренопедагогика с дополнительной специальностью «Логопедия».</w:t>
            </w:r>
          </w:p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учитель-логопед.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BB0CB1" w:rsidRPr="009709C3" w:rsidRDefault="00BB0CB1" w:rsidP="00B6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105CF6" w:rsidRPr="00FC3021" w:rsidRDefault="00105CF6" w:rsidP="0010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«IТ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обучающимися с ограниченными возможностями здоровья (ОВЗ) в контексте   реализации обн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овленного ФГОС НОО», 2025,</w:t>
            </w:r>
            <w:proofErr w:type="gramEnd"/>
          </w:p>
          <w:p w:rsidR="00BB0CB1" w:rsidRPr="009709C3" w:rsidRDefault="00105CF6" w:rsidP="0010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C3021">
              <w:rPr>
                <w:rFonts w:ascii="Times New Roman" w:hAnsi="Times New Roman" w:cs="Times New Roman"/>
                <w:sz w:val="20"/>
                <w:szCs w:val="20"/>
              </w:rPr>
              <w:t xml:space="preserve">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FC3021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FC3021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2025.</w:t>
            </w:r>
          </w:p>
        </w:tc>
        <w:tc>
          <w:tcPr>
            <w:tcW w:w="2410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CB1" w:rsidRPr="009709C3" w:rsidRDefault="00BB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BB0CB1" w:rsidRPr="009709C3" w:rsidTr="00ED1B14">
        <w:tc>
          <w:tcPr>
            <w:tcW w:w="1526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Шевченко Ирина Николаевна</w:t>
            </w:r>
          </w:p>
        </w:tc>
        <w:tc>
          <w:tcPr>
            <w:tcW w:w="1134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учебно-воспитательной работе</w:t>
            </w:r>
          </w:p>
        </w:tc>
        <w:tc>
          <w:tcPr>
            <w:tcW w:w="1559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математика.</w:t>
            </w:r>
          </w:p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1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физики и математики.</w:t>
            </w:r>
          </w:p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(в области образования).</w:t>
            </w:r>
          </w:p>
        </w:tc>
        <w:tc>
          <w:tcPr>
            <w:tcW w:w="1056" w:type="dxa"/>
          </w:tcPr>
          <w:p w:rsidR="00BB0CB1" w:rsidRPr="009709C3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BB0CB1" w:rsidRPr="009709C3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229" w:type="dxa"/>
          </w:tcPr>
          <w:p w:rsidR="00BB0CB1" w:rsidRPr="000B45DA" w:rsidRDefault="00913565" w:rsidP="00B35333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1227D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«Высшая школа делового администрирования»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Pr="0021227D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«Противодействие коррупции в сфере образования»,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2025.</w:t>
            </w:r>
          </w:p>
        </w:tc>
        <w:tc>
          <w:tcPr>
            <w:tcW w:w="2410" w:type="dxa"/>
          </w:tcPr>
          <w:p w:rsidR="00BB0CB1" w:rsidRPr="000B45DA" w:rsidRDefault="00BB0CB1" w:rsidP="00B35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 «ВГАПО»,  Менеджмент, 2012.</w:t>
            </w:r>
          </w:p>
        </w:tc>
        <w:tc>
          <w:tcPr>
            <w:tcW w:w="1701" w:type="dxa"/>
          </w:tcPr>
          <w:p w:rsidR="00BB0CB1" w:rsidRPr="000B45DA" w:rsidRDefault="00BB0CB1" w:rsidP="00B35333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33 года</w:t>
            </w:r>
          </w:p>
        </w:tc>
      </w:tr>
    </w:tbl>
    <w:p w:rsidR="00E84B3F" w:rsidRDefault="00E84B3F"/>
    <w:sectPr w:rsidR="00E84B3F" w:rsidSect="00854046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97" w:rsidRDefault="00E84697" w:rsidP="00C950EA">
      <w:pPr>
        <w:spacing w:after="0" w:line="240" w:lineRule="auto"/>
      </w:pPr>
      <w:r>
        <w:separator/>
      </w:r>
    </w:p>
  </w:endnote>
  <w:endnote w:type="continuationSeparator" w:id="0">
    <w:p w:rsidR="00E84697" w:rsidRDefault="00E84697" w:rsidP="00C9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97" w:rsidRDefault="00E84697" w:rsidP="00C950EA">
      <w:pPr>
        <w:spacing w:after="0" w:line="240" w:lineRule="auto"/>
      </w:pPr>
      <w:r>
        <w:separator/>
      </w:r>
    </w:p>
  </w:footnote>
  <w:footnote w:type="continuationSeparator" w:id="0">
    <w:p w:rsidR="00E84697" w:rsidRDefault="00E84697" w:rsidP="00C9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33" w:rsidRPr="0000434B" w:rsidRDefault="00B35333" w:rsidP="00C950EA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00434B">
      <w:rPr>
        <w:rFonts w:ascii="Times New Roman" w:hAnsi="Times New Roman" w:cs="Times New Roman"/>
        <w:sz w:val="24"/>
        <w:szCs w:val="24"/>
      </w:rPr>
      <w:t>Сведения о педагогических работниках, участвующих в реализации</w:t>
    </w:r>
    <w:r>
      <w:rPr>
        <w:rFonts w:ascii="Times New Roman" w:hAnsi="Times New Roman" w:cs="Times New Roman"/>
        <w:sz w:val="24"/>
        <w:szCs w:val="24"/>
      </w:rPr>
      <w:t xml:space="preserve"> основной</w:t>
    </w:r>
    <w:r w:rsidRPr="0000434B">
      <w:rPr>
        <w:rFonts w:ascii="Times New Roman" w:hAnsi="Times New Roman" w:cs="Times New Roman"/>
        <w:sz w:val="24"/>
        <w:szCs w:val="24"/>
      </w:rPr>
      <w:t xml:space="preserve"> общеобразовательной программы </w:t>
    </w:r>
    <w:r>
      <w:rPr>
        <w:rFonts w:ascii="Times New Roman" w:hAnsi="Times New Roman" w:cs="Times New Roman"/>
        <w:sz w:val="24"/>
        <w:szCs w:val="24"/>
      </w:rPr>
      <w:t>начального</w:t>
    </w:r>
    <w:r w:rsidRPr="0000434B">
      <w:rPr>
        <w:rFonts w:ascii="Times New Roman" w:hAnsi="Times New Roman" w:cs="Times New Roman"/>
        <w:sz w:val="24"/>
        <w:szCs w:val="24"/>
      </w:rPr>
      <w:t xml:space="preserve"> общего образования, и лицах, привлекаемых к реализации образовательной программы на иных условиях </w:t>
    </w:r>
  </w:p>
  <w:p w:rsidR="00B35333" w:rsidRDefault="00B353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6"/>
    <w:rsid w:val="0000434B"/>
    <w:rsid w:val="00047FD2"/>
    <w:rsid w:val="00086A5C"/>
    <w:rsid w:val="000A71E0"/>
    <w:rsid w:val="000B41FA"/>
    <w:rsid w:val="00105CF6"/>
    <w:rsid w:val="001258D4"/>
    <w:rsid w:val="001356A2"/>
    <w:rsid w:val="00156BEE"/>
    <w:rsid w:val="00181E1C"/>
    <w:rsid w:val="001E522C"/>
    <w:rsid w:val="002023AF"/>
    <w:rsid w:val="0029513A"/>
    <w:rsid w:val="002B4005"/>
    <w:rsid w:val="002D0EEE"/>
    <w:rsid w:val="002D2931"/>
    <w:rsid w:val="002F7095"/>
    <w:rsid w:val="00315853"/>
    <w:rsid w:val="00341561"/>
    <w:rsid w:val="00373E04"/>
    <w:rsid w:val="003F28FC"/>
    <w:rsid w:val="004249C1"/>
    <w:rsid w:val="00480C40"/>
    <w:rsid w:val="00481ADD"/>
    <w:rsid w:val="004F62FE"/>
    <w:rsid w:val="00516780"/>
    <w:rsid w:val="00534CAD"/>
    <w:rsid w:val="0058089C"/>
    <w:rsid w:val="00595177"/>
    <w:rsid w:val="005B4DD9"/>
    <w:rsid w:val="006176D7"/>
    <w:rsid w:val="00633D3C"/>
    <w:rsid w:val="006B5C0E"/>
    <w:rsid w:val="006D4075"/>
    <w:rsid w:val="007174AC"/>
    <w:rsid w:val="007462EB"/>
    <w:rsid w:val="00765B23"/>
    <w:rsid w:val="00770DD8"/>
    <w:rsid w:val="007C26AF"/>
    <w:rsid w:val="007E36E1"/>
    <w:rsid w:val="007E55F0"/>
    <w:rsid w:val="007E6BFB"/>
    <w:rsid w:val="00854046"/>
    <w:rsid w:val="00891373"/>
    <w:rsid w:val="008969E2"/>
    <w:rsid w:val="008B2B06"/>
    <w:rsid w:val="008B53D3"/>
    <w:rsid w:val="008C72A6"/>
    <w:rsid w:val="008E2EAE"/>
    <w:rsid w:val="00913565"/>
    <w:rsid w:val="0092446A"/>
    <w:rsid w:val="009709C3"/>
    <w:rsid w:val="009715DE"/>
    <w:rsid w:val="009A47E1"/>
    <w:rsid w:val="00A0721D"/>
    <w:rsid w:val="00A4004E"/>
    <w:rsid w:val="00A46C96"/>
    <w:rsid w:val="00A61DDE"/>
    <w:rsid w:val="00A9356A"/>
    <w:rsid w:val="00A94315"/>
    <w:rsid w:val="00AA5F03"/>
    <w:rsid w:val="00AE5163"/>
    <w:rsid w:val="00B13113"/>
    <w:rsid w:val="00B35333"/>
    <w:rsid w:val="00B450C1"/>
    <w:rsid w:val="00B53A3E"/>
    <w:rsid w:val="00B5773D"/>
    <w:rsid w:val="00B619A2"/>
    <w:rsid w:val="00B95448"/>
    <w:rsid w:val="00BA104C"/>
    <w:rsid w:val="00BB0CB1"/>
    <w:rsid w:val="00BD32CE"/>
    <w:rsid w:val="00C64CCE"/>
    <w:rsid w:val="00C950EA"/>
    <w:rsid w:val="00CC30F2"/>
    <w:rsid w:val="00CE06F5"/>
    <w:rsid w:val="00CE0DA0"/>
    <w:rsid w:val="00CF0A79"/>
    <w:rsid w:val="00D16EEF"/>
    <w:rsid w:val="00D66661"/>
    <w:rsid w:val="00D72FA0"/>
    <w:rsid w:val="00DC00B1"/>
    <w:rsid w:val="00DC2477"/>
    <w:rsid w:val="00E6766C"/>
    <w:rsid w:val="00E84697"/>
    <w:rsid w:val="00E84B3F"/>
    <w:rsid w:val="00E92C7D"/>
    <w:rsid w:val="00EC4A67"/>
    <w:rsid w:val="00EC5280"/>
    <w:rsid w:val="00ED1B14"/>
    <w:rsid w:val="00F36890"/>
    <w:rsid w:val="00FC18ED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5404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0EA"/>
  </w:style>
  <w:style w:type="paragraph" w:styleId="a7">
    <w:name w:val="footer"/>
    <w:basedOn w:val="a"/>
    <w:link w:val="a8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0EA"/>
  </w:style>
  <w:style w:type="paragraph" w:styleId="a9">
    <w:name w:val="Balloon Text"/>
    <w:basedOn w:val="a"/>
    <w:link w:val="aa"/>
    <w:uiPriority w:val="99"/>
    <w:semiHidden/>
    <w:unhideWhenUsed/>
    <w:rsid w:val="00C9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5404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0EA"/>
  </w:style>
  <w:style w:type="paragraph" w:styleId="a7">
    <w:name w:val="footer"/>
    <w:basedOn w:val="a"/>
    <w:link w:val="a8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0EA"/>
  </w:style>
  <w:style w:type="paragraph" w:styleId="a9">
    <w:name w:val="Balloon Text"/>
    <w:basedOn w:val="a"/>
    <w:link w:val="aa"/>
    <w:uiPriority w:val="99"/>
    <w:semiHidden/>
    <w:unhideWhenUsed/>
    <w:rsid w:val="00C9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Некрасова</dc:creator>
  <cp:lastModifiedBy>Яна Некрасова</cp:lastModifiedBy>
  <cp:revision>4</cp:revision>
  <dcterms:created xsi:type="dcterms:W3CDTF">2026-04-09T08:01:00Z</dcterms:created>
  <dcterms:modified xsi:type="dcterms:W3CDTF">2026-04-09T09:29:00Z</dcterms:modified>
</cp:coreProperties>
</file>