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1415B" w14:textId="77777777" w:rsidR="004225D3" w:rsidRPr="004225D3" w:rsidRDefault="00841B8D" w:rsidP="00841B8D">
      <w:pPr>
        <w:spacing w:line="240" w:lineRule="auto"/>
        <w:jc w:val="left"/>
        <w:rPr>
          <w:rFonts w:eastAsia="Calibri"/>
        </w:rPr>
      </w:pPr>
      <w:r>
        <w:rPr>
          <w:rFonts w:eastAsia="Calibri"/>
        </w:rPr>
        <w:t xml:space="preserve">                                           </w:t>
      </w:r>
      <w:r w:rsidR="004225D3" w:rsidRPr="004225D3">
        <w:rPr>
          <w:rFonts w:eastAsia="Calibri"/>
        </w:rPr>
        <w:t xml:space="preserve">Приложение № 1 к </w:t>
      </w:r>
      <w:r>
        <w:rPr>
          <w:rFonts w:eastAsia="Calibri"/>
        </w:rPr>
        <w:t>государственному контракту</w:t>
      </w:r>
      <w:r w:rsidR="004225D3" w:rsidRPr="004225D3">
        <w:rPr>
          <w:rFonts w:eastAsia="Calibri"/>
        </w:rPr>
        <w:t xml:space="preserve">  </w:t>
      </w:r>
    </w:p>
    <w:p w14:paraId="6D34EEBD" w14:textId="4DF451E1" w:rsidR="004225D3" w:rsidRPr="00841B8D" w:rsidRDefault="00841B8D" w:rsidP="00841B8D">
      <w:pPr>
        <w:spacing w:line="240" w:lineRule="auto"/>
        <w:rPr>
          <w:rFonts w:eastAsia="Calibri"/>
        </w:rPr>
      </w:pPr>
      <w:r>
        <w:rPr>
          <w:rFonts w:eastAsia="Calibri"/>
        </w:rPr>
        <w:t xml:space="preserve">                               </w:t>
      </w:r>
      <w:r w:rsidR="00B24B28">
        <w:rPr>
          <w:rFonts w:eastAsia="Calibri"/>
        </w:rPr>
        <w:t xml:space="preserve">                                 </w:t>
      </w:r>
      <w:r>
        <w:rPr>
          <w:rFonts w:eastAsia="Calibri"/>
        </w:rPr>
        <w:t xml:space="preserve"> </w:t>
      </w:r>
      <w:r w:rsidR="004225D3" w:rsidRPr="004225D3">
        <w:rPr>
          <w:rFonts w:eastAsia="Calibri"/>
        </w:rPr>
        <w:t xml:space="preserve">от </w:t>
      </w:r>
      <w:r w:rsidR="004225D3" w:rsidRPr="00B24B28">
        <w:rPr>
          <w:rFonts w:eastAsia="Calibri"/>
        </w:rPr>
        <w:t>«</w:t>
      </w:r>
      <w:r w:rsidR="00E6051C" w:rsidRPr="00B24B28">
        <w:rPr>
          <w:rFonts w:eastAsia="Calibri"/>
        </w:rPr>
        <w:t>__</w:t>
      </w:r>
      <w:r w:rsidR="004225D3" w:rsidRPr="00B24B28">
        <w:rPr>
          <w:rFonts w:eastAsia="Calibri"/>
        </w:rPr>
        <w:t>»</w:t>
      </w:r>
      <w:r w:rsidR="00F02279" w:rsidRPr="00B24B28">
        <w:rPr>
          <w:rFonts w:eastAsia="Calibri"/>
        </w:rPr>
        <w:t xml:space="preserve"> </w:t>
      </w:r>
      <w:r w:rsidR="00E6051C" w:rsidRPr="00B24B28">
        <w:rPr>
          <w:rFonts w:eastAsia="Calibri"/>
        </w:rPr>
        <w:t>______ 202</w:t>
      </w:r>
      <w:r w:rsidR="00B24B28">
        <w:rPr>
          <w:rFonts w:eastAsia="Calibri"/>
        </w:rPr>
        <w:t>_</w:t>
      </w:r>
      <w:r w:rsidR="004225D3" w:rsidRPr="00B24B28">
        <w:rPr>
          <w:rFonts w:eastAsia="Calibri"/>
        </w:rPr>
        <w:t>года</w:t>
      </w:r>
      <w:r w:rsidRPr="00B24B28">
        <w:rPr>
          <w:rFonts w:eastAsia="Calibri"/>
        </w:rPr>
        <w:t xml:space="preserve"> </w:t>
      </w:r>
      <w:r w:rsidR="008461E6" w:rsidRPr="00B24B28">
        <w:rPr>
          <w:rFonts w:eastAsia="Calibri"/>
        </w:rPr>
        <w:t>№____</w:t>
      </w:r>
    </w:p>
    <w:p w14:paraId="22B7A8B8" w14:textId="77777777" w:rsidR="004225D3" w:rsidRDefault="00A7585F" w:rsidP="00A7585F">
      <w:pPr>
        <w:tabs>
          <w:tab w:val="left" w:pos="1848"/>
        </w:tabs>
        <w:ind w:firstLine="0"/>
      </w:pPr>
      <w:r w:rsidRPr="005E7BA0">
        <w:t xml:space="preserve">           </w:t>
      </w:r>
    </w:p>
    <w:p w14:paraId="7AD06F96" w14:textId="77777777" w:rsidR="004225D3" w:rsidRDefault="004225D3" w:rsidP="00A7585F">
      <w:pPr>
        <w:tabs>
          <w:tab w:val="left" w:pos="1848"/>
        </w:tabs>
        <w:ind w:firstLine="0"/>
      </w:pPr>
    </w:p>
    <w:p w14:paraId="2955B80B" w14:textId="77777777" w:rsidR="007A4B8A" w:rsidRDefault="009C13FA" w:rsidP="00A7585F">
      <w:pPr>
        <w:tabs>
          <w:tab w:val="left" w:pos="1848"/>
        </w:tabs>
        <w:ind w:firstLine="0"/>
      </w:pPr>
      <w:r>
        <w:t xml:space="preserve">                                               </w:t>
      </w:r>
      <w:r w:rsidR="007A4B8A" w:rsidRPr="00D971E6">
        <w:t>ТЕХНИЧЕСКОЕ ЗАДАНИЕ</w:t>
      </w:r>
    </w:p>
    <w:p w14:paraId="58823CDC" w14:textId="77777777" w:rsidR="001567B0" w:rsidRPr="00D971E6" w:rsidRDefault="001567B0" w:rsidP="00A7585F">
      <w:pPr>
        <w:tabs>
          <w:tab w:val="left" w:pos="1848"/>
        </w:tabs>
        <w:ind w:firstLine="0"/>
      </w:pPr>
    </w:p>
    <w:p w14:paraId="1765ACF9" w14:textId="77777777" w:rsidR="00B25BD2" w:rsidRDefault="0053200D" w:rsidP="00A023CC">
      <w:pPr>
        <w:spacing w:line="240" w:lineRule="auto"/>
        <w:jc w:val="center"/>
        <w:rPr>
          <w:rFonts w:eastAsia="Times New Roman"/>
          <w:b/>
          <w:i/>
          <w:iCs/>
          <w:color w:val="000000"/>
        </w:rPr>
      </w:pPr>
      <w:r w:rsidRPr="0053200D">
        <w:rPr>
          <w:rFonts w:eastAsia="Times New Roman"/>
          <w:b/>
          <w:i/>
          <w:iCs/>
          <w:color w:val="000000"/>
        </w:rPr>
        <w:t xml:space="preserve">на оказание </w:t>
      </w:r>
      <w:r w:rsidR="00D00A65" w:rsidRPr="00D00A65">
        <w:rPr>
          <w:rFonts w:eastAsia="Times New Roman"/>
          <w:b/>
          <w:i/>
          <w:iCs/>
          <w:color w:val="000000"/>
        </w:rPr>
        <w:t>государственным и муниципальным образовательным организациям, реализующим образовательные программы общего образования и среднег</w:t>
      </w:r>
      <w:r w:rsidR="00A023CC">
        <w:rPr>
          <w:rFonts w:eastAsia="Times New Roman"/>
          <w:b/>
          <w:i/>
          <w:iCs/>
          <w:color w:val="000000"/>
        </w:rPr>
        <w:t>о профессионального образования</w:t>
      </w:r>
      <w:r w:rsidR="00A023CC" w:rsidRPr="00A023CC">
        <w:rPr>
          <w:rFonts w:eastAsia="Times New Roman"/>
          <w:b/>
          <w:i/>
          <w:iCs/>
          <w:color w:val="000000"/>
        </w:rPr>
        <w:t>, избирательным комиссиям субъектов Российской Федерации и территориальным избирательным комиссиям (с учет</w:t>
      </w:r>
      <w:r w:rsidR="0011462D">
        <w:rPr>
          <w:rFonts w:eastAsia="Times New Roman"/>
          <w:b/>
          <w:i/>
          <w:iCs/>
          <w:color w:val="000000"/>
        </w:rPr>
        <w:t>ом потребностей пользователей)</w:t>
      </w:r>
    </w:p>
    <w:p w14:paraId="32A99942" w14:textId="77777777" w:rsidR="00A023CC" w:rsidRPr="00A023CC" w:rsidRDefault="00A023CC" w:rsidP="00A023CC">
      <w:pPr>
        <w:spacing w:line="240" w:lineRule="auto"/>
        <w:jc w:val="center"/>
        <w:rPr>
          <w:rFonts w:eastAsia="Times New Roman"/>
          <w:b/>
          <w:i/>
          <w:iCs/>
          <w:color w:val="000000"/>
        </w:rPr>
      </w:pPr>
      <w:r w:rsidRPr="00A023CC">
        <w:rPr>
          <w:rFonts w:eastAsia="Times New Roman"/>
          <w:b/>
          <w:i/>
          <w:iCs/>
          <w:color w:val="000000"/>
        </w:rPr>
        <w:t xml:space="preserve">услуг по предоставлению с использованием единой сети передачи данных доступа к государственным, муниципальным, иным информационным системам и к информационно-телекоммуникационной сети «Интернет» (далее – сеть «Интернет»); по передаче данных при осуществлении доступа к государственным, муниципальным, иным информационным системам и к сети «Интернет»; по защите данных, обрабатываемых и передаваемых при осуществлении доступа к государственным, муниципальным, иным информационным системам и к сети «Интернет»;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«Интернет»  (для указанных образовательных организаций); по мониторингу и обеспечению безопасности связи при предоставлении доступа к государственным, муниципальным, иным информационным системам и к сети </w:t>
      </w:r>
      <w:r w:rsidR="009C34A1">
        <w:rPr>
          <w:rFonts w:eastAsia="Times New Roman"/>
          <w:b/>
          <w:i/>
          <w:iCs/>
          <w:color w:val="000000"/>
        </w:rPr>
        <w:t>«</w:t>
      </w:r>
      <w:r w:rsidRPr="00A023CC">
        <w:rPr>
          <w:rFonts w:eastAsia="Times New Roman"/>
          <w:b/>
          <w:i/>
          <w:iCs/>
          <w:color w:val="000000"/>
        </w:rPr>
        <w:t>Интернет</w:t>
      </w:r>
      <w:r w:rsidR="009C34A1">
        <w:rPr>
          <w:rFonts w:eastAsia="Times New Roman"/>
          <w:b/>
          <w:i/>
          <w:iCs/>
          <w:color w:val="000000"/>
        </w:rPr>
        <w:t>»</w:t>
      </w:r>
      <w:r w:rsidRPr="00A023CC">
        <w:rPr>
          <w:rFonts w:eastAsia="Times New Roman"/>
          <w:b/>
          <w:i/>
          <w:iCs/>
          <w:color w:val="000000"/>
        </w:rPr>
        <w:t>; по организации подключения к единой сети передачи данных указанных образовательных организаций и избирательных комиссий, по передаче данных при осуществлении доступа к этой сети</w:t>
      </w:r>
    </w:p>
    <w:p w14:paraId="2F6959C9" w14:textId="77777777" w:rsidR="007A4B8A" w:rsidRPr="00D971E6" w:rsidRDefault="007A4B8A" w:rsidP="00F44689">
      <w:pPr>
        <w:spacing w:line="240" w:lineRule="auto"/>
        <w:ind w:firstLine="0"/>
        <w:jc w:val="center"/>
      </w:pPr>
    </w:p>
    <w:p w14:paraId="77A64191" w14:textId="77777777" w:rsidR="007A4B8A" w:rsidRDefault="007A4B8A" w:rsidP="007A4B8A"/>
    <w:p w14:paraId="402E57CE" w14:textId="77777777" w:rsidR="008203F4" w:rsidRDefault="008203F4" w:rsidP="007A4B8A"/>
    <w:p w14:paraId="4CEB44B0" w14:textId="77777777" w:rsidR="008203F4" w:rsidRDefault="008203F4" w:rsidP="007A4B8A"/>
    <w:p w14:paraId="78B6FF62" w14:textId="77777777" w:rsidR="008203F4" w:rsidRDefault="008203F4" w:rsidP="007A4B8A"/>
    <w:p w14:paraId="1F703E93" w14:textId="77777777" w:rsidR="00475BB0" w:rsidRDefault="00475BB0" w:rsidP="007A4B8A">
      <w:r>
        <w:t xml:space="preserve">                                       </w:t>
      </w:r>
    </w:p>
    <w:p w14:paraId="301D5D81" w14:textId="77777777" w:rsidR="00475BB0" w:rsidRDefault="00475BB0" w:rsidP="007A4B8A"/>
    <w:p w14:paraId="7198D801" w14:textId="77777777" w:rsidR="00475BB0" w:rsidRDefault="00475BB0" w:rsidP="007A4B8A"/>
    <w:p w14:paraId="0FA39CC5" w14:textId="77777777" w:rsidR="003769E4" w:rsidRDefault="003769E4" w:rsidP="007A4B8A"/>
    <w:sdt>
      <w:sdtPr>
        <w:rPr>
          <w:rFonts w:ascii="Times New Roman" w:eastAsiaTheme="minorHAnsi" w:hAnsi="Times New Roman" w:cs="Times New Roman"/>
          <w:color w:val="auto"/>
          <w:sz w:val="28"/>
          <w:szCs w:val="28"/>
        </w:rPr>
        <w:id w:val="-15947046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C1F588" w14:textId="77777777" w:rsidR="00B66528" w:rsidRDefault="00023E68" w:rsidP="00023E68">
          <w:pPr>
            <w:pStyle w:val="affb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023E68">
            <w:rPr>
              <w:rFonts w:ascii="Times New Roman" w:hAnsi="Times New Roman" w:cs="Times New Roman"/>
              <w:b/>
              <w:color w:val="auto"/>
            </w:rPr>
            <w:t>СОДЕРЖАНИЕ</w:t>
          </w:r>
        </w:p>
        <w:p w14:paraId="35F50C38" w14:textId="77777777" w:rsidR="00023E68" w:rsidRPr="00023E68" w:rsidRDefault="00023E68" w:rsidP="00023E68"/>
        <w:p w14:paraId="14E28176" w14:textId="2C4A6A2A" w:rsidR="002A19D5" w:rsidRDefault="00B66528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467113" w:history="1">
            <w:r w:rsidR="002A19D5" w:rsidRPr="00972CBA">
              <w:rPr>
                <w:rStyle w:val="aff0"/>
                <w:noProof/>
              </w:rPr>
              <w:t>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Термины, определения и сокращения.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6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08D396C" w14:textId="7CE06D99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14" w:history="1">
            <w:r w:rsidR="002A19D5" w:rsidRPr="00972CBA">
              <w:rPr>
                <w:rStyle w:val="aff0"/>
                <w:b/>
                <w:noProof/>
              </w:rPr>
              <w:t>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Общие сведения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4E0CEDB" w14:textId="207EFE0E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15" w:history="1">
            <w:r w:rsidR="002A19D5" w:rsidRPr="00972CBA">
              <w:rPr>
                <w:rStyle w:val="aff0"/>
                <w:noProof/>
              </w:rPr>
              <w:t>2.1.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Основания оказания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F6C939B" w14:textId="607DA569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16" w:history="1">
            <w:r w:rsidR="002A19D5" w:rsidRPr="00972CBA">
              <w:rPr>
                <w:rStyle w:val="aff0"/>
                <w:noProof/>
              </w:rPr>
              <w:t>2.2.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Срок оказания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367784E" w14:textId="638024EF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17" w:history="1">
            <w:r w:rsidR="002A19D5" w:rsidRPr="00972CBA">
              <w:rPr>
                <w:rStyle w:val="aff0"/>
                <w:noProof/>
              </w:rPr>
              <w:t>2.3.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 xml:space="preserve">Оказание Услуг связи для СЗО и Объектов ЦИК осуществляется  </w:t>
            </w:r>
            <w:r w:rsidR="00483778">
              <w:rPr>
                <w:rStyle w:val="aff0"/>
                <w:noProof/>
              </w:rPr>
              <w:br/>
            </w:r>
            <w:r w:rsidR="002A19D5" w:rsidRPr="00972CBA">
              <w:rPr>
                <w:rStyle w:val="aff0"/>
                <w:noProof/>
              </w:rPr>
              <w:t>в соответствии с Заявками Заказчика и Ценами единиц Услуги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37EF765" w14:textId="0EFC1E40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18" w:history="1">
            <w:r w:rsidR="002A19D5" w:rsidRPr="00972CBA">
              <w:rPr>
                <w:rStyle w:val="aff0"/>
                <w:noProof/>
              </w:rPr>
              <w:t>2.4.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83778">
              <w:rPr>
                <w:rStyle w:val="aff0"/>
                <w:noProof/>
              </w:rPr>
              <w:t>Место оказания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8E593DE" w14:textId="74960751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19" w:history="1">
            <w:r w:rsidR="002A19D5" w:rsidRPr="00972CBA">
              <w:rPr>
                <w:rStyle w:val="aff0"/>
                <w:noProof/>
              </w:rPr>
              <w:t>2.5.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Исходные данные.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_Toc153467119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A666BA3" w14:textId="0086A901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0" w:history="1">
            <w:r w:rsidR="002A19D5" w:rsidRPr="00972CBA">
              <w:rPr>
                <w:rStyle w:val="aff0"/>
                <w:noProof/>
              </w:rPr>
              <w:t>2.6.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Результаты оказания Услуг связи.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63C2AB4" w14:textId="08F7540E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1" w:history="1">
            <w:r w:rsidR="002A19D5" w:rsidRPr="00972CBA">
              <w:rPr>
                <w:rStyle w:val="aff0"/>
                <w:noProof/>
              </w:rPr>
              <w:t>2.7.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83778">
              <w:rPr>
                <w:rStyle w:val="aff0"/>
                <w:noProof/>
              </w:rPr>
              <w:t>Требования к Исполнителю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18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D3EF0BD" w14:textId="75DDD81F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2" w:history="1">
            <w:r w:rsidR="002A19D5" w:rsidRPr="00972CBA">
              <w:rPr>
                <w:rStyle w:val="aff0"/>
                <w:noProof/>
              </w:rPr>
              <w:t>2.8.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83778">
              <w:rPr>
                <w:rStyle w:val="aff0"/>
                <w:noProof/>
              </w:rPr>
              <w:t>Время оказания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2A66917" w14:textId="20DC59F4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3" w:history="1">
            <w:r w:rsidR="002A19D5" w:rsidRPr="00972CBA">
              <w:rPr>
                <w:rStyle w:val="aff0"/>
                <w:noProof/>
              </w:rPr>
              <w:t>2.9.</w:t>
            </w:r>
            <w:r w:rsidR="002A19D5">
              <w:rPr>
                <w:rStyle w:val="aff0"/>
                <w:noProof/>
              </w:rPr>
              <w:t xml:space="preserve"> – 2.11. </w:t>
            </w:r>
            <w:r w:rsidR="002A19D5" w:rsidRPr="002A19D5">
              <w:rPr>
                <w:rStyle w:val="aff0"/>
                <w:noProof/>
              </w:rPr>
              <w:t>Принципы организации ЕСПД</w:t>
            </w:r>
            <w:r w:rsidR="002A19D5">
              <w:rPr>
                <w:rStyle w:val="aff0"/>
                <w:noProof/>
              </w:rPr>
              <w:t>………………………………………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51A5685" w14:textId="3B6C154E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4" w:history="1">
            <w:r w:rsidR="002A19D5" w:rsidRPr="00972CBA">
              <w:rPr>
                <w:rStyle w:val="aff0"/>
                <w:noProof/>
              </w:rPr>
              <w:t>2.12.</w:t>
            </w:r>
            <w:r w:rsidR="002A19D5" w:rsidRPr="00535398">
              <w:rPr>
                <w:rStyle w:val="aff0"/>
                <w:noProof/>
              </w:rPr>
              <w:tab/>
            </w:r>
            <w:r w:rsidR="00E84D57" w:rsidRPr="00535398">
              <w:rPr>
                <w:rStyle w:val="aff0"/>
                <w:noProof/>
              </w:rPr>
              <w:t xml:space="preserve"> - 2.14</w:t>
            </w:r>
            <w:r w:rsidR="00E84D57">
              <w:rPr>
                <w:rStyle w:val="aff0"/>
                <w:noProof/>
              </w:rPr>
              <w:t xml:space="preserve"> </w:t>
            </w:r>
            <w:r w:rsidR="00E84D57" w:rsidRPr="00E84D57">
              <w:rPr>
                <w:rStyle w:val="aff0"/>
                <w:noProof/>
              </w:rPr>
              <w:t>Принципы использования те</w:t>
            </w:r>
            <w:r w:rsidR="00E84D57">
              <w:rPr>
                <w:rStyle w:val="aff0"/>
                <w:noProof/>
              </w:rPr>
              <w:t>лекоммуникационного оборудовани</w:t>
            </w:r>
            <w:r w:rsidR="00E84D57">
              <w:rPr>
                <w:noProof/>
                <w:webHidden/>
              </w:rPr>
              <w:t>..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E760AE0" w14:textId="73956089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5" w:history="1">
            <w:r w:rsidR="002A19D5" w:rsidRPr="00972CBA">
              <w:rPr>
                <w:rStyle w:val="aff0"/>
                <w:noProof/>
              </w:rPr>
              <w:t>2.15.</w:t>
            </w:r>
            <w:r w:rsidR="002A19D5" w:rsidRPr="00535398">
              <w:rPr>
                <w:rStyle w:val="aff0"/>
                <w:noProof/>
              </w:rPr>
              <w:tab/>
            </w:r>
            <w:r w:rsidR="00E84D57" w:rsidRPr="00535398">
              <w:rPr>
                <w:rStyle w:val="aff0"/>
                <w:noProof/>
              </w:rPr>
              <w:t xml:space="preserve"> - 2.31 </w:t>
            </w:r>
            <w:r w:rsidR="00E84D57" w:rsidRPr="00E84D57">
              <w:rPr>
                <w:rStyle w:val="aff0"/>
                <w:noProof/>
              </w:rPr>
              <w:t>Требования к организации Точек присоединения и каналам связи</w:t>
            </w:r>
            <w:r w:rsidR="00E84D57">
              <w:rPr>
                <w:noProof/>
                <w:webHidden/>
              </w:rPr>
              <w:t>..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18C160E" w14:textId="31B284D7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6" w:history="1">
            <w:r w:rsidR="002A19D5" w:rsidRPr="00972CBA">
              <w:rPr>
                <w:rStyle w:val="aff0"/>
                <w:noProof/>
              </w:rPr>
              <w:t>2.32.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84D57" w:rsidRPr="00535398">
              <w:rPr>
                <w:rStyle w:val="aff0"/>
                <w:noProof/>
              </w:rPr>
              <w:t xml:space="preserve"> - 2.36</w:t>
            </w:r>
            <w:r w:rsidR="00E84D5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</w:t>
            </w:r>
            <w:r w:rsidR="00E84D57" w:rsidRPr="00E84D57">
              <w:rPr>
                <w:rStyle w:val="aff0"/>
                <w:noProof/>
              </w:rPr>
              <w:t>При</w:t>
            </w:r>
            <w:r w:rsidR="00E84D57" w:rsidRPr="00E84D57">
              <w:rPr>
                <w:rStyle w:val="aff0"/>
                <w:noProof/>
              </w:rPr>
              <w:t>с</w:t>
            </w:r>
            <w:r w:rsidR="00E84D57" w:rsidRPr="00E84D57">
              <w:rPr>
                <w:rStyle w:val="aff0"/>
                <w:noProof/>
              </w:rPr>
              <w:t>оединение ИС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26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636F965" w14:textId="6CEFEFD2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7" w:history="1">
            <w:r w:rsidR="002A19D5" w:rsidRPr="00972CBA">
              <w:rPr>
                <w:rStyle w:val="aff0"/>
                <w:noProof/>
              </w:rPr>
              <w:t>2.37.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84D57">
              <w:rPr>
                <w:rStyle w:val="aff0"/>
                <w:noProof/>
              </w:rPr>
              <w:t xml:space="preserve"> </w:t>
            </w:r>
            <w:r w:rsidR="0052090E" w:rsidRPr="0052090E">
              <w:rPr>
                <w:rStyle w:val="aff0"/>
                <w:noProof/>
              </w:rPr>
              <w:t>Условия по настройке локальных вычислительных сетей и АРМ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60A5729" w14:textId="30778333" w:rsidR="002A19D5" w:rsidRDefault="00161F66" w:rsidP="00E84D57">
          <w:pPr>
            <w:pStyle w:val="18"/>
            <w:tabs>
              <w:tab w:val="clear" w:pos="993"/>
              <w:tab w:val="left" w:pos="85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8" w:history="1">
            <w:r w:rsidR="002A19D5" w:rsidRPr="00972CBA">
              <w:rPr>
                <w:rStyle w:val="aff0"/>
                <w:noProof/>
              </w:rPr>
              <w:t>2.38.</w:t>
            </w:r>
            <w:r w:rsidR="00E84D57" w:rsidRPr="00535398">
              <w:rPr>
                <w:rStyle w:val="aff0"/>
                <w:noProof/>
              </w:rPr>
              <w:t xml:space="preserve"> - 2.40</w:t>
            </w:r>
            <w:r w:rsidR="00E84D5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</w:t>
            </w:r>
            <w:r w:rsidR="0052090E" w:rsidRPr="0052090E">
              <w:rPr>
                <w:rStyle w:val="aff0"/>
                <w:noProof/>
              </w:rPr>
              <w:t>Технические требования к оказанию Услуг</w:t>
            </w:r>
            <w:r w:rsidR="0052090E">
              <w:rPr>
                <w:rStyle w:val="aff0"/>
                <w:noProof/>
              </w:rPr>
              <w:t>…………………………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5BE6D9A" w14:textId="169D6173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29" w:history="1">
            <w:r w:rsidR="002A19D5" w:rsidRPr="00972CBA">
              <w:rPr>
                <w:rStyle w:val="aff0"/>
                <w:noProof/>
              </w:rPr>
              <w:t>2.41.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 xml:space="preserve">Требования к взаимодействию между Исполнителем и Представителем </w:t>
            </w:r>
            <w:r w:rsidR="002A19D5" w:rsidRPr="00972CBA">
              <w:rPr>
                <w:rStyle w:val="aff0"/>
                <w:b/>
                <w:noProof/>
              </w:rPr>
              <w:t>СЗО</w:t>
            </w:r>
            <w:r w:rsidR="002A19D5" w:rsidRPr="00972CBA">
              <w:rPr>
                <w:rStyle w:val="aff0"/>
                <w:noProof/>
              </w:rPr>
              <w:t xml:space="preserve"> при предоставлении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_Toc153467129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57F7F25" w14:textId="159920DE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0" w:history="1">
            <w:r w:rsidR="002A19D5" w:rsidRPr="00972CBA">
              <w:rPr>
                <w:rStyle w:val="aff0"/>
                <w:noProof/>
              </w:rPr>
              <w:t>2.42.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 xml:space="preserve">Требования к взаимодействию между Исполнителем  и Представителем </w:t>
            </w:r>
            <w:r w:rsidR="002A19D5" w:rsidRPr="00972CBA">
              <w:rPr>
                <w:rStyle w:val="aff0"/>
                <w:b/>
                <w:noProof/>
              </w:rPr>
              <w:t>ЦИК</w:t>
            </w:r>
            <w:r w:rsidR="002A19D5" w:rsidRPr="00972CBA">
              <w:rPr>
                <w:rStyle w:val="aff0"/>
                <w:noProof/>
              </w:rPr>
              <w:t xml:space="preserve"> при предоставлении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28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73D6BE3" w14:textId="51F28593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1" w:history="1">
            <w:r w:rsidR="002A19D5" w:rsidRPr="00972CBA">
              <w:rPr>
                <w:rStyle w:val="aff0"/>
                <w:noProof/>
              </w:rPr>
              <w:t>2.43.  Требования к модульности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30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A6094D7" w14:textId="4876F667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2" w:history="1">
            <w:r w:rsidR="002A19D5" w:rsidRPr="00972CBA">
              <w:rPr>
                <w:rStyle w:val="aff0"/>
                <w:noProof/>
              </w:rPr>
              <w:t>2.44. Требования к масштабируемости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30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63AF0D8" w14:textId="6EB1A8DC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3" w:history="1">
            <w:r w:rsidR="002A19D5" w:rsidRPr="00972CBA">
              <w:rPr>
                <w:rStyle w:val="aff0"/>
                <w:noProof/>
              </w:rPr>
              <w:t>2.45. Требования к отказоустойчивости Услуг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30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E366828" w14:textId="6BFE1CAA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4" w:history="1">
            <w:r w:rsidR="002A19D5" w:rsidRPr="00972CBA">
              <w:rPr>
                <w:rStyle w:val="aff0"/>
                <w:noProof/>
              </w:rPr>
              <w:t>2.46. Требования к реализации Системы технических средств  для обеспечения функций оперативно-розыскных мероприятий (СОРМ).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32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846B0A1" w14:textId="7A676DE9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5" w:history="1">
            <w:r w:rsidR="002A19D5" w:rsidRPr="00972CBA">
              <w:rPr>
                <w:rStyle w:val="aff0"/>
                <w:noProof/>
              </w:rPr>
              <w:t xml:space="preserve">2.47. Требования к хранению передаваемого трафика и </w:t>
            </w:r>
            <w:r w:rsidR="00483778">
              <w:rPr>
                <w:rStyle w:val="aff0"/>
                <w:noProof/>
              </w:rPr>
              <w:t>созданию систем хранения данных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33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7AF2F21E" w14:textId="49510B51" w:rsidR="002A19D5" w:rsidRDefault="00161F66">
          <w:pPr>
            <w:pStyle w:val="18"/>
            <w:rPr>
              <w:noProof/>
            </w:rPr>
          </w:pPr>
          <w:hyperlink w:anchor="_Toc153467137" w:history="1">
            <w:r w:rsidR="002A19D5" w:rsidRPr="00972CBA">
              <w:rPr>
                <w:rStyle w:val="aff0"/>
                <w:noProof/>
              </w:rPr>
              <w:t>2.</w:t>
            </w:r>
            <w:r w:rsidR="00DC37EB">
              <w:rPr>
                <w:rStyle w:val="aff0"/>
                <w:noProof/>
              </w:rPr>
              <w:t>48</w:t>
            </w:r>
            <w:r w:rsidR="002A19D5" w:rsidRPr="00972CBA">
              <w:rPr>
                <w:rStyle w:val="aff0"/>
                <w:noProof/>
              </w:rPr>
              <w:t>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технической поддержке Испол</w:t>
            </w:r>
            <w:r w:rsidR="00483778">
              <w:rPr>
                <w:rStyle w:val="aff0"/>
                <w:noProof/>
              </w:rPr>
              <w:t>нителя при оказании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33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7AD5919A" w14:textId="0B6DB0A1" w:rsidR="00AD7FBB" w:rsidRPr="00AD7FBB" w:rsidRDefault="00AD7FBB" w:rsidP="00741110">
          <w:pPr>
            <w:ind w:firstLine="0"/>
            <w:rPr>
              <w:noProof/>
            </w:rPr>
          </w:pPr>
          <w:r>
            <w:rPr>
              <w:noProof/>
            </w:rPr>
            <w:t xml:space="preserve">      2.49.Требование к систе</w:t>
          </w:r>
          <w:r w:rsidR="00905FD7">
            <w:rPr>
              <w:noProof/>
            </w:rPr>
            <w:t>мному проекту………………………………………….38</w:t>
          </w:r>
        </w:p>
        <w:p w14:paraId="6E3FC411" w14:textId="0FC471B0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8" w:history="1">
            <w:r w:rsidR="002A19D5" w:rsidRPr="00972CBA">
              <w:rPr>
                <w:rStyle w:val="aff0"/>
                <w:b/>
                <w:noProof/>
              </w:rPr>
              <w:t>3. Состав Услуг с</w:t>
            </w:r>
            <w:r w:rsidR="002A19D5" w:rsidRPr="00972CBA">
              <w:rPr>
                <w:rStyle w:val="aff0"/>
                <w:b/>
                <w:noProof/>
              </w:rPr>
              <w:t>в</w:t>
            </w:r>
            <w:r w:rsidR="002A19D5" w:rsidRPr="00972CBA">
              <w:rPr>
                <w:rStyle w:val="aff0"/>
                <w:b/>
                <w:noProof/>
              </w:rPr>
              <w:t>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F51BB96" w14:textId="415D0A53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39" w:history="1">
            <w:r w:rsidR="002A19D5" w:rsidRPr="00972CBA">
              <w:rPr>
                <w:rStyle w:val="aff0"/>
                <w:noProof/>
              </w:rPr>
              <w:t>3.1.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Компонент «Предоставление доступа»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_Toc153467139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D962344" w14:textId="471DE8B0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0" w:history="1">
            <w:r w:rsidR="002A19D5" w:rsidRPr="00972CBA">
              <w:rPr>
                <w:rStyle w:val="aff0"/>
                <w:noProof/>
              </w:rPr>
              <w:t>3.2.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Компонент «Передача данных»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3D39CE7" w14:textId="77555184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1" w:history="1">
            <w:r w:rsidR="002A19D5" w:rsidRPr="00972CBA">
              <w:rPr>
                <w:rStyle w:val="aff0"/>
                <w:noProof/>
              </w:rPr>
              <w:t>3.3.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rFonts w:eastAsia="Calibri"/>
                <w:noProof/>
                <w:lang w:eastAsia="en-US"/>
              </w:rPr>
              <w:t>Компонент «Организация канала L2»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8372269" w14:textId="75E2CA02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2" w:history="1">
            <w:r w:rsidR="002A19D5" w:rsidRPr="00972CBA">
              <w:rPr>
                <w:rStyle w:val="aff0"/>
                <w:noProof/>
              </w:rPr>
              <w:t>3.4.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 xml:space="preserve">Компонент «Передача данных </w:t>
            </w:r>
            <w:r w:rsidR="002A19D5" w:rsidRPr="00972CBA">
              <w:rPr>
                <w:rStyle w:val="aff0"/>
                <w:noProof/>
                <w:lang w:val="en-US"/>
              </w:rPr>
              <w:t>L</w:t>
            </w:r>
            <w:r w:rsidR="002A19D5" w:rsidRPr="00972CBA">
              <w:rPr>
                <w:rStyle w:val="aff0"/>
                <w:noProof/>
              </w:rPr>
              <w:t>2»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62FDD7A" w14:textId="6062074A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3" w:history="1">
            <w:r w:rsidR="002A19D5" w:rsidRPr="00972CBA">
              <w:rPr>
                <w:rStyle w:val="aff0"/>
                <w:noProof/>
              </w:rPr>
              <w:t>4.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Услугам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550682A" w14:textId="3CEE7B8D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4" w:history="1">
            <w:r w:rsidR="002A19D5" w:rsidRPr="00972CBA">
              <w:rPr>
                <w:rStyle w:val="aff0"/>
                <w:noProof/>
              </w:rPr>
              <w:t>4.1.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83778">
              <w:rPr>
                <w:rStyle w:val="aff0"/>
                <w:noProof/>
              </w:rPr>
              <w:t>Совокупность Компонентов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8B8DABD" w14:textId="4A79B16B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5" w:history="1">
            <w:r w:rsidR="002A19D5" w:rsidRPr="00972CBA">
              <w:rPr>
                <w:rStyle w:val="aff0"/>
                <w:noProof/>
              </w:rPr>
              <w:t>4.2.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Управление Услугами связи.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6AC6971" w14:textId="1E2211A6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6" w:history="1">
            <w:r w:rsidR="002A19D5" w:rsidRPr="00972CBA">
              <w:rPr>
                <w:rStyle w:val="aff0"/>
                <w:noProof/>
              </w:rPr>
              <w:t>4.3.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</w:t>
            </w:r>
            <w:r w:rsidR="00B6299B">
              <w:rPr>
                <w:rStyle w:val="aff0"/>
                <w:noProof/>
              </w:rPr>
              <w:t xml:space="preserve"> производительности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F55D34A" w14:textId="52CBB13F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7" w:history="1">
            <w:r w:rsidR="002A19D5" w:rsidRPr="00972CBA">
              <w:rPr>
                <w:rStyle w:val="aff0"/>
                <w:rFonts w:eastAsiaTheme="majorEastAsia" w:cstheme="majorBidi"/>
                <w:b/>
                <w:noProof/>
              </w:rPr>
              <w:t>5.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rFonts w:eastAsiaTheme="majorEastAsia" w:cstheme="majorBidi"/>
                <w:b/>
                <w:noProof/>
              </w:rPr>
              <w:t>Требования к Компонентам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A97A369" w14:textId="35F5C09B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8" w:history="1">
            <w:r w:rsidR="002A19D5" w:rsidRPr="00972CBA">
              <w:rPr>
                <w:rStyle w:val="aff0"/>
                <w:noProof/>
              </w:rPr>
              <w:t>5.1.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Услуги связи должны представлять собой набор сл</w:t>
            </w:r>
            <w:r w:rsidR="00A51A95">
              <w:rPr>
                <w:rStyle w:val="aff0"/>
                <w:noProof/>
              </w:rPr>
              <w:t>едующих компонентов и элементов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664D1C8" w14:textId="64AE0FDB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49" w:history="1">
            <w:r w:rsidR="002A19D5" w:rsidRPr="00972CBA">
              <w:rPr>
                <w:rStyle w:val="aff0"/>
                <w:noProof/>
              </w:rPr>
              <w:t>5.2.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Компонент «Предоставление доступа».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_Toc153467149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44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4D0A8F1" w14:textId="771EA891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0" w:history="1">
            <w:r w:rsidR="002A19D5" w:rsidRPr="00972CBA">
              <w:rPr>
                <w:rStyle w:val="aff0"/>
                <w:noProof/>
              </w:rPr>
              <w:t>5.2.1.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архитектуре Компонента «Предоставление доступа».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44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3EE03BC" w14:textId="5439DD44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1" w:history="1">
            <w:r w:rsidR="002A19D5" w:rsidRPr="00972CBA">
              <w:rPr>
                <w:rStyle w:val="aff0"/>
                <w:noProof/>
              </w:rPr>
              <w:t>5.2.2.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Технические средства реализации Компонента Услуг «Предоставление доступа».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D122980" w14:textId="199F636F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2" w:history="1">
            <w:r w:rsidR="002A19D5" w:rsidRPr="00972CBA">
              <w:rPr>
                <w:rStyle w:val="aff0"/>
                <w:noProof/>
              </w:rPr>
              <w:t>5.2.3.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Управление Компонентом «Предоставление доступа».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7CCEE40B" w14:textId="33EDFAE8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3" w:history="1">
            <w:r w:rsidR="002A19D5" w:rsidRPr="00972CBA">
              <w:rPr>
                <w:rStyle w:val="aff0"/>
                <w:noProof/>
              </w:rPr>
              <w:t>5.2.4.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дополнительному функционалу и сопряжению  со смежными системами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46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80F8451" w14:textId="53C8555C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4" w:history="1">
            <w:r w:rsidR="002A19D5" w:rsidRPr="00972CBA">
              <w:rPr>
                <w:rStyle w:val="aff0"/>
                <w:noProof/>
              </w:rPr>
              <w:t>5.2.5.</w:t>
            </w:r>
            <w:r w:rsidR="0052090E">
              <w:rPr>
                <w:rStyle w:val="aff0"/>
                <w:noProof/>
              </w:rPr>
              <w:t xml:space="preserve"> – 5.2.7 </w:t>
            </w:r>
            <w:r w:rsidR="002A19D5" w:rsidRPr="00972CBA">
              <w:rPr>
                <w:rStyle w:val="aff0"/>
                <w:noProof/>
              </w:rPr>
              <w:t>Треб</w:t>
            </w:r>
            <w:r w:rsidR="002A19D5" w:rsidRPr="00972CBA">
              <w:rPr>
                <w:rStyle w:val="aff0"/>
                <w:noProof/>
              </w:rPr>
              <w:t>о</w:t>
            </w:r>
            <w:r w:rsidR="002A19D5" w:rsidRPr="00972CBA">
              <w:rPr>
                <w:rStyle w:val="aff0"/>
                <w:noProof/>
              </w:rPr>
              <w:t>вания к производительности</w:t>
            </w:r>
            <w:r w:rsidR="0052090E">
              <w:rPr>
                <w:rStyle w:val="aff0"/>
                <w:noProof/>
              </w:rPr>
              <w:t>………………………………...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46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7653D6E3" w14:textId="1C1F693A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5" w:history="1">
            <w:r w:rsidR="002A19D5" w:rsidRPr="00972CBA">
              <w:rPr>
                <w:rStyle w:val="aff0"/>
                <w:noProof/>
              </w:rPr>
              <w:t>5.2.8. Увеличение производительности Компонента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967BCE7" w14:textId="705AFA91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6" w:history="1">
            <w:r w:rsidR="002A19D5" w:rsidRPr="00972CBA">
              <w:rPr>
                <w:rStyle w:val="aff0"/>
                <w:noProof/>
              </w:rPr>
              <w:t xml:space="preserve">5.2.9. </w:t>
            </w:r>
            <w:r w:rsidR="0052090E" w:rsidRPr="0052090E">
              <w:rPr>
                <w:rStyle w:val="aff0"/>
                <w:noProof/>
              </w:rPr>
              <w:t>Возможность доступа к ИС и ГАС «Выборы»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BC695E6" w14:textId="17923616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7" w:history="1">
            <w:r w:rsidR="002A19D5" w:rsidRPr="00972CBA">
              <w:rPr>
                <w:rStyle w:val="aff0"/>
                <w:noProof/>
              </w:rPr>
              <w:t>5.2.10. Назначение Компонента «Предоставление доступа».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C718A4C" w14:textId="4EB15993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8" w:history="1">
            <w:r w:rsidR="002A19D5" w:rsidRPr="00972CBA">
              <w:rPr>
                <w:rStyle w:val="aff0"/>
                <w:noProof/>
              </w:rPr>
              <w:t>5.2.11. Требование к Компоненту «Предоставление доступа»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AD35542" w14:textId="3B8D6BEC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59" w:history="1">
            <w:r w:rsidR="002A19D5" w:rsidRPr="00972CBA">
              <w:rPr>
                <w:rStyle w:val="aff0"/>
                <w:noProof/>
                <w:lang w:val="en-US"/>
              </w:rPr>
              <w:t xml:space="preserve">5.2.12. </w:t>
            </w:r>
            <w:r w:rsidR="0052090E">
              <w:rPr>
                <w:rStyle w:val="aff0"/>
                <w:noProof/>
              </w:rPr>
              <w:t>Требования к топологии сети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_Toc153467159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49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87AA20A" w14:textId="71B9CC1E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0" w:history="1">
            <w:r w:rsidR="002A19D5" w:rsidRPr="00972CBA">
              <w:rPr>
                <w:rStyle w:val="aff0"/>
                <w:noProof/>
              </w:rPr>
              <w:t>5.2.13. Общие принципы формирования адресного пространства: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3A72430" w14:textId="0D114355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1" w:history="1">
            <w:r w:rsidR="002A19D5" w:rsidRPr="00972CBA">
              <w:rPr>
                <w:rStyle w:val="aff0"/>
                <w:noProof/>
                <w:lang w:val="en-US"/>
              </w:rPr>
              <w:t xml:space="preserve">5.2.14. </w:t>
            </w:r>
            <w:r w:rsidR="002A19D5" w:rsidRPr="00972CBA">
              <w:rPr>
                <w:rStyle w:val="aff0"/>
                <w:noProof/>
              </w:rPr>
              <w:t>Требования к качеству обслуживания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E241503" w14:textId="06652E96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2" w:history="1">
            <w:r w:rsidR="002A19D5" w:rsidRPr="00972CBA">
              <w:rPr>
                <w:rStyle w:val="aff0"/>
                <w:b/>
                <w:noProof/>
              </w:rPr>
              <w:t>5.3.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Компонент «Передача данных»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946EA2F" w14:textId="7CAFB2DF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3" w:history="1">
            <w:r w:rsidR="002A19D5" w:rsidRPr="00972CBA">
              <w:rPr>
                <w:rStyle w:val="aff0"/>
                <w:noProof/>
              </w:rPr>
              <w:t>5.3.1.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архитектуре Компонента «Передача данных»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092DB9A" w14:textId="621BC43B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4" w:history="1">
            <w:r w:rsidR="002A19D5" w:rsidRPr="00972CBA">
              <w:rPr>
                <w:rStyle w:val="aff0"/>
                <w:noProof/>
              </w:rPr>
              <w:t>5.3.2.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Элемент «Передача данных в частной виртуальной сети  c заданными параметрами качества»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CFF6435" w14:textId="2AC7E776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5" w:history="1">
            <w:r w:rsidR="002A19D5" w:rsidRPr="00972CBA">
              <w:rPr>
                <w:rStyle w:val="aff0"/>
                <w:noProof/>
              </w:rPr>
              <w:t>5.3.3.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 xml:space="preserve">Элемент «Передача данных в сеть </w:t>
            </w:r>
            <w:r w:rsidR="00B629ED">
              <w:rPr>
                <w:rStyle w:val="aff0"/>
                <w:noProof/>
              </w:rPr>
              <w:t>«</w:t>
            </w:r>
            <w:r w:rsidR="002A19D5" w:rsidRPr="00972CBA">
              <w:rPr>
                <w:rStyle w:val="aff0"/>
                <w:noProof/>
              </w:rPr>
              <w:t>Интернет»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56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CB4271D" w14:textId="77F114FB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6" w:history="1">
            <w:r w:rsidR="002A19D5" w:rsidRPr="00972CBA">
              <w:rPr>
                <w:rStyle w:val="aff0"/>
                <w:noProof/>
              </w:rPr>
              <w:t>5.4.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Компонент «Защита данных»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64D3F8E" w14:textId="2FDA37B5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7" w:history="1">
            <w:r w:rsidR="002A19D5" w:rsidRPr="00972CBA">
              <w:rPr>
                <w:rStyle w:val="aff0"/>
                <w:noProof/>
              </w:rPr>
              <w:t>5.4.1.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Назначение Компонента «Защита данных».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C8BF105" w14:textId="44E33A2A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8" w:history="1">
            <w:r w:rsidR="002A19D5" w:rsidRPr="00972CBA">
              <w:rPr>
                <w:rStyle w:val="aff0"/>
                <w:noProof/>
              </w:rPr>
              <w:t>5.4.2.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архитектуре Компонента.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FAA1CC5" w14:textId="367DC937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69" w:history="1">
            <w:r w:rsidR="002A19D5" w:rsidRPr="00972CBA">
              <w:rPr>
                <w:rStyle w:val="aff0"/>
                <w:noProof/>
              </w:rPr>
              <w:t>5.4.3.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Управление Компонентом «Защита данных».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_Toc153467169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C1E5DC7" w14:textId="1E5B424C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0" w:history="1">
            <w:r w:rsidR="002A19D5" w:rsidRPr="00972CBA">
              <w:rPr>
                <w:rStyle w:val="aff0"/>
                <w:noProof/>
              </w:rPr>
              <w:t>5.4.4.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производительности Компонента Услуг «Защита данных».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59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4005537" w14:textId="1273A4D7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1" w:history="1">
            <w:r w:rsidR="002A19D5" w:rsidRPr="00972CBA">
              <w:rPr>
                <w:rStyle w:val="aff0"/>
                <w:noProof/>
              </w:rPr>
              <w:t>5.4.5.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Элемент «Криптографическая защита каналов связи»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59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BD1E21E" w14:textId="3DBD3527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2" w:history="1">
            <w:r w:rsidR="002A19D5" w:rsidRPr="00972CBA">
              <w:rPr>
                <w:rStyle w:val="aff0"/>
                <w:noProof/>
              </w:rPr>
              <w:t>5.4.6.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Средства криптозащиты информации должны выполнять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60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DDC6925" w14:textId="580B8ECD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3" w:history="1">
            <w:r w:rsidR="002A19D5" w:rsidRPr="00972CBA">
              <w:rPr>
                <w:rStyle w:val="aff0"/>
                <w:noProof/>
              </w:rPr>
              <w:t>5.5.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Компонент «Ограничение доступа к информации»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62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6BBA9EE2" w14:textId="17B79772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4" w:history="1">
            <w:r w:rsidR="002A19D5" w:rsidRPr="00972CBA">
              <w:rPr>
                <w:rStyle w:val="aff0"/>
                <w:noProof/>
              </w:rPr>
              <w:t>5.6.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Компонент «Мониторинг и обеспечени</w:t>
            </w:r>
            <w:r w:rsidR="002A19D5" w:rsidRPr="00972CBA">
              <w:rPr>
                <w:rStyle w:val="aff0"/>
                <w:noProof/>
              </w:rPr>
              <w:t xml:space="preserve">е </w:t>
            </w:r>
            <w:r w:rsidR="00483778">
              <w:rPr>
                <w:rStyle w:val="aff0"/>
                <w:b/>
                <w:noProof/>
              </w:rPr>
              <w:t>безопасности связи»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69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716E3A43" w14:textId="35C34CAA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5" w:history="1">
            <w:r w:rsidR="002A19D5" w:rsidRPr="00972CBA">
              <w:rPr>
                <w:rStyle w:val="aff0"/>
                <w:noProof/>
              </w:rPr>
              <w:t>5.6.1.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 xml:space="preserve">Элемент «Мониторинг параметров </w:t>
            </w:r>
            <w:r w:rsidR="0052090E">
              <w:rPr>
                <w:rStyle w:val="aff0"/>
                <w:noProof/>
              </w:rPr>
              <w:t>качества предоставляемых услуг»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69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CBE076A" w14:textId="759A784B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6" w:history="1">
            <w:r w:rsidR="002A19D5" w:rsidRPr="00972CBA">
              <w:rPr>
                <w:rStyle w:val="aff0"/>
                <w:noProof/>
              </w:rPr>
              <w:t>5.6.2.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Элемент «Защита от DDoS атак»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75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12F36B7" w14:textId="301ACA79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7" w:history="1">
            <w:r w:rsidR="002A19D5" w:rsidRPr="00972CBA">
              <w:rPr>
                <w:rStyle w:val="aff0"/>
                <w:noProof/>
              </w:rPr>
              <w:t>5.6.3.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Элемент «Межсетевое экранирование»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77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B52CFB6" w14:textId="34B0E9FC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8" w:history="1">
            <w:r w:rsidR="002A19D5" w:rsidRPr="00972CBA">
              <w:rPr>
                <w:rStyle w:val="aff0"/>
                <w:noProof/>
              </w:rPr>
              <w:t>5.7.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 xml:space="preserve">Компонент «Организация канала </w:t>
            </w:r>
            <w:r w:rsidR="002A19D5" w:rsidRPr="00972CBA">
              <w:rPr>
                <w:rStyle w:val="aff0"/>
                <w:b/>
                <w:noProof/>
                <w:lang w:val="en-US"/>
              </w:rPr>
              <w:t>L</w:t>
            </w:r>
            <w:r w:rsidR="002A19D5" w:rsidRPr="00972CBA">
              <w:rPr>
                <w:rStyle w:val="aff0"/>
                <w:b/>
                <w:noProof/>
              </w:rPr>
              <w:t>2»</w:t>
            </w:r>
            <w:r w:rsidR="002A19D5" w:rsidRPr="00972CBA">
              <w:rPr>
                <w:rStyle w:val="aff0"/>
                <w:noProof/>
              </w:rPr>
              <w:t>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2F77307" w14:textId="64F9323C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79" w:history="1">
            <w:r w:rsidR="002A19D5" w:rsidRPr="00972CBA">
              <w:rPr>
                <w:rStyle w:val="aff0"/>
                <w:noProof/>
              </w:rPr>
              <w:t>5.7.1.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Назначение Компонента.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_Toc153467179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A049B53" w14:textId="434C8D6F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0" w:history="1">
            <w:r w:rsidR="002A19D5" w:rsidRPr="00972CBA">
              <w:rPr>
                <w:rStyle w:val="aff0"/>
                <w:noProof/>
              </w:rPr>
              <w:t>5.7.2.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Компоненту: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80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DC79970" w14:textId="6AE192B0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1" w:history="1">
            <w:r w:rsidR="002A19D5" w:rsidRPr="00972CBA">
              <w:rPr>
                <w:rStyle w:val="aff0"/>
                <w:noProof/>
              </w:rPr>
              <w:t>5.7.3.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пропускной способности.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81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D56592B" w14:textId="3F7EBF20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2" w:history="1">
            <w:r w:rsidR="002A19D5" w:rsidRPr="00972CBA">
              <w:rPr>
                <w:rStyle w:val="aff0"/>
                <w:noProof/>
              </w:rPr>
              <w:t>5.8.1.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Назначение Компонента.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82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04A7ADA7" w14:textId="3BF1590D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3" w:history="1">
            <w:r w:rsidR="002A19D5" w:rsidRPr="00972CBA">
              <w:rPr>
                <w:rStyle w:val="aff0"/>
                <w:noProof/>
              </w:rPr>
              <w:t>5.8.2.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пропускной способности.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_Toc153467183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FBD89C7" w14:textId="114C3DF7" w:rsidR="002A19D5" w:rsidRDefault="00161F66">
          <w:pPr>
            <w:pStyle w:val="18"/>
            <w:tabs>
              <w:tab w:val="left" w:pos="132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4" w:history="1">
            <w:r w:rsidR="002A19D5" w:rsidRPr="00972CBA">
              <w:rPr>
                <w:rStyle w:val="aff0"/>
                <w:noProof/>
              </w:rPr>
              <w:t>5.8.3.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Требования к качеству обслуживания.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_Toc153467184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83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55B7448" w14:textId="5C894D98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5" w:history="1">
            <w:r w:rsidR="002A19D5" w:rsidRPr="00972CBA">
              <w:rPr>
                <w:rStyle w:val="aff0"/>
                <w:b/>
                <w:noProof/>
              </w:rPr>
              <w:t>6.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Порядок взаимодействия Сторон в рамках оказания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_Toc153467185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7088B197" w14:textId="128F2F2B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6" w:history="1">
            <w:r w:rsidR="002A19D5" w:rsidRPr="00972CBA">
              <w:rPr>
                <w:rStyle w:val="aff0"/>
                <w:noProof/>
              </w:rPr>
              <w:t>6.1.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Оказание Услуг связи Исполнителем осуществляется на основании заявок Заказчика по форме Заявки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_Toc153467186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4711D9FA" w14:textId="146597F6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7" w:history="1">
            <w:r w:rsidR="002A19D5" w:rsidRPr="00972CBA">
              <w:rPr>
                <w:rStyle w:val="aff0"/>
                <w:noProof/>
              </w:rPr>
              <w:t>6.2.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Состав за</w:t>
            </w:r>
            <w:r w:rsidR="002A19D5" w:rsidRPr="00972CBA">
              <w:rPr>
                <w:rStyle w:val="aff0"/>
                <w:noProof/>
              </w:rPr>
              <w:t>я</w:t>
            </w:r>
            <w:r w:rsidR="002A19D5" w:rsidRPr="00972CBA">
              <w:rPr>
                <w:rStyle w:val="aff0"/>
                <w:noProof/>
              </w:rPr>
              <w:t>вки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_Toc153467187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85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12E429DC" w14:textId="220D48B2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8" w:history="1">
            <w:r w:rsidR="002A19D5" w:rsidRPr="00972CBA">
              <w:rPr>
                <w:rStyle w:val="aff0"/>
                <w:noProof/>
              </w:rPr>
              <w:t>6.3.</w:t>
            </w:r>
            <w:r w:rsidR="00483778">
              <w:rPr>
                <w:rStyle w:val="aff0"/>
                <w:noProof/>
              </w:rPr>
              <w:t xml:space="preserve"> – 6.9. Пра</w:t>
            </w:r>
            <w:r w:rsidR="00483778">
              <w:rPr>
                <w:rStyle w:val="aff0"/>
                <w:noProof/>
              </w:rPr>
              <w:t>в</w:t>
            </w:r>
            <w:r w:rsidR="00483778">
              <w:rPr>
                <w:rStyle w:val="aff0"/>
                <w:noProof/>
              </w:rPr>
              <w:t>ила формирования Заявки к Контракту………………………….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_Toc153467188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86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6268ED3" w14:textId="72EF1445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89" w:history="1">
            <w:r w:rsidR="002A19D5" w:rsidRPr="00972CBA">
              <w:rPr>
                <w:rStyle w:val="aff0"/>
                <w:noProof/>
              </w:rPr>
              <w:t>6.10.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D285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</w:t>
            </w:r>
            <w:r w:rsidR="002A19D5" w:rsidRPr="00972CBA">
              <w:rPr>
                <w:rStyle w:val="aff0"/>
                <w:noProof/>
              </w:rPr>
              <w:t>При пер</w:t>
            </w:r>
            <w:r w:rsidR="002A19D5" w:rsidRPr="00972CBA">
              <w:rPr>
                <w:rStyle w:val="aff0"/>
                <w:noProof/>
              </w:rPr>
              <w:t>е</w:t>
            </w:r>
            <w:r w:rsidR="002A19D5" w:rsidRPr="00972CBA">
              <w:rPr>
                <w:rStyle w:val="aff0"/>
                <w:noProof/>
              </w:rPr>
              <w:t xml:space="preserve">езде СЗО на новый адрес размещения, </w:t>
            </w:r>
            <w:r w:rsidR="002A19D5" w:rsidRPr="00535398">
              <w:rPr>
                <w:rStyle w:val="aff0"/>
                <w:noProof/>
              </w:rPr>
              <w:t>в</w:t>
            </w:r>
            <w:r w:rsidR="002A19D5" w:rsidRPr="00972CBA">
              <w:rPr>
                <w:rStyle w:val="aff0"/>
                <w:noProof/>
              </w:rPr>
              <w:t xml:space="preserve"> </w:t>
            </w:r>
            <w:r w:rsidR="002A19D5" w:rsidRPr="00535398">
              <w:rPr>
                <w:rStyle w:val="aff0"/>
                <w:noProof/>
              </w:rPr>
              <w:t>пределах одного населенного пункта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_Toc153467189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51D54C59" w14:textId="787CC60B" w:rsidR="00C86A54" w:rsidRPr="004036CD" w:rsidRDefault="00161F66" w:rsidP="00A51A95">
          <w:pPr>
            <w:pStyle w:val="18"/>
            <w:rPr>
              <w:noProof/>
            </w:rPr>
          </w:pPr>
          <w:hyperlink w:anchor="_Toc153467190" w:history="1">
            <w:r w:rsidR="002A19D5" w:rsidRPr="00972CBA">
              <w:rPr>
                <w:rStyle w:val="aff0"/>
                <w:noProof/>
              </w:rPr>
              <w:t>6.11.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noProof/>
              </w:rPr>
              <w:t>При переезде СЗО на новый а</w:t>
            </w:r>
            <w:r w:rsidR="002A19D5" w:rsidRPr="00972CBA">
              <w:rPr>
                <w:rStyle w:val="aff0"/>
                <w:noProof/>
              </w:rPr>
              <w:t>д</w:t>
            </w:r>
            <w:r w:rsidR="002A19D5" w:rsidRPr="00972CBA">
              <w:rPr>
                <w:rStyle w:val="aff0"/>
                <w:noProof/>
              </w:rPr>
              <w:t xml:space="preserve">рес размещения в </w:t>
            </w:r>
            <w:r w:rsidR="002A19D5" w:rsidRPr="00535398">
              <w:rPr>
                <w:rStyle w:val="aff0"/>
                <w:noProof/>
              </w:rPr>
              <w:t>иной населенный пункт</w:t>
            </w:r>
            <w:r w:rsidR="00483778">
              <w:rPr>
                <w:noProof/>
                <w:webHidden/>
              </w:rPr>
              <w:t>.</w:t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_Toc153467190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88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10A8B42" w14:textId="08766BF4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91" w:history="1">
            <w:r w:rsidR="002A19D5" w:rsidRPr="00972CBA">
              <w:rPr>
                <w:rStyle w:val="aff0"/>
                <w:b/>
                <w:noProof/>
              </w:rPr>
              <w:t>7.</w:t>
            </w:r>
            <w:r w:rsidR="002A19D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A19D5" w:rsidRPr="00972CBA">
              <w:rPr>
                <w:rStyle w:val="aff0"/>
                <w:b/>
                <w:noProof/>
              </w:rPr>
              <w:t>Порядок контроля, приемки и измерения качества предоставления Услуг связи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_Toc153467191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89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2C8D2956" w14:textId="57BFEF47" w:rsidR="002A19D5" w:rsidRDefault="00161F66">
          <w:pPr>
            <w:pStyle w:val="18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53467192" w:history="1">
            <w:r w:rsidR="002A19D5" w:rsidRPr="00972CBA">
              <w:rPr>
                <w:rStyle w:val="aff0"/>
                <w:b/>
                <w:noProof/>
              </w:rPr>
              <w:t>Приложения</w:t>
            </w:r>
            <w:r w:rsidR="002A19D5">
              <w:rPr>
                <w:noProof/>
                <w:webHidden/>
              </w:rPr>
              <w:tab/>
            </w:r>
            <w:r w:rsidR="002A19D5">
              <w:rPr>
                <w:noProof/>
                <w:webHidden/>
              </w:rPr>
              <w:fldChar w:fldCharType="begin"/>
            </w:r>
            <w:r w:rsidR="002A19D5">
              <w:rPr>
                <w:noProof/>
                <w:webHidden/>
              </w:rPr>
              <w:instrText xml:space="preserve"> PAGEREF _Toc153467192 \h </w:instrText>
            </w:r>
            <w:r w:rsidR="002A19D5">
              <w:rPr>
                <w:noProof/>
                <w:webHidden/>
              </w:rPr>
            </w:r>
            <w:r w:rsidR="002A19D5">
              <w:rPr>
                <w:noProof/>
                <w:webHidden/>
              </w:rPr>
              <w:fldChar w:fldCharType="separate"/>
            </w:r>
            <w:r w:rsidR="00A51A95">
              <w:rPr>
                <w:noProof/>
                <w:webHidden/>
              </w:rPr>
              <w:t>97</w:t>
            </w:r>
            <w:r w:rsidR="002A19D5">
              <w:rPr>
                <w:noProof/>
                <w:webHidden/>
              </w:rPr>
              <w:fldChar w:fldCharType="end"/>
            </w:r>
          </w:hyperlink>
        </w:p>
        <w:p w14:paraId="3E779139" w14:textId="77777777" w:rsidR="00475BB0" w:rsidRDefault="00B66528" w:rsidP="00B511D9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14:paraId="0C0B0E67" w14:textId="77777777" w:rsidR="00483778" w:rsidRDefault="00483778">
      <w:pPr>
        <w:widowControl/>
        <w:spacing w:after="160" w:line="259" w:lineRule="auto"/>
        <w:ind w:firstLine="0"/>
        <w:contextualSpacing w:val="0"/>
        <w:jc w:val="left"/>
        <w:rPr>
          <w:rFonts w:eastAsiaTheme="majorEastAsia" w:cstheme="majorBidi"/>
          <w:b/>
          <w:szCs w:val="32"/>
        </w:rPr>
      </w:pPr>
      <w:bookmarkStart w:id="0" w:name="_Toc153467113"/>
      <w:r>
        <w:br w:type="page"/>
      </w:r>
    </w:p>
    <w:p w14:paraId="1F343EF7" w14:textId="77777777" w:rsidR="007A4B8A" w:rsidRDefault="007A4B8A" w:rsidP="00FA69B9">
      <w:pPr>
        <w:pStyle w:val="11"/>
      </w:pPr>
      <w:r w:rsidRPr="00D971E6">
        <w:lastRenderedPageBreak/>
        <w:t>Термины, определения и сокращения</w:t>
      </w:r>
      <w:r w:rsidR="00DC454E">
        <w:t>.</w:t>
      </w:r>
      <w:bookmarkEnd w:id="0"/>
    </w:p>
    <w:p w14:paraId="32605064" w14:textId="77777777" w:rsidR="007A4B8A" w:rsidRPr="00D971E6" w:rsidRDefault="007A4B8A" w:rsidP="00D16786">
      <w:pPr>
        <w:pStyle w:val="a4"/>
        <w:numPr>
          <w:ilvl w:val="1"/>
          <w:numId w:val="78"/>
        </w:numPr>
        <w:ind w:left="0" w:firstLine="709"/>
      </w:pPr>
      <w:r w:rsidRPr="00D971E6">
        <w:t xml:space="preserve">В </w:t>
      </w:r>
      <w:r w:rsidR="00161A4E" w:rsidRPr="00D971E6">
        <w:t xml:space="preserve">Контракте, включая </w:t>
      </w:r>
      <w:r w:rsidRPr="00D971E6">
        <w:t>настоящ</w:t>
      </w:r>
      <w:r w:rsidR="00161A4E" w:rsidRPr="00D971E6">
        <w:t>ее техническое задание</w:t>
      </w:r>
      <w:r w:rsidR="00856A42" w:rsidRPr="00D971E6">
        <w:t xml:space="preserve"> (далее – </w:t>
      </w:r>
      <w:r w:rsidRPr="00D971E6">
        <w:t>ТЗ) используются следующие термины, определения и сокращения:</w:t>
      </w:r>
    </w:p>
    <w:tbl>
      <w:tblPr>
        <w:tblStyle w:val="a8"/>
        <w:tblW w:w="5296" w:type="pct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3638"/>
        <w:gridCol w:w="6871"/>
      </w:tblGrid>
      <w:tr w:rsidR="00CB75E3" w:rsidRPr="00CB75E3" w14:paraId="3CDF098B" w14:textId="77777777" w:rsidTr="00C501DF">
        <w:trPr>
          <w:trHeight w:val="402"/>
          <w:tblHeader/>
        </w:trPr>
        <w:tc>
          <w:tcPr>
            <w:tcW w:w="1731" w:type="pct"/>
          </w:tcPr>
          <w:p w14:paraId="33F8CAD2" w14:textId="77777777" w:rsidR="00CB75E3" w:rsidRPr="00CB75E3" w:rsidRDefault="00CB75E3" w:rsidP="00CB75E3">
            <w:pPr>
              <w:pStyle w:val="ac"/>
              <w:rPr>
                <w:i/>
                <w:sz w:val="18"/>
              </w:rPr>
            </w:pPr>
            <w:r w:rsidRPr="00CB75E3">
              <w:rPr>
                <w:i/>
                <w:sz w:val="18"/>
              </w:rPr>
              <w:t>Термин</w:t>
            </w:r>
          </w:p>
        </w:tc>
        <w:tc>
          <w:tcPr>
            <w:tcW w:w="3269" w:type="pct"/>
          </w:tcPr>
          <w:p w14:paraId="6A89A07F" w14:textId="77777777" w:rsidR="00CB75E3" w:rsidRPr="00CB75E3" w:rsidRDefault="00CB75E3" w:rsidP="00CB75E3">
            <w:pPr>
              <w:pStyle w:val="ac"/>
              <w:rPr>
                <w:i/>
                <w:sz w:val="18"/>
              </w:rPr>
            </w:pPr>
            <w:r w:rsidRPr="00CB75E3">
              <w:rPr>
                <w:i/>
                <w:sz w:val="18"/>
              </w:rPr>
              <w:t>Определение</w:t>
            </w:r>
          </w:p>
        </w:tc>
      </w:tr>
      <w:tr w:rsidR="00CB75E3" w:rsidRPr="00D971E6" w14:paraId="663D39F6" w14:textId="77777777" w:rsidTr="00C501DF">
        <w:trPr>
          <w:trHeight w:val="402"/>
        </w:trPr>
        <w:tc>
          <w:tcPr>
            <w:tcW w:w="1731" w:type="pct"/>
          </w:tcPr>
          <w:p w14:paraId="537DF86E" w14:textId="77777777" w:rsidR="00CB75E3" w:rsidRPr="006E18EE" w:rsidRDefault="00CB75E3" w:rsidP="00CB75E3">
            <w:pPr>
              <w:pStyle w:val="ac"/>
            </w:pPr>
          </w:p>
        </w:tc>
        <w:tc>
          <w:tcPr>
            <w:tcW w:w="3269" w:type="pct"/>
          </w:tcPr>
          <w:p w14:paraId="22B0731F" w14:textId="77777777" w:rsidR="00CB75E3" w:rsidRPr="00CB75E3" w:rsidRDefault="00CB75E3" w:rsidP="00CB75E3">
            <w:pPr>
              <w:pStyle w:val="ac"/>
            </w:pPr>
          </w:p>
        </w:tc>
      </w:tr>
      <w:tr w:rsidR="007A4B8A" w:rsidRPr="00D971E6" w14:paraId="1D472943" w14:textId="77777777" w:rsidTr="00CB75E3">
        <w:tc>
          <w:tcPr>
            <w:tcW w:w="1731" w:type="pct"/>
          </w:tcPr>
          <w:p w14:paraId="55E57A11" w14:textId="77777777" w:rsidR="007A4B8A" w:rsidRPr="00D971E6" w:rsidRDefault="007A4B8A" w:rsidP="00CB75E3">
            <w:pPr>
              <w:pStyle w:val="ac"/>
            </w:pPr>
            <w:r w:rsidRPr="00D971E6">
              <w:t>AS</w:t>
            </w:r>
          </w:p>
        </w:tc>
        <w:tc>
          <w:tcPr>
            <w:tcW w:w="3269" w:type="pct"/>
          </w:tcPr>
          <w:p w14:paraId="5F88C700" w14:textId="77777777" w:rsidR="007A4B8A" w:rsidRPr="00CC5A10" w:rsidRDefault="007A4B8A" w:rsidP="00CB75E3">
            <w:pPr>
              <w:pStyle w:val="ac"/>
            </w:pPr>
            <w:proofErr w:type="spellStart"/>
            <w:r w:rsidRPr="00D971E6">
              <w:t>Autonomous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System</w:t>
            </w:r>
            <w:proofErr w:type="spellEnd"/>
            <w:r w:rsidRPr="00CC5A10">
              <w:t xml:space="preserve">, автономная система, </w:t>
            </w:r>
            <w:r w:rsidRPr="00D971E6">
              <w:t>IP</w:t>
            </w:r>
            <w:r w:rsidRPr="00CC5A10">
              <w:t xml:space="preserve"> сеть, находящаяся под единым административным управлением и имеющая единую политику маршрутизации, характеризуется номером, который выдается официальным интернет-регистратором (например, </w:t>
            </w:r>
            <w:r w:rsidRPr="00D971E6">
              <w:t>RIPE</w:t>
            </w:r>
            <w:r w:rsidRPr="00CC5A10">
              <w:t>)</w:t>
            </w:r>
          </w:p>
        </w:tc>
      </w:tr>
      <w:tr w:rsidR="007A4B8A" w:rsidRPr="00D971E6" w14:paraId="312467C4" w14:textId="77777777" w:rsidTr="00CB75E3">
        <w:tc>
          <w:tcPr>
            <w:tcW w:w="1731" w:type="pct"/>
          </w:tcPr>
          <w:p w14:paraId="4E06B626" w14:textId="77777777" w:rsidR="007A4B8A" w:rsidRPr="00D971E6" w:rsidRDefault="007A4B8A" w:rsidP="00CB75E3">
            <w:pPr>
              <w:pStyle w:val="ac"/>
            </w:pPr>
            <w:r w:rsidRPr="00D971E6">
              <w:t>CE</w:t>
            </w:r>
          </w:p>
        </w:tc>
        <w:tc>
          <w:tcPr>
            <w:tcW w:w="3269" w:type="pct"/>
          </w:tcPr>
          <w:p w14:paraId="72869C3B" w14:textId="77777777" w:rsidR="007A4B8A" w:rsidRPr="00CC5A10" w:rsidRDefault="007A4B8A" w:rsidP="00CB75E3">
            <w:pPr>
              <w:pStyle w:val="ac"/>
            </w:pPr>
            <w:proofErr w:type="spellStart"/>
            <w:r w:rsidRPr="00D971E6">
              <w:t>Customer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Edge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Router</w:t>
            </w:r>
            <w:proofErr w:type="spellEnd"/>
            <w:r w:rsidRPr="00CC5A10">
              <w:t xml:space="preserve">, граничное устройство в локальной вычислительной сети </w:t>
            </w:r>
            <w:r w:rsidR="00886B60" w:rsidRPr="00CC5A10">
              <w:t>СЗО, Объекта ЦИК</w:t>
            </w:r>
            <w:r w:rsidRPr="00CC5A10">
              <w:t>, используемое для маршрутизации тр</w:t>
            </w:r>
            <w:r w:rsidR="00C82B72" w:rsidRPr="00CC5A10">
              <w:t xml:space="preserve">афика из сети </w:t>
            </w:r>
            <w:r w:rsidR="00886B60" w:rsidRPr="00CC5A10">
              <w:t xml:space="preserve">СЗО, Объекта ЦИК </w:t>
            </w:r>
            <w:r w:rsidRPr="00CC5A10">
              <w:t>в сеть Исполнителя и обратно</w:t>
            </w:r>
          </w:p>
        </w:tc>
      </w:tr>
      <w:tr w:rsidR="00540394" w:rsidRPr="00D971E6" w14:paraId="1976043F" w14:textId="77777777" w:rsidTr="00CB75E3">
        <w:tc>
          <w:tcPr>
            <w:tcW w:w="1731" w:type="pct"/>
          </w:tcPr>
          <w:p w14:paraId="5CAD8612" w14:textId="77777777" w:rsidR="00540394" w:rsidRPr="00540394" w:rsidRDefault="00540394" w:rsidP="00CB75E3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CIR</w:t>
            </w:r>
          </w:p>
        </w:tc>
        <w:tc>
          <w:tcPr>
            <w:tcW w:w="3269" w:type="pct"/>
          </w:tcPr>
          <w:p w14:paraId="07FD3F67" w14:textId="77777777" w:rsidR="00540394" w:rsidRPr="00CD76A2" w:rsidRDefault="009047FA" w:rsidP="00643464">
            <w:pPr>
              <w:pStyle w:val="ac"/>
            </w:pPr>
            <w:proofErr w:type="spellStart"/>
            <w:r w:rsidRPr="009047FA">
              <w:t>Committed</w:t>
            </w:r>
            <w:proofErr w:type="spellEnd"/>
            <w:r w:rsidRPr="009047FA">
              <w:t xml:space="preserve"> </w:t>
            </w:r>
            <w:proofErr w:type="spellStart"/>
            <w:r w:rsidRPr="009047FA">
              <w:t>Information</w:t>
            </w:r>
            <w:proofErr w:type="spellEnd"/>
            <w:r w:rsidRPr="009047FA">
              <w:t xml:space="preserve"> </w:t>
            </w:r>
            <w:proofErr w:type="spellStart"/>
            <w:r w:rsidRPr="009047FA">
              <w:t>Rate</w:t>
            </w:r>
            <w:proofErr w:type="spellEnd"/>
            <w:r w:rsidRPr="009047FA">
              <w:t xml:space="preserve"> — гарантированная полоса пропускания</w:t>
            </w:r>
            <w:r w:rsidR="00EF123D">
              <w:t xml:space="preserve">: технология предоставления </w:t>
            </w:r>
            <w:r w:rsidR="007D0FF0">
              <w:t>каналов связи</w:t>
            </w:r>
            <w:r w:rsidR="00A67CD9">
              <w:t xml:space="preserve">, при которой </w:t>
            </w:r>
            <w:r w:rsidR="00643464">
              <w:t xml:space="preserve">осуществляется </w:t>
            </w:r>
            <w:proofErr w:type="spellStart"/>
            <w:r w:rsidR="00643464">
              <w:t>приоритизация</w:t>
            </w:r>
            <w:proofErr w:type="spellEnd"/>
            <w:r w:rsidR="00643464">
              <w:t xml:space="preserve"> клиентской полосы пропускания, и </w:t>
            </w:r>
            <w:r w:rsidR="00A67CD9">
              <w:t>объекту предоставляется гарантированная скорость передачи данных</w:t>
            </w:r>
            <w:r w:rsidR="007D0FF0">
              <w:t xml:space="preserve"> </w:t>
            </w:r>
            <w:r w:rsidR="00A67CD9">
              <w:t>при любых условиях</w:t>
            </w:r>
            <w:r w:rsidR="00BC7203">
              <w:t xml:space="preserve"> (только для спутниковой технологии)</w:t>
            </w:r>
          </w:p>
        </w:tc>
      </w:tr>
      <w:tr w:rsidR="007A4B8A" w:rsidRPr="00D971E6" w14:paraId="59465C9C" w14:textId="77777777" w:rsidTr="00CB75E3">
        <w:tc>
          <w:tcPr>
            <w:tcW w:w="1731" w:type="pct"/>
          </w:tcPr>
          <w:p w14:paraId="5F8DB6B5" w14:textId="77777777" w:rsidR="007A4B8A" w:rsidRPr="00D971E6" w:rsidRDefault="007A4B8A" w:rsidP="00CB75E3">
            <w:pPr>
              <w:pStyle w:val="ac"/>
            </w:pPr>
            <w:proofErr w:type="spellStart"/>
            <w:r w:rsidRPr="00D971E6">
              <w:t>DDoS</w:t>
            </w:r>
            <w:proofErr w:type="spellEnd"/>
            <w:r w:rsidRPr="00D971E6">
              <w:t>-атака</w:t>
            </w:r>
          </w:p>
        </w:tc>
        <w:tc>
          <w:tcPr>
            <w:tcW w:w="3269" w:type="pct"/>
          </w:tcPr>
          <w:p w14:paraId="5AA72514" w14:textId="77777777" w:rsidR="007A4B8A" w:rsidRPr="00CC5A10" w:rsidRDefault="007A4B8A" w:rsidP="00CB75E3">
            <w:pPr>
              <w:pStyle w:val="ac"/>
            </w:pPr>
            <w:proofErr w:type="spellStart"/>
            <w:r w:rsidRPr="00D971E6">
              <w:t>Distributed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Denial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of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Service</w:t>
            </w:r>
            <w:proofErr w:type="spellEnd"/>
            <w:r w:rsidRPr="00CC5A10">
              <w:t xml:space="preserve">, распределенная атака на отказ в обслуживании, разновидности атак на </w:t>
            </w:r>
            <w:hyperlink r:id="rId8" w:tooltip="Компьютер" w:history="1">
              <w:r w:rsidRPr="00CC5A10">
                <w:t>компьютерные</w:t>
              </w:r>
            </w:hyperlink>
            <w:r w:rsidRPr="00CC5A10">
              <w:t xml:space="preserve"> системы и сети связи, связанные </w:t>
            </w:r>
            <w:r w:rsidR="001E52A8" w:rsidRPr="00CC5A10">
              <w:br/>
            </w:r>
            <w:r w:rsidRPr="00CC5A10">
              <w:t xml:space="preserve">с большим количеством запросов (в виде </w:t>
            </w:r>
            <w:r w:rsidRPr="00D971E6">
              <w:t>IP</w:t>
            </w:r>
            <w:r w:rsidRPr="00CC5A10">
              <w:t xml:space="preserve">-пакетов), посылаемых с большого количества </w:t>
            </w:r>
            <w:hyperlink r:id="rId9" w:tooltip="IP-адрес" w:history="1">
              <w:r w:rsidRPr="00D971E6">
                <w:t>IP</w:t>
              </w:r>
              <w:r w:rsidRPr="00CC5A10">
                <w:t>-адресов</w:t>
              </w:r>
            </w:hyperlink>
            <w:r w:rsidRPr="00CC5A10">
              <w:t xml:space="preserve"> сети </w:t>
            </w:r>
            <w:r w:rsidR="00B629ED">
              <w:t>«</w:t>
            </w:r>
            <w:r w:rsidRPr="00CC5A10">
              <w:t>Интернет</w:t>
            </w:r>
            <w:r w:rsidR="00B629ED">
              <w:t>»</w:t>
            </w:r>
            <w:r w:rsidRPr="00CC5A10">
              <w:t xml:space="preserve"> и направленных на </w:t>
            </w:r>
            <w:r w:rsidRPr="00D971E6">
              <w:t>IP</w:t>
            </w:r>
            <w:r w:rsidRPr="00CC5A10">
              <w:t>-адреса</w:t>
            </w:r>
            <w:r w:rsidR="00C82B72" w:rsidRPr="00CC5A10">
              <w:t xml:space="preserve"> оборудования </w:t>
            </w:r>
            <w:r w:rsidR="00886B60" w:rsidRPr="00CC5A10">
              <w:t>СЗО, Объекта ЦИК.</w:t>
            </w:r>
          </w:p>
        </w:tc>
      </w:tr>
      <w:tr w:rsidR="00B9090F" w:rsidRPr="00D971E6" w14:paraId="05542837" w14:textId="77777777" w:rsidTr="00CB75E3">
        <w:tc>
          <w:tcPr>
            <w:tcW w:w="1731" w:type="pct"/>
          </w:tcPr>
          <w:p w14:paraId="7B5BBF89" w14:textId="77777777" w:rsidR="00B9090F" w:rsidRPr="001E52A8" w:rsidRDefault="00B9090F" w:rsidP="00CB75E3">
            <w:pPr>
              <w:pStyle w:val="ac"/>
            </w:pPr>
            <w:r w:rsidRPr="00D971E6">
              <w:t>ICMP</w:t>
            </w:r>
          </w:p>
        </w:tc>
        <w:tc>
          <w:tcPr>
            <w:tcW w:w="3269" w:type="pct"/>
          </w:tcPr>
          <w:p w14:paraId="09CFD612" w14:textId="77777777" w:rsidR="00B9090F" w:rsidRPr="00CC5A10" w:rsidRDefault="000D0A71" w:rsidP="00CB75E3">
            <w:pPr>
              <w:pStyle w:val="ac"/>
            </w:pPr>
            <w:proofErr w:type="spellStart"/>
            <w:r w:rsidRPr="00D971E6">
              <w:t>Internet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Control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Message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Protocol</w:t>
            </w:r>
            <w:proofErr w:type="spellEnd"/>
            <w:r w:rsidRPr="00CC5A10">
              <w:t xml:space="preserve"> - протокол межсетевых управляющих сообщений</w:t>
            </w:r>
          </w:p>
        </w:tc>
      </w:tr>
      <w:tr w:rsidR="00DB60B4" w:rsidRPr="00AE4A57" w14:paraId="44F29B09" w14:textId="77777777" w:rsidTr="00CB75E3">
        <w:tc>
          <w:tcPr>
            <w:tcW w:w="1731" w:type="pct"/>
          </w:tcPr>
          <w:p w14:paraId="089777E3" w14:textId="77777777" w:rsidR="00DB60B4" w:rsidRPr="001E52A8" w:rsidRDefault="00DB60B4" w:rsidP="00CB75E3">
            <w:pPr>
              <w:pStyle w:val="ac"/>
            </w:pPr>
            <w:r w:rsidRPr="00D971E6">
              <w:t>IETF</w:t>
            </w:r>
            <w:r w:rsidRPr="001E52A8">
              <w:t xml:space="preserve"> </w:t>
            </w:r>
            <w:r w:rsidRPr="00D971E6">
              <w:t>RFC</w:t>
            </w:r>
            <w:r w:rsidRPr="001E52A8">
              <w:t xml:space="preserve"> </w:t>
            </w:r>
          </w:p>
        </w:tc>
        <w:tc>
          <w:tcPr>
            <w:tcW w:w="3269" w:type="pct"/>
          </w:tcPr>
          <w:p w14:paraId="35DEF1E4" w14:textId="77777777" w:rsidR="00DB60B4" w:rsidRPr="00A733E8" w:rsidRDefault="00DB60B4" w:rsidP="00CB75E3">
            <w:pPr>
              <w:pStyle w:val="ac"/>
            </w:pPr>
            <w:r w:rsidRPr="00D971E6">
              <w:t>Документ</w:t>
            </w:r>
            <w:r w:rsidRPr="001E52A8">
              <w:t xml:space="preserve"> (</w:t>
            </w:r>
            <w:proofErr w:type="spellStart"/>
            <w:r w:rsidRPr="00D971E6">
              <w:t>Reques</w:t>
            </w:r>
            <w:proofErr w:type="spellEnd"/>
            <w:r w:rsidR="001773D7">
              <w:rPr>
                <w:lang w:val="en-US"/>
              </w:rPr>
              <w:t>t</w:t>
            </w:r>
            <w:r w:rsidRPr="001E52A8">
              <w:t xml:space="preserve"> </w:t>
            </w:r>
            <w:proofErr w:type="spellStart"/>
            <w:r w:rsidRPr="00D971E6">
              <w:t>For</w:t>
            </w:r>
            <w:proofErr w:type="spellEnd"/>
            <w:r w:rsidRPr="001E52A8">
              <w:t xml:space="preserve"> </w:t>
            </w:r>
            <w:proofErr w:type="spellStart"/>
            <w:r w:rsidRPr="00D971E6">
              <w:t>Comments</w:t>
            </w:r>
            <w:proofErr w:type="spellEnd"/>
            <w:r w:rsidRPr="001E52A8">
              <w:t xml:space="preserve">) </w:t>
            </w:r>
            <w:r w:rsidRPr="00D971E6">
              <w:t>рабочей</w:t>
            </w:r>
            <w:r w:rsidRPr="00A733E8">
              <w:t xml:space="preserve"> </w:t>
            </w:r>
            <w:r w:rsidRPr="00D971E6">
              <w:t>группы</w:t>
            </w:r>
            <w:r w:rsidRPr="00A733E8">
              <w:t xml:space="preserve"> </w:t>
            </w:r>
            <w:r w:rsidRPr="00D971E6">
              <w:t>по</w:t>
            </w:r>
            <w:r w:rsidRPr="00A733E8">
              <w:t xml:space="preserve"> </w:t>
            </w:r>
            <w:r w:rsidRPr="00D971E6">
              <w:t>инженерным</w:t>
            </w:r>
            <w:r w:rsidRPr="00A733E8">
              <w:t xml:space="preserve"> </w:t>
            </w:r>
            <w:r w:rsidRPr="00D971E6">
              <w:t>проблемам</w:t>
            </w:r>
            <w:r w:rsidRPr="00A733E8">
              <w:t xml:space="preserve"> </w:t>
            </w:r>
            <w:r w:rsidRPr="00D971E6">
              <w:t>сети</w:t>
            </w:r>
            <w:r w:rsidRPr="00A733E8">
              <w:t xml:space="preserve"> </w:t>
            </w:r>
            <w:r w:rsidR="00B629ED">
              <w:t>«</w:t>
            </w:r>
            <w:r w:rsidRPr="00D971E6">
              <w:t>Интернет</w:t>
            </w:r>
            <w:r w:rsidR="00B629ED">
              <w:t>»</w:t>
            </w:r>
            <w:r w:rsidRPr="00A733E8">
              <w:t xml:space="preserve"> (</w:t>
            </w:r>
            <w:proofErr w:type="spellStart"/>
            <w:r w:rsidRPr="00D971E6">
              <w:t>Internet</w:t>
            </w:r>
            <w:proofErr w:type="spellEnd"/>
            <w:r w:rsidRPr="00A733E8">
              <w:t xml:space="preserve"> </w:t>
            </w:r>
            <w:proofErr w:type="spellStart"/>
            <w:r w:rsidRPr="00D971E6">
              <w:t>Engineering</w:t>
            </w:r>
            <w:proofErr w:type="spellEnd"/>
            <w:r w:rsidRPr="00A733E8">
              <w:t xml:space="preserve"> </w:t>
            </w:r>
            <w:proofErr w:type="spellStart"/>
            <w:r w:rsidRPr="00D971E6">
              <w:t>Task</w:t>
            </w:r>
            <w:proofErr w:type="spellEnd"/>
            <w:r w:rsidRPr="00A733E8">
              <w:t xml:space="preserve"> </w:t>
            </w:r>
            <w:proofErr w:type="spellStart"/>
            <w:r w:rsidRPr="00D971E6">
              <w:t>Force</w:t>
            </w:r>
            <w:proofErr w:type="spellEnd"/>
            <w:r w:rsidRPr="00A733E8">
              <w:t>)</w:t>
            </w:r>
          </w:p>
        </w:tc>
      </w:tr>
      <w:tr w:rsidR="007A4B8A" w:rsidRPr="00D971E6" w14:paraId="60EBD549" w14:textId="77777777" w:rsidTr="00CB75E3">
        <w:tc>
          <w:tcPr>
            <w:tcW w:w="1731" w:type="pct"/>
          </w:tcPr>
          <w:p w14:paraId="2A326EA1" w14:textId="77777777" w:rsidR="007A4B8A" w:rsidRPr="00D971E6" w:rsidRDefault="007A4B8A" w:rsidP="00CB75E3">
            <w:pPr>
              <w:pStyle w:val="ac"/>
            </w:pPr>
            <w:r w:rsidRPr="00D971E6">
              <w:t>IP сеть Исполнителя</w:t>
            </w:r>
          </w:p>
        </w:tc>
        <w:tc>
          <w:tcPr>
            <w:tcW w:w="3269" w:type="pct"/>
          </w:tcPr>
          <w:p w14:paraId="6BCADF77" w14:textId="77777777" w:rsidR="007A4B8A" w:rsidRPr="00CC5A10" w:rsidRDefault="007A4B8A" w:rsidP="00CB75E3">
            <w:pPr>
              <w:pStyle w:val="ac"/>
            </w:pPr>
            <w:r w:rsidRPr="00CC5A10">
              <w:t>Сетевая инфраструктура Исполнителя</w:t>
            </w:r>
            <w:r w:rsidR="0036370C" w:rsidRPr="00CC5A10">
              <w:t xml:space="preserve"> и привлекаемых Исполнителем субподрядчиков (соисполнителей)</w:t>
            </w:r>
            <w:r w:rsidRPr="00CC5A10">
              <w:t>, состоящая из расположенных на узлах Исполнителя</w:t>
            </w:r>
            <w:r w:rsidR="0036370C" w:rsidRPr="00CC5A10">
              <w:t xml:space="preserve"> и привлекаемых Исполнителем субподрядчиков (соисполнителей),</w:t>
            </w:r>
            <w:r w:rsidRPr="00CC5A10">
              <w:t xml:space="preserve"> устройств, обеспечивающих взаимодействие по сетевому протоколу </w:t>
            </w:r>
            <w:r w:rsidRPr="00D971E6">
              <w:t>IP</w:t>
            </w:r>
            <w:r w:rsidRPr="00CC5A10">
              <w:t xml:space="preserve"> (спецификация </w:t>
            </w:r>
            <w:r w:rsidRPr="00D971E6">
              <w:t>IETF</w:t>
            </w:r>
            <w:r w:rsidRPr="00CC5A10">
              <w:t xml:space="preserve"> </w:t>
            </w:r>
            <w:r w:rsidRPr="00D971E6">
              <w:t>RFC</w:t>
            </w:r>
            <w:r w:rsidRPr="00CC5A10">
              <w:t xml:space="preserve"> 791), маршрутизацию, коммутацию </w:t>
            </w:r>
            <w:r w:rsidR="001E52A8" w:rsidRPr="00CC5A10">
              <w:br/>
            </w:r>
            <w:r w:rsidRPr="00CC5A10">
              <w:t>и обработку трафика, соединяющих их магистральных каналов и иных средств связи</w:t>
            </w:r>
          </w:p>
        </w:tc>
      </w:tr>
      <w:tr w:rsidR="007A4B8A" w:rsidRPr="00D971E6" w14:paraId="771D6F24" w14:textId="77777777" w:rsidTr="00CB75E3">
        <w:tc>
          <w:tcPr>
            <w:tcW w:w="1731" w:type="pct"/>
          </w:tcPr>
          <w:p w14:paraId="52623180" w14:textId="77777777" w:rsidR="007A4B8A" w:rsidRPr="00D971E6" w:rsidRDefault="007A4B8A" w:rsidP="00CB75E3">
            <w:pPr>
              <w:pStyle w:val="ac"/>
            </w:pPr>
            <w:r w:rsidRPr="00D971E6">
              <w:t>IP-пакет</w:t>
            </w:r>
          </w:p>
        </w:tc>
        <w:tc>
          <w:tcPr>
            <w:tcW w:w="3269" w:type="pct"/>
          </w:tcPr>
          <w:p w14:paraId="1C11EF7E" w14:textId="77777777" w:rsidR="007A4B8A" w:rsidRPr="00CC5A10" w:rsidRDefault="007A4B8A" w:rsidP="00CB75E3">
            <w:pPr>
              <w:pStyle w:val="ac"/>
            </w:pPr>
            <w:r w:rsidRPr="00CC5A10">
              <w:t>Пакет 3 уровня (</w:t>
            </w:r>
            <w:r w:rsidRPr="00D971E6">
              <w:t>OSI</w:t>
            </w:r>
            <w:r w:rsidRPr="00CC5A10">
              <w:t xml:space="preserve">), маршрутизируемого по протоколу </w:t>
            </w:r>
            <w:r w:rsidRPr="00D971E6">
              <w:t>IP</w:t>
            </w:r>
          </w:p>
        </w:tc>
      </w:tr>
      <w:tr w:rsidR="00540394" w:rsidRPr="00D971E6" w14:paraId="3F64D73F" w14:textId="77777777" w:rsidTr="00CB75E3">
        <w:tc>
          <w:tcPr>
            <w:tcW w:w="1731" w:type="pct"/>
          </w:tcPr>
          <w:p w14:paraId="3F3DA506" w14:textId="77777777" w:rsidR="00540394" w:rsidRPr="00540394" w:rsidRDefault="00540394" w:rsidP="00CB75E3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MIR</w:t>
            </w:r>
          </w:p>
        </w:tc>
        <w:tc>
          <w:tcPr>
            <w:tcW w:w="3269" w:type="pct"/>
          </w:tcPr>
          <w:p w14:paraId="3AF0B537" w14:textId="776916D8" w:rsidR="00540394" w:rsidRPr="00CC5A10" w:rsidRDefault="00CE11CA" w:rsidP="00295523">
            <w:pPr>
              <w:pStyle w:val="ac"/>
            </w:pPr>
            <w:r>
              <w:rPr>
                <w:lang w:val="en-US"/>
              </w:rPr>
              <w:t>M</w:t>
            </w:r>
            <w:proofErr w:type="spellStart"/>
            <w:r w:rsidR="009047FA" w:rsidRPr="009047FA">
              <w:t>aximum</w:t>
            </w:r>
            <w:proofErr w:type="spellEnd"/>
            <w:r w:rsidR="009047FA" w:rsidRPr="009047FA">
              <w:t xml:space="preserve"> </w:t>
            </w:r>
            <w:r>
              <w:rPr>
                <w:lang w:val="en-US"/>
              </w:rPr>
              <w:t>I</w:t>
            </w:r>
            <w:proofErr w:type="spellStart"/>
            <w:r w:rsidR="009047FA" w:rsidRPr="009047FA">
              <w:t>nformation</w:t>
            </w:r>
            <w:proofErr w:type="spellEnd"/>
            <w:r w:rsidR="009047FA" w:rsidRPr="009047FA">
              <w:t xml:space="preserve"> </w:t>
            </w:r>
            <w:r>
              <w:rPr>
                <w:lang w:val="en-US"/>
              </w:rPr>
              <w:t>R</w:t>
            </w:r>
            <w:proofErr w:type="spellStart"/>
            <w:r w:rsidR="009047FA" w:rsidRPr="009047FA">
              <w:t>ate</w:t>
            </w:r>
            <w:proofErr w:type="spellEnd"/>
            <w:r w:rsidR="009047FA" w:rsidRPr="009047FA">
              <w:t xml:space="preserve"> — максимальная </w:t>
            </w:r>
            <w:r w:rsidR="00D50343">
              <w:t xml:space="preserve">полоса пропускания: </w:t>
            </w:r>
            <w:r w:rsidR="00A67CD9">
              <w:t>технология предоставл</w:t>
            </w:r>
            <w:r w:rsidR="008E586C">
              <w:t>ения каналов связи, при которой определенная</w:t>
            </w:r>
            <w:r w:rsidR="009B0708">
              <w:t xml:space="preserve"> соглашением сторон</w:t>
            </w:r>
            <w:r w:rsidR="008E586C">
              <w:t xml:space="preserve"> скорость передачи данных </w:t>
            </w:r>
            <w:r w:rsidR="00295523">
              <w:t>является</w:t>
            </w:r>
            <w:r w:rsidR="003D41AF">
              <w:t xml:space="preserve"> максимально возможной, и </w:t>
            </w:r>
            <w:r w:rsidR="00295523">
              <w:t xml:space="preserve">фактическая скорость передачи данных в каждый конкретный момент времени </w:t>
            </w:r>
            <w:r w:rsidR="00A045C2">
              <w:t>может зависеть от нагрузки на сеть</w:t>
            </w:r>
            <w:r w:rsidR="00BC7203">
              <w:t xml:space="preserve"> (только для спутниковой технологии)</w:t>
            </w:r>
          </w:p>
        </w:tc>
      </w:tr>
      <w:tr w:rsidR="007A4B8A" w:rsidRPr="00D971E6" w14:paraId="245CF372" w14:textId="77777777" w:rsidTr="00CB75E3">
        <w:tc>
          <w:tcPr>
            <w:tcW w:w="1731" w:type="pct"/>
          </w:tcPr>
          <w:p w14:paraId="1AA264AE" w14:textId="77777777" w:rsidR="007A4B8A" w:rsidRPr="00D971E6" w:rsidRDefault="007A4B8A" w:rsidP="00CB75E3">
            <w:pPr>
              <w:pStyle w:val="ac"/>
            </w:pPr>
            <w:r w:rsidRPr="00D971E6">
              <w:t>MPLS</w:t>
            </w:r>
          </w:p>
        </w:tc>
        <w:tc>
          <w:tcPr>
            <w:tcW w:w="3269" w:type="pct"/>
          </w:tcPr>
          <w:p w14:paraId="62FD240D" w14:textId="77777777" w:rsidR="007A4B8A" w:rsidRPr="00CC5A10" w:rsidRDefault="007A4B8A" w:rsidP="00CB75E3">
            <w:pPr>
              <w:pStyle w:val="ac"/>
            </w:pPr>
            <w:proofErr w:type="spellStart"/>
            <w:r w:rsidRPr="00D971E6">
              <w:t>Multi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Protocol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Label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Switching</w:t>
            </w:r>
            <w:proofErr w:type="spellEnd"/>
            <w:r w:rsidRPr="00CC5A10">
              <w:t xml:space="preserve">, технология коммутации пакетов </w:t>
            </w:r>
            <w:r w:rsidR="00C620C3" w:rsidRPr="00CC5A10">
              <w:br/>
            </w:r>
            <w:r w:rsidRPr="00CC5A10">
              <w:t>с использованием меток</w:t>
            </w:r>
          </w:p>
        </w:tc>
      </w:tr>
      <w:tr w:rsidR="007A4B8A" w:rsidRPr="00D971E6" w14:paraId="313D1183" w14:textId="77777777" w:rsidTr="00CB75E3">
        <w:tc>
          <w:tcPr>
            <w:tcW w:w="1731" w:type="pct"/>
          </w:tcPr>
          <w:p w14:paraId="1CF42566" w14:textId="77777777" w:rsidR="007A4B8A" w:rsidRPr="00D971E6" w:rsidRDefault="007A4B8A" w:rsidP="00CB75E3">
            <w:pPr>
              <w:pStyle w:val="ac"/>
            </w:pPr>
            <w:r w:rsidRPr="00D971E6">
              <w:t>MPLS сеть Исполнителя</w:t>
            </w:r>
          </w:p>
        </w:tc>
        <w:tc>
          <w:tcPr>
            <w:tcW w:w="3269" w:type="pct"/>
          </w:tcPr>
          <w:p w14:paraId="5D4B6A62" w14:textId="77777777" w:rsidR="007A4B8A" w:rsidRPr="00CC5A10" w:rsidRDefault="007A4B8A" w:rsidP="00CB75E3">
            <w:pPr>
              <w:pStyle w:val="ac"/>
            </w:pPr>
            <w:r w:rsidRPr="00CC5A10">
              <w:t xml:space="preserve">Построенная по технологии </w:t>
            </w:r>
            <w:r w:rsidRPr="00D971E6">
              <w:t>MPLS</w:t>
            </w:r>
            <w:r w:rsidRPr="00CC5A10">
              <w:t xml:space="preserve"> сетевая инфраструктура Исполнителя</w:t>
            </w:r>
            <w:r w:rsidR="0036370C" w:rsidRPr="00CC5A10">
              <w:t xml:space="preserve"> </w:t>
            </w:r>
            <w:r w:rsidR="000B7443" w:rsidRPr="00CC5A10">
              <w:br/>
            </w:r>
            <w:r w:rsidR="0036370C" w:rsidRPr="00CC5A10">
              <w:t>и привлекаемых Исполнителем субподрядчиков (соисполнителей)</w:t>
            </w:r>
            <w:r w:rsidRPr="00CC5A10">
              <w:t>, включающая опорные маршрутизаторы (</w:t>
            </w:r>
            <w:r w:rsidRPr="00D971E6">
              <w:t>P</w:t>
            </w:r>
            <w:r w:rsidRPr="00CC5A10">
              <w:t>), граничные маршрутизаторы (</w:t>
            </w:r>
            <w:r w:rsidRPr="00D971E6">
              <w:t>PE</w:t>
            </w:r>
            <w:r w:rsidRPr="00CC5A10">
              <w:t>), соединяющие их магистральные каналы и иные средства связи</w:t>
            </w:r>
          </w:p>
        </w:tc>
      </w:tr>
      <w:tr w:rsidR="007A4B8A" w:rsidRPr="00D971E6" w14:paraId="276FB40B" w14:textId="77777777" w:rsidTr="00CB75E3">
        <w:tc>
          <w:tcPr>
            <w:tcW w:w="1731" w:type="pct"/>
          </w:tcPr>
          <w:p w14:paraId="0ED59540" w14:textId="77777777" w:rsidR="007A4B8A" w:rsidRDefault="007A4B8A" w:rsidP="00CB75E3">
            <w:pPr>
              <w:pStyle w:val="ac"/>
            </w:pPr>
            <w:r w:rsidRPr="00D971E6">
              <w:t>RIPE NCC</w:t>
            </w:r>
          </w:p>
          <w:p w14:paraId="32CB76BE" w14:textId="77777777" w:rsidR="002F04E2" w:rsidRPr="00D971E6" w:rsidRDefault="002F04E2" w:rsidP="00CB75E3">
            <w:pPr>
              <w:pStyle w:val="ac"/>
            </w:pPr>
            <w:proofErr w:type="spellStart"/>
            <w:r>
              <w:rPr>
                <w:shd w:val="clear" w:color="auto" w:fill="FFFFFF"/>
              </w:rPr>
              <w:t>Service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Desk</w:t>
            </w:r>
            <w:proofErr w:type="spellEnd"/>
          </w:p>
        </w:tc>
        <w:tc>
          <w:tcPr>
            <w:tcW w:w="3269" w:type="pct"/>
          </w:tcPr>
          <w:p w14:paraId="42971D3B" w14:textId="77777777" w:rsidR="007A4B8A" w:rsidRDefault="007A4B8A" w:rsidP="00CB75E3">
            <w:pPr>
              <w:pStyle w:val="ac"/>
            </w:pPr>
            <w:r w:rsidRPr="002F04E2">
              <w:t>Региональный Европейский Регистратор Интернет адресов</w:t>
            </w:r>
          </w:p>
          <w:p w14:paraId="3A4941D7" w14:textId="77777777" w:rsidR="002F04E2" w:rsidRPr="002F04E2" w:rsidRDefault="002F04E2" w:rsidP="00CB75E3">
            <w:pPr>
              <w:pStyle w:val="ac"/>
            </w:pPr>
            <w:r w:rsidRPr="002F04E2">
              <w:rPr>
                <w:shd w:val="clear" w:color="auto" w:fill="FFFFFF"/>
              </w:rPr>
              <w:t>Система регистрации обращений, управления и решения инцидентов/ запросов</w:t>
            </w:r>
          </w:p>
        </w:tc>
      </w:tr>
      <w:tr w:rsidR="007A4B8A" w:rsidRPr="00D971E6" w14:paraId="45C4041D" w14:textId="77777777" w:rsidTr="00CB75E3">
        <w:tc>
          <w:tcPr>
            <w:tcW w:w="1731" w:type="pct"/>
          </w:tcPr>
          <w:p w14:paraId="035AC2CC" w14:textId="77777777" w:rsidR="007A4B8A" w:rsidRPr="0073306B" w:rsidRDefault="007A4B8A" w:rsidP="00CB75E3">
            <w:pPr>
              <w:pStyle w:val="ac"/>
              <w:rPr>
                <w:lang w:val="en-US"/>
              </w:rPr>
            </w:pPr>
            <w:r w:rsidRPr="0073306B">
              <w:rPr>
                <w:lang w:val="en-US"/>
              </w:rPr>
              <w:lastRenderedPageBreak/>
              <w:t>SLA (</w:t>
            </w:r>
            <w:proofErr w:type="spellStart"/>
            <w:r w:rsidRPr="00D971E6">
              <w:t>англ</w:t>
            </w:r>
            <w:proofErr w:type="spellEnd"/>
            <w:r w:rsidRPr="0073306B">
              <w:rPr>
                <w:lang w:val="en-US"/>
              </w:rPr>
              <w:t>. Service Level Agreement)</w:t>
            </w:r>
          </w:p>
        </w:tc>
        <w:tc>
          <w:tcPr>
            <w:tcW w:w="3269" w:type="pct"/>
          </w:tcPr>
          <w:p w14:paraId="4BEFB372" w14:textId="77777777" w:rsidR="007A4B8A" w:rsidRPr="00CC5A10" w:rsidRDefault="007A4B8A" w:rsidP="00CB75E3">
            <w:pPr>
              <w:pStyle w:val="ac"/>
            </w:pPr>
            <w:proofErr w:type="spellStart"/>
            <w:r w:rsidRPr="00D971E6">
              <w:t>C</w:t>
            </w:r>
            <w:r w:rsidRPr="00CC5A10">
              <w:t>оглашение</w:t>
            </w:r>
            <w:proofErr w:type="spellEnd"/>
            <w:r w:rsidR="00C82B72" w:rsidRPr="00CC5A10">
              <w:t xml:space="preserve"> об уровне предоставления услуг</w:t>
            </w:r>
            <w:r w:rsidRPr="00CC5A10">
              <w:t xml:space="preserve"> </w:t>
            </w:r>
            <w:r w:rsidRPr="00CC5A10">
              <w:softHyphen/>
              <w:t>–</w:t>
            </w:r>
            <w:r w:rsidRPr="00D971E6">
              <w:t> </w:t>
            </w:r>
            <w:r w:rsidRPr="00CC5A10" w:rsidDel="002F48D9">
              <w:t xml:space="preserve">формальный </w:t>
            </w:r>
            <w:r w:rsidRPr="00CC5A10">
              <w:t xml:space="preserve">договор между Заказчиком и Исполнителем, содержащий права и обязанности сторон, </w:t>
            </w:r>
            <w:r w:rsidR="00C620C3" w:rsidRPr="00CC5A10">
              <w:br/>
            </w:r>
            <w:r w:rsidRPr="00CC5A10">
              <w:t>а также согласованный уровень качес</w:t>
            </w:r>
            <w:r w:rsidR="00C82B72" w:rsidRPr="00CC5A10">
              <w:t>тва предоставления данной услуг</w:t>
            </w:r>
          </w:p>
        </w:tc>
      </w:tr>
      <w:tr w:rsidR="00B9090F" w:rsidRPr="00D94885" w14:paraId="311CC862" w14:textId="77777777" w:rsidTr="00CB75E3">
        <w:tc>
          <w:tcPr>
            <w:tcW w:w="1731" w:type="pct"/>
          </w:tcPr>
          <w:p w14:paraId="0BDEB55D" w14:textId="77777777" w:rsidR="00B9090F" w:rsidRPr="00D971E6" w:rsidRDefault="00B9090F" w:rsidP="00CB75E3">
            <w:pPr>
              <w:pStyle w:val="ac"/>
            </w:pPr>
            <w:r w:rsidRPr="00D971E6">
              <w:t>S</w:t>
            </w:r>
            <w:r w:rsidR="002B52E9" w:rsidRPr="00D971E6">
              <w:t>NM</w:t>
            </w:r>
            <w:r w:rsidRPr="00D971E6">
              <w:t>P</w:t>
            </w:r>
          </w:p>
        </w:tc>
        <w:tc>
          <w:tcPr>
            <w:tcW w:w="3269" w:type="pct"/>
          </w:tcPr>
          <w:p w14:paraId="79E068AE" w14:textId="77777777" w:rsidR="00B9090F" w:rsidRPr="0073306B" w:rsidRDefault="000D0A71" w:rsidP="00CB75E3">
            <w:pPr>
              <w:pStyle w:val="ac"/>
              <w:rPr>
                <w:lang w:val="en-US"/>
              </w:rPr>
            </w:pPr>
            <w:r w:rsidRPr="0073306B">
              <w:rPr>
                <w:lang w:val="en-US"/>
              </w:rPr>
              <w:t xml:space="preserve">Simple Network Management Protocol, </w:t>
            </w:r>
            <w:r w:rsidRPr="00D971E6">
              <w:t>протокол</w:t>
            </w:r>
            <w:r w:rsidRPr="0073306B">
              <w:rPr>
                <w:lang w:val="en-US"/>
              </w:rPr>
              <w:t xml:space="preserve"> </w:t>
            </w:r>
            <w:r w:rsidRPr="00D971E6">
              <w:t>сетевого</w:t>
            </w:r>
            <w:r w:rsidRPr="0073306B">
              <w:rPr>
                <w:lang w:val="en-US"/>
              </w:rPr>
              <w:t xml:space="preserve"> </w:t>
            </w:r>
            <w:r w:rsidRPr="00D971E6">
              <w:t>управления</w:t>
            </w:r>
          </w:p>
        </w:tc>
      </w:tr>
      <w:tr w:rsidR="007A4B8A" w:rsidRPr="00D971E6" w14:paraId="50152B0F" w14:textId="77777777" w:rsidTr="00CB75E3">
        <w:tc>
          <w:tcPr>
            <w:tcW w:w="1731" w:type="pct"/>
          </w:tcPr>
          <w:p w14:paraId="3840241B" w14:textId="77777777" w:rsidR="007A4B8A" w:rsidRPr="00D971E6" w:rsidRDefault="007A4B8A" w:rsidP="00CB75E3">
            <w:pPr>
              <w:pStyle w:val="ac"/>
            </w:pPr>
            <w:r w:rsidRPr="00D971E6">
              <w:t>WEB</w:t>
            </w:r>
          </w:p>
        </w:tc>
        <w:tc>
          <w:tcPr>
            <w:tcW w:w="3269" w:type="pct"/>
          </w:tcPr>
          <w:p w14:paraId="0FB5E4BF" w14:textId="77777777" w:rsidR="007A4B8A" w:rsidRPr="00CC5A10" w:rsidRDefault="007A4B8A" w:rsidP="00CB75E3">
            <w:pPr>
              <w:pStyle w:val="ac"/>
            </w:pPr>
            <w:r w:rsidRPr="00CC5A10">
              <w:t xml:space="preserve">Всемирная паутина – (англ. </w:t>
            </w:r>
            <w:proofErr w:type="spellStart"/>
            <w:r w:rsidRPr="00D971E6">
              <w:t>World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Wide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Web</w:t>
            </w:r>
            <w:proofErr w:type="spellEnd"/>
            <w:r w:rsidRPr="00CC5A10">
              <w:t>) — распределенная система, предоставляющая доступ к связанным между собой документам, расположенным на различных ко</w:t>
            </w:r>
            <w:r w:rsidR="001E7E76">
              <w:t xml:space="preserve">мпьютерах, подключенных к сети </w:t>
            </w:r>
            <w:r w:rsidR="00B629ED">
              <w:t>«</w:t>
            </w:r>
            <w:r w:rsidR="001E7E76">
              <w:t>Интернет</w:t>
            </w:r>
            <w:r w:rsidR="00B629ED">
              <w:t>»</w:t>
            </w:r>
          </w:p>
        </w:tc>
      </w:tr>
      <w:tr w:rsidR="007A4B8A" w:rsidRPr="00D971E6" w14:paraId="09CC3146" w14:textId="77777777" w:rsidTr="00CB75E3">
        <w:tc>
          <w:tcPr>
            <w:tcW w:w="1731" w:type="pct"/>
          </w:tcPr>
          <w:p w14:paraId="26325996" w14:textId="77777777" w:rsidR="007A4B8A" w:rsidRDefault="007A4B8A" w:rsidP="00CB75E3">
            <w:pPr>
              <w:pStyle w:val="ac"/>
            </w:pPr>
            <w:r w:rsidRPr="00D971E6">
              <w:t>Аварийная ситуация</w:t>
            </w:r>
          </w:p>
          <w:p w14:paraId="1E9EE3FF" w14:textId="77777777" w:rsidR="008A471C" w:rsidRDefault="008A471C" w:rsidP="00CB75E3">
            <w:pPr>
              <w:pStyle w:val="ac"/>
            </w:pPr>
          </w:p>
          <w:p w14:paraId="4E8FD7A2" w14:textId="77777777" w:rsidR="008A471C" w:rsidRDefault="008A471C" w:rsidP="00CB75E3">
            <w:pPr>
              <w:pStyle w:val="ac"/>
            </w:pPr>
          </w:p>
          <w:p w14:paraId="5721B6B7" w14:textId="6B19AA23" w:rsidR="008A471C" w:rsidRPr="00D971E6" w:rsidRDefault="008A471C" w:rsidP="00CB75E3">
            <w:pPr>
              <w:pStyle w:val="ac"/>
            </w:pPr>
            <w:r>
              <w:t>А</w:t>
            </w:r>
            <w:r w:rsidR="00EC09C8">
              <w:t xml:space="preserve">льтернативный оператор </w:t>
            </w:r>
          </w:p>
        </w:tc>
        <w:tc>
          <w:tcPr>
            <w:tcW w:w="3269" w:type="pct"/>
          </w:tcPr>
          <w:p w14:paraId="5399F9F5" w14:textId="77777777" w:rsidR="007A4B8A" w:rsidRDefault="00C82B72" w:rsidP="00CB75E3">
            <w:pPr>
              <w:pStyle w:val="ac"/>
            </w:pPr>
            <w:r w:rsidRPr="00CC5A10">
              <w:t>Недоступность услуг</w:t>
            </w:r>
            <w:r w:rsidR="007A4B8A" w:rsidRPr="00CC5A10">
              <w:t xml:space="preserve"> Исполнителя, вызванная неисправностью оборудования, сети, инженерных систем и инфраструктуры Исполнителя </w:t>
            </w:r>
            <w:r w:rsidR="001E52A8" w:rsidRPr="00CC5A10">
              <w:br/>
            </w:r>
            <w:r w:rsidR="007A4B8A" w:rsidRPr="00CC5A10">
              <w:t xml:space="preserve">или </w:t>
            </w:r>
            <w:r w:rsidR="0036370C" w:rsidRPr="00CC5A10">
              <w:t>привлекаемых Исполнителем субподрядчиков (соисполнителей),</w:t>
            </w:r>
            <w:r w:rsidR="007A4B8A" w:rsidRPr="00CC5A10">
              <w:t xml:space="preserve"> включая несанкционированные неблагоприятные воздействия на указанные объекты</w:t>
            </w:r>
          </w:p>
          <w:p w14:paraId="436B6345" w14:textId="1AF99170" w:rsidR="008A471C" w:rsidRPr="00CC5A10" w:rsidRDefault="008A471C" w:rsidP="00CB75E3">
            <w:pPr>
              <w:pStyle w:val="ac"/>
            </w:pPr>
            <w:r>
              <w:t>Оператор связи,</w:t>
            </w:r>
            <w:r w:rsidR="00772A84">
              <w:t xml:space="preserve"> </w:t>
            </w:r>
            <w:r w:rsidR="00772A84">
              <w:rPr>
                <w:rFonts w:ascii="Roboto" w:hAnsi="Roboto"/>
                <w:color w:val="000000"/>
                <w:shd w:val="clear" w:color="auto" w:fill="FFFFFF"/>
              </w:rPr>
              <w:t>обладающий необходимыми лицензиями в соответствии с законодательством Российской Федерации и предоставляющий каналы L2 и (или) услуги передачи данных по каналам L2 в соответствии с заказом Исполнителя или Потребителя.</w:t>
            </w:r>
          </w:p>
        </w:tc>
      </w:tr>
      <w:tr w:rsidR="00DA53E5" w:rsidRPr="00D971E6" w14:paraId="66D26CA0" w14:textId="77777777" w:rsidTr="00CB75E3">
        <w:tc>
          <w:tcPr>
            <w:tcW w:w="1731" w:type="pct"/>
          </w:tcPr>
          <w:p w14:paraId="798B10C9" w14:textId="77777777" w:rsidR="00DA53E5" w:rsidRPr="00D971E6" w:rsidRDefault="00DA53E5" w:rsidP="00CB75E3">
            <w:pPr>
              <w:pStyle w:val="ac"/>
            </w:pPr>
            <w:r>
              <w:t>АРМ</w:t>
            </w:r>
          </w:p>
        </w:tc>
        <w:tc>
          <w:tcPr>
            <w:tcW w:w="3269" w:type="pct"/>
          </w:tcPr>
          <w:p w14:paraId="670FDE5C" w14:textId="77777777" w:rsidR="00DA53E5" w:rsidRPr="00D971E6" w:rsidRDefault="00DA53E5" w:rsidP="00CB75E3">
            <w:pPr>
              <w:pStyle w:val="ac"/>
            </w:pPr>
            <w:r>
              <w:t>Автоматизированное рабочее место</w:t>
            </w:r>
          </w:p>
        </w:tc>
      </w:tr>
      <w:tr w:rsidR="008C43BC" w:rsidRPr="00D971E6" w14:paraId="3C71E19D" w14:textId="77777777" w:rsidTr="00CB75E3">
        <w:tc>
          <w:tcPr>
            <w:tcW w:w="1731" w:type="pct"/>
          </w:tcPr>
          <w:p w14:paraId="319E23F9" w14:textId="77777777" w:rsidR="008C43BC" w:rsidRPr="00D971E6" w:rsidRDefault="008C43BC" w:rsidP="00CB75E3">
            <w:pPr>
              <w:pStyle w:val="ac"/>
            </w:pPr>
            <w:r w:rsidRPr="00D971E6">
              <w:t>Вариация задержки</w:t>
            </w:r>
          </w:p>
        </w:tc>
        <w:tc>
          <w:tcPr>
            <w:tcW w:w="3269" w:type="pct"/>
          </w:tcPr>
          <w:p w14:paraId="1AD6C5E0" w14:textId="77777777" w:rsidR="008C43BC" w:rsidRPr="00CC5A10" w:rsidRDefault="008C43BC" w:rsidP="00CB75E3">
            <w:pPr>
              <w:pStyle w:val="ac"/>
            </w:pPr>
            <w:proofErr w:type="spellStart"/>
            <w:r w:rsidRPr="00D971E6">
              <w:t>Jitter</w:t>
            </w:r>
            <w:proofErr w:type="spellEnd"/>
            <w:r w:rsidRPr="00CC5A10">
              <w:t xml:space="preserve">, отклонение от среднего значения времени прохождения </w:t>
            </w:r>
            <w:r w:rsidRPr="00D971E6">
              <w:t>IP</w:t>
            </w:r>
            <w:r w:rsidRPr="00CC5A10">
              <w:t xml:space="preserve">-пакетов </w:t>
            </w:r>
            <w:r w:rsidRPr="00CC5A10">
              <w:br/>
              <w:t>по участку измерения от передающей стороны к приемной стороне</w:t>
            </w:r>
          </w:p>
        </w:tc>
      </w:tr>
      <w:tr w:rsidR="008C43BC" w:rsidRPr="00D971E6" w14:paraId="73F3E8D7" w14:textId="77777777" w:rsidTr="00CB75E3">
        <w:tc>
          <w:tcPr>
            <w:tcW w:w="1731" w:type="pct"/>
          </w:tcPr>
          <w:p w14:paraId="77E9298F" w14:textId="77777777" w:rsidR="008C43BC" w:rsidRPr="00D971E6" w:rsidRDefault="008C43BC" w:rsidP="00CB75E3">
            <w:pPr>
              <w:pStyle w:val="ac"/>
            </w:pPr>
            <w:r w:rsidRPr="00D971E6">
              <w:t>Владелец ИС</w:t>
            </w:r>
          </w:p>
        </w:tc>
        <w:tc>
          <w:tcPr>
            <w:tcW w:w="3269" w:type="pct"/>
            <w:shd w:val="clear" w:color="auto" w:fill="auto"/>
          </w:tcPr>
          <w:p w14:paraId="46EC57DF" w14:textId="77777777" w:rsidR="008C43BC" w:rsidRPr="00CC5A10" w:rsidRDefault="008C43BC" w:rsidP="00CB75E3">
            <w:pPr>
              <w:pStyle w:val="ac"/>
            </w:pPr>
            <w:r w:rsidRPr="00CC5A10">
              <w:t>РОИВ, ФОИВ, СЗО, владеющий региональной и/или федеральной информационной системой</w:t>
            </w:r>
          </w:p>
        </w:tc>
      </w:tr>
      <w:tr w:rsidR="008C43BC" w:rsidRPr="00D971E6" w14:paraId="654C4301" w14:textId="77777777" w:rsidTr="00CB75E3">
        <w:tc>
          <w:tcPr>
            <w:tcW w:w="1731" w:type="pct"/>
          </w:tcPr>
          <w:p w14:paraId="6F387058" w14:textId="77777777" w:rsidR="008C43BC" w:rsidRPr="00D971E6" w:rsidRDefault="008C43BC" w:rsidP="00CB75E3">
            <w:pPr>
              <w:pStyle w:val="ac"/>
            </w:pPr>
            <w:r w:rsidRPr="00D971E6">
              <w:t>Внешние IPv4 адреса</w:t>
            </w:r>
          </w:p>
        </w:tc>
        <w:tc>
          <w:tcPr>
            <w:tcW w:w="3269" w:type="pct"/>
          </w:tcPr>
          <w:p w14:paraId="633AE411" w14:textId="77777777" w:rsidR="008C43BC" w:rsidRPr="00CC5A10" w:rsidRDefault="008C43BC" w:rsidP="00CB75E3">
            <w:pPr>
              <w:pStyle w:val="ac"/>
            </w:pPr>
            <w:r w:rsidRPr="00CC5A10">
              <w:t xml:space="preserve">Внешние (публичные) </w:t>
            </w:r>
            <w:r w:rsidRPr="00D971E6">
              <w:t>IP</w:t>
            </w:r>
            <w:r w:rsidRPr="00CC5A10">
              <w:t xml:space="preserve"> адреса из зарегистрированного в базе данных </w:t>
            </w:r>
            <w:r w:rsidRPr="00D971E6">
              <w:t>RIPE</w:t>
            </w:r>
            <w:r w:rsidRPr="00CC5A10">
              <w:t xml:space="preserve"> </w:t>
            </w:r>
            <w:r w:rsidRPr="00D971E6">
              <w:t>NCC</w:t>
            </w:r>
            <w:r w:rsidRPr="00CC5A10">
              <w:t xml:space="preserve"> </w:t>
            </w:r>
            <w:r w:rsidRPr="00D971E6">
              <w:t>IP</w:t>
            </w:r>
            <w:r w:rsidRPr="00CC5A10">
              <w:t xml:space="preserve"> адресов 4 версии протокола </w:t>
            </w:r>
            <w:r w:rsidRPr="00D971E6">
              <w:t>IP</w:t>
            </w:r>
          </w:p>
        </w:tc>
      </w:tr>
      <w:tr w:rsidR="00AB1AF8" w:rsidRPr="00D971E6" w14:paraId="6B0F1602" w14:textId="77777777" w:rsidTr="00CB75E3">
        <w:tc>
          <w:tcPr>
            <w:tcW w:w="1731" w:type="pct"/>
          </w:tcPr>
          <w:p w14:paraId="39B36D9B" w14:textId="77777777" w:rsidR="00AB1AF8" w:rsidRPr="00D971E6" w:rsidRDefault="00AB1AF8" w:rsidP="00CB75E3">
            <w:pPr>
              <w:pStyle w:val="ac"/>
            </w:pPr>
            <w:r>
              <w:t>Временный белый список</w:t>
            </w:r>
          </w:p>
        </w:tc>
        <w:tc>
          <w:tcPr>
            <w:tcW w:w="3269" w:type="pct"/>
          </w:tcPr>
          <w:p w14:paraId="3380B0E5" w14:textId="77777777" w:rsidR="00AB1AF8" w:rsidRPr="00CC5A10" w:rsidRDefault="00923A07" w:rsidP="00C54A0B">
            <w:pPr>
              <w:pStyle w:val="ac"/>
            </w:pPr>
            <w:r>
              <w:t xml:space="preserve">Перечень ресурсов в сети </w:t>
            </w:r>
            <w:r w:rsidR="00B629ED">
              <w:t>«</w:t>
            </w:r>
            <w:r>
              <w:t>Интернет</w:t>
            </w:r>
            <w:r w:rsidR="00B629ED">
              <w:t>»</w:t>
            </w:r>
            <w:r w:rsidR="00AB1AF8" w:rsidRPr="00CC5A10">
              <w:t>, доступ к которым разрешен</w:t>
            </w:r>
            <w:r w:rsidR="007F7382" w:rsidRPr="00CC5A10">
              <w:t xml:space="preserve"> </w:t>
            </w:r>
            <w:r w:rsidR="001E52A8" w:rsidRPr="00CC5A10">
              <w:br/>
            </w:r>
            <w:r w:rsidR="007F7382" w:rsidRPr="00CC5A10">
              <w:t>по запросам Потребителей</w:t>
            </w:r>
            <w:r w:rsidR="007A261B" w:rsidRPr="00CC5A10">
              <w:t xml:space="preserve"> и уполномоченных государственных органов</w:t>
            </w:r>
            <w:r w:rsidR="007F7382" w:rsidRPr="00CC5A10">
              <w:t xml:space="preserve"> </w:t>
            </w:r>
            <w:r w:rsidR="001E52A8" w:rsidRPr="00CC5A10">
              <w:br/>
            </w:r>
            <w:r w:rsidR="00AB1AF8" w:rsidRPr="00CC5A10">
              <w:t xml:space="preserve">в течение </w:t>
            </w:r>
            <w:r w:rsidR="00C54A0B" w:rsidRPr="004E7CDB">
              <w:t>опреде</w:t>
            </w:r>
            <w:r w:rsidR="00AB1AF8" w:rsidRPr="004E7CDB">
              <w:t>ленного промежутка</w:t>
            </w:r>
            <w:r w:rsidR="00AB1AF8" w:rsidRPr="00CC5A10">
              <w:t xml:space="preserve"> времени</w:t>
            </w:r>
            <w:r w:rsidR="00E801BE" w:rsidRPr="00CC5A10">
              <w:t xml:space="preserve"> </w:t>
            </w:r>
          </w:p>
        </w:tc>
      </w:tr>
      <w:tr w:rsidR="00AB1AF8" w:rsidRPr="00D971E6" w14:paraId="0538E50C" w14:textId="77777777" w:rsidTr="00CB75E3">
        <w:tc>
          <w:tcPr>
            <w:tcW w:w="1731" w:type="pct"/>
          </w:tcPr>
          <w:p w14:paraId="3CCC3C3E" w14:textId="77777777" w:rsidR="00AB1AF8" w:rsidRPr="00D971E6" w:rsidRDefault="00AB1AF8" w:rsidP="00CB75E3">
            <w:pPr>
              <w:pStyle w:val="ac"/>
            </w:pPr>
            <w:r w:rsidRPr="00D971E6">
              <w:t>Время реакции</w:t>
            </w:r>
          </w:p>
        </w:tc>
        <w:tc>
          <w:tcPr>
            <w:tcW w:w="3269" w:type="pct"/>
          </w:tcPr>
          <w:p w14:paraId="022FF78F" w14:textId="77777777" w:rsidR="00AB1AF8" w:rsidRPr="00CC5A10" w:rsidRDefault="00AB1AF8" w:rsidP="00CB75E3">
            <w:pPr>
              <w:pStyle w:val="ac"/>
            </w:pPr>
            <w:r w:rsidRPr="00CC5A10">
              <w:t xml:space="preserve">Срок, в течение которого Исполнитель обязуется приступить к работе </w:t>
            </w:r>
            <w:r w:rsidR="001E52A8" w:rsidRPr="00CC5A10">
              <w:br/>
            </w:r>
            <w:r w:rsidRPr="00CC5A10">
              <w:t xml:space="preserve">над проблемой, обозначенной в запросе Получателя об инциденте, определенный </w:t>
            </w:r>
            <w:r w:rsidRPr="00D971E6">
              <w:t>SLA</w:t>
            </w:r>
          </w:p>
        </w:tc>
      </w:tr>
      <w:tr w:rsidR="00AB1AF8" w:rsidRPr="00D971E6" w14:paraId="250FD569" w14:textId="77777777" w:rsidTr="00CB75E3">
        <w:tc>
          <w:tcPr>
            <w:tcW w:w="1731" w:type="pct"/>
          </w:tcPr>
          <w:p w14:paraId="72B7A466" w14:textId="77777777" w:rsidR="00AB1AF8" w:rsidRPr="00D971E6" w:rsidRDefault="00AB1AF8" w:rsidP="00CB75E3">
            <w:pPr>
              <w:pStyle w:val="ac"/>
            </w:pPr>
            <w:r w:rsidRPr="00D971E6">
              <w:t>ВОЛС</w:t>
            </w:r>
          </w:p>
        </w:tc>
        <w:tc>
          <w:tcPr>
            <w:tcW w:w="3269" w:type="pct"/>
          </w:tcPr>
          <w:p w14:paraId="0A2ABFE1" w14:textId="77777777" w:rsidR="00AB1AF8" w:rsidRPr="00D971E6" w:rsidRDefault="00AB1AF8" w:rsidP="00CB75E3">
            <w:pPr>
              <w:pStyle w:val="ac"/>
            </w:pPr>
            <w:r w:rsidRPr="00D971E6">
              <w:t>Волоконно-оптическая линия связи</w:t>
            </w:r>
          </w:p>
        </w:tc>
      </w:tr>
      <w:tr w:rsidR="00AB1AF8" w:rsidRPr="00D971E6" w14:paraId="308A4E37" w14:textId="77777777" w:rsidTr="00CB75E3">
        <w:tc>
          <w:tcPr>
            <w:tcW w:w="1731" w:type="pct"/>
          </w:tcPr>
          <w:p w14:paraId="6B7AD93C" w14:textId="77777777" w:rsidR="00AB1AF8" w:rsidRPr="00D971E6" w:rsidRDefault="00AB1AF8" w:rsidP="00CB75E3">
            <w:pPr>
              <w:pStyle w:val="ac"/>
            </w:pPr>
            <w:r w:rsidRPr="00D971E6">
              <w:t>ВЧС</w:t>
            </w:r>
          </w:p>
        </w:tc>
        <w:tc>
          <w:tcPr>
            <w:tcW w:w="3269" w:type="pct"/>
          </w:tcPr>
          <w:p w14:paraId="62ECC68F" w14:textId="77777777" w:rsidR="00AB1AF8" w:rsidRPr="00CC5A10" w:rsidRDefault="00AB1AF8" w:rsidP="00CB75E3">
            <w:pPr>
              <w:pStyle w:val="ac"/>
            </w:pPr>
            <w:r w:rsidRPr="00CC5A10">
              <w:t xml:space="preserve">Виртуальная частная сеть СЗО, Объекта ЦИК, построенная на базе </w:t>
            </w:r>
            <w:r w:rsidRPr="00D971E6">
              <w:t>MPLS</w:t>
            </w:r>
            <w:r w:rsidRPr="00CC5A10">
              <w:t xml:space="preserve"> сети Исполнителя и привлекаемых Исполнителем субподрядчиков (соисполнителей), путем организации виртуальных каналов между портами на узлах доступа сети Исполнителя, к которым подключен СЗО, Объект ЦИК, и обеспечивающая передачу различных типов трафика с гарантией параметров качества.</w:t>
            </w:r>
          </w:p>
        </w:tc>
      </w:tr>
      <w:tr w:rsidR="00AB1AF8" w:rsidRPr="00D971E6" w14:paraId="43923AA6" w14:textId="77777777" w:rsidTr="00CB75E3">
        <w:tc>
          <w:tcPr>
            <w:tcW w:w="1731" w:type="pct"/>
          </w:tcPr>
          <w:p w14:paraId="44E76DE5" w14:textId="77777777" w:rsidR="00AB1AF8" w:rsidRPr="00D971E6" w:rsidRDefault="00AB1AF8" w:rsidP="00CB75E3">
            <w:pPr>
              <w:pStyle w:val="ac"/>
            </w:pPr>
            <w:r w:rsidRPr="00D971E6">
              <w:t>Государственный заказчик - Заказчик</w:t>
            </w:r>
          </w:p>
        </w:tc>
        <w:tc>
          <w:tcPr>
            <w:tcW w:w="3269" w:type="pct"/>
          </w:tcPr>
          <w:p w14:paraId="7D6FC2D4" w14:textId="77777777" w:rsidR="00AB1AF8" w:rsidRPr="00CC5A10" w:rsidRDefault="00AB1AF8" w:rsidP="00CB75E3">
            <w:pPr>
              <w:pStyle w:val="ac"/>
            </w:pPr>
            <w:r w:rsidRPr="00CC5A10">
              <w:t>Министерство цифрового развития и массовых коммуникаций Российской</w:t>
            </w:r>
            <w:r w:rsidRPr="00D971E6">
              <w:t> </w:t>
            </w:r>
            <w:r w:rsidRPr="00CC5A10">
              <w:t>Федерации.</w:t>
            </w:r>
          </w:p>
        </w:tc>
      </w:tr>
      <w:tr w:rsidR="00AB1AF8" w:rsidRPr="00D971E6" w14:paraId="37F1EF1B" w14:textId="77777777" w:rsidTr="00CB75E3">
        <w:tc>
          <w:tcPr>
            <w:tcW w:w="1731" w:type="pct"/>
          </w:tcPr>
          <w:p w14:paraId="5BE0C10E" w14:textId="77777777" w:rsidR="00AB1AF8" w:rsidRPr="00D971E6" w:rsidRDefault="00AB1AF8" w:rsidP="00CB75E3">
            <w:pPr>
              <w:pStyle w:val="ac"/>
            </w:pPr>
            <w:r w:rsidRPr="00D971E6">
              <w:t>Доступность услуги</w:t>
            </w:r>
          </w:p>
        </w:tc>
        <w:tc>
          <w:tcPr>
            <w:tcW w:w="3269" w:type="pct"/>
          </w:tcPr>
          <w:p w14:paraId="585B0C41" w14:textId="77777777" w:rsidR="00AB1AF8" w:rsidRPr="00CC5A10" w:rsidRDefault="00AB1AF8" w:rsidP="00CB75E3">
            <w:pPr>
              <w:pStyle w:val="ac"/>
            </w:pPr>
            <w:r w:rsidRPr="00CC5A10">
              <w:t xml:space="preserve">Отношение времени нахождения оказываемых услуг в рабочем состоянии </w:t>
            </w:r>
            <w:r w:rsidRPr="00CC5A10">
              <w:br/>
              <w:t>к общей продолжительности интервала наблюдения, выраженное в процентах (доступность за отчетный период).</w:t>
            </w:r>
          </w:p>
        </w:tc>
      </w:tr>
      <w:tr w:rsidR="00AB1AF8" w:rsidRPr="00D971E6" w14:paraId="5FC272B7" w14:textId="77777777" w:rsidTr="00CB75E3">
        <w:tc>
          <w:tcPr>
            <w:tcW w:w="1731" w:type="pct"/>
          </w:tcPr>
          <w:p w14:paraId="576EC250" w14:textId="77777777" w:rsidR="00AB1AF8" w:rsidRDefault="00AB1AF8" w:rsidP="00CB75E3">
            <w:pPr>
              <w:pStyle w:val="ac"/>
            </w:pPr>
            <w:r>
              <w:t>ЕСИА</w:t>
            </w:r>
          </w:p>
          <w:p w14:paraId="4F21594B" w14:textId="77777777" w:rsidR="00AB1AF8" w:rsidRDefault="00AB1AF8" w:rsidP="00CB75E3">
            <w:pPr>
              <w:pStyle w:val="ac"/>
            </w:pPr>
          </w:p>
          <w:p w14:paraId="4D6B711B" w14:textId="77777777" w:rsidR="00AB1AF8" w:rsidRDefault="00AB1AF8" w:rsidP="00CB75E3">
            <w:pPr>
              <w:pStyle w:val="ac"/>
            </w:pPr>
          </w:p>
          <w:p w14:paraId="2DDEF100" w14:textId="77777777" w:rsidR="00AB1AF8" w:rsidRDefault="00AB1AF8" w:rsidP="00CB75E3">
            <w:pPr>
              <w:pStyle w:val="ac"/>
            </w:pPr>
          </w:p>
          <w:p w14:paraId="5CD05ED2" w14:textId="77777777" w:rsidR="00AB1AF8" w:rsidRDefault="00AB1AF8" w:rsidP="00CB75E3">
            <w:pPr>
              <w:pStyle w:val="ac"/>
            </w:pPr>
          </w:p>
          <w:p w14:paraId="40D2859E" w14:textId="77777777" w:rsidR="00AB1AF8" w:rsidRDefault="00AB1AF8" w:rsidP="00CB75E3">
            <w:pPr>
              <w:pStyle w:val="ac"/>
            </w:pPr>
          </w:p>
          <w:p w14:paraId="675CC461" w14:textId="77777777" w:rsidR="00AB1AF8" w:rsidRDefault="00AB1AF8" w:rsidP="00CB75E3">
            <w:pPr>
              <w:pStyle w:val="ac"/>
            </w:pPr>
          </w:p>
          <w:p w14:paraId="6CE6B01A" w14:textId="77777777" w:rsidR="00AB1AF8" w:rsidRPr="00D971E6" w:rsidRDefault="00AB1AF8" w:rsidP="00CB75E3">
            <w:pPr>
              <w:pStyle w:val="ac"/>
            </w:pPr>
            <w:r w:rsidRPr="00D971E6">
              <w:lastRenderedPageBreak/>
              <w:t>ЕСПД</w:t>
            </w:r>
          </w:p>
        </w:tc>
        <w:tc>
          <w:tcPr>
            <w:tcW w:w="3269" w:type="pct"/>
          </w:tcPr>
          <w:p w14:paraId="68FEC0BE" w14:textId="77777777" w:rsidR="00AB1AF8" w:rsidRPr="00CC5A10" w:rsidRDefault="00AB1AF8" w:rsidP="00CB75E3">
            <w:pPr>
              <w:pStyle w:val="ac"/>
            </w:pPr>
            <w:r w:rsidRPr="00CC5A10">
              <w:lastRenderedPageBreak/>
              <w:t xml:space="preserve"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(ЕСИА) — информационная система Российской Федерации,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власти) к информации, содержащейся </w:t>
            </w:r>
            <w:r w:rsidRPr="00CC5A10">
              <w:br/>
              <w:t>в государственных информационных системах и иных информационных системах</w:t>
            </w:r>
          </w:p>
          <w:p w14:paraId="10351710" w14:textId="77777777" w:rsidR="00AB1AF8" w:rsidRPr="00CC5A10" w:rsidRDefault="00AB1AF8" w:rsidP="00CB75E3">
            <w:pPr>
              <w:pStyle w:val="ac"/>
            </w:pPr>
            <w:r w:rsidRPr="00CC5A10">
              <w:lastRenderedPageBreak/>
              <w:t xml:space="preserve">Виртуальная частная сеть (сети) Исполнителя, обеспечивающая доступ социально-значимых объектов к информационным системам и к сети </w:t>
            </w:r>
            <w:r w:rsidR="00B629ED">
              <w:t>«</w:t>
            </w:r>
            <w:r w:rsidRPr="00CC5A10">
              <w:t>Интернет</w:t>
            </w:r>
            <w:r w:rsidR="00B629ED">
              <w:t>»</w:t>
            </w:r>
            <w:r w:rsidRPr="00CC5A10">
              <w:t xml:space="preserve">, а также передачу данных при предоставлении доступа </w:t>
            </w:r>
            <w:r w:rsidRPr="00CC5A10">
              <w:br/>
              <w:t xml:space="preserve">к информационным системам и к сети </w:t>
            </w:r>
            <w:r w:rsidR="00B629ED">
              <w:t>«</w:t>
            </w:r>
            <w:r w:rsidRPr="00CC5A10">
              <w:t>Интернет</w:t>
            </w:r>
            <w:r w:rsidR="00B629ED">
              <w:t>»</w:t>
            </w:r>
            <w:r w:rsidRPr="00CC5A10">
              <w:t xml:space="preserve">; обеспечивающая доступ Центральной избирательной комиссии, избирательных комиссий субъектов Российской Федерации и территориальных избирательных комиссий </w:t>
            </w:r>
            <w:r w:rsidRPr="00CC5A10">
              <w:br/>
              <w:t xml:space="preserve">к информационным системам и к сети </w:t>
            </w:r>
            <w:r w:rsidR="00B629ED">
              <w:t>«</w:t>
            </w:r>
            <w:r w:rsidRPr="00CC5A10">
              <w:t>Интернет</w:t>
            </w:r>
            <w:r w:rsidR="00B629ED">
              <w:t>»</w:t>
            </w:r>
            <w:r w:rsidR="00866B23" w:rsidRPr="00CC5A10">
              <w:t>.</w:t>
            </w:r>
          </w:p>
        </w:tc>
      </w:tr>
      <w:tr w:rsidR="00AB1AF8" w:rsidRPr="00D971E6" w14:paraId="2B8EBCCA" w14:textId="77777777" w:rsidTr="00CB75E3">
        <w:tc>
          <w:tcPr>
            <w:tcW w:w="1731" w:type="pct"/>
          </w:tcPr>
          <w:p w14:paraId="41B7AF45" w14:textId="77777777" w:rsidR="00AB1AF8" w:rsidRPr="00D971E6" w:rsidRDefault="00AB1AF8" w:rsidP="00CB75E3">
            <w:pPr>
              <w:pStyle w:val="ac"/>
            </w:pPr>
            <w:r w:rsidRPr="00D971E6">
              <w:lastRenderedPageBreak/>
              <w:t>Задержка</w:t>
            </w:r>
          </w:p>
        </w:tc>
        <w:tc>
          <w:tcPr>
            <w:tcW w:w="3269" w:type="pct"/>
            <w:shd w:val="clear" w:color="auto" w:fill="auto"/>
          </w:tcPr>
          <w:p w14:paraId="3ECBCD46" w14:textId="77777777" w:rsidR="00AB1AF8" w:rsidRPr="00CC5A10" w:rsidRDefault="00866B23" w:rsidP="00CB75E3">
            <w:pPr>
              <w:pStyle w:val="ac"/>
            </w:pPr>
            <w:proofErr w:type="spellStart"/>
            <w:r w:rsidRPr="00CC5A10">
              <w:t>О</w:t>
            </w:r>
            <w:r w:rsidR="00AB1AF8" w:rsidRPr="00D971E6">
              <w:t>ne</w:t>
            </w:r>
            <w:r w:rsidR="00AB1AF8" w:rsidRPr="00CC5A10">
              <w:t>-</w:t>
            </w:r>
            <w:r w:rsidR="00AB1AF8" w:rsidRPr="00D971E6">
              <w:t>way</w:t>
            </w:r>
            <w:proofErr w:type="spellEnd"/>
            <w:r w:rsidR="00AB1AF8" w:rsidRPr="00CC5A10">
              <w:t xml:space="preserve"> </w:t>
            </w:r>
            <w:proofErr w:type="spellStart"/>
            <w:r w:rsidR="00AB1AF8" w:rsidRPr="00D971E6">
              <w:t>delay</w:t>
            </w:r>
            <w:proofErr w:type="spellEnd"/>
            <w:r w:rsidR="00AB1AF8" w:rsidRPr="00CC5A10">
              <w:t xml:space="preserve">, время прохождения </w:t>
            </w:r>
            <w:r w:rsidR="00AB1AF8" w:rsidRPr="00D971E6">
              <w:t>IP</w:t>
            </w:r>
            <w:r w:rsidR="00AB1AF8" w:rsidRPr="00CC5A10">
              <w:t xml:space="preserve">-пакетов по участку измерения в одну сторону (от передающей стороны к приемной). Определяется согласованными с Потребителем методами и при необходимости рассчитывается как половина временного интервала между моментом отправления сообщения «запрос эхо» передающей стороной и моментом получения сообщения «отклик эхо» </w:t>
            </w:r>
            <w:r w:rsidR="001E52A8" w:rsidRPr="00CC5A10">
              <w:br/>
            </w:r>
            <w:r w:rsidR="00AB1AF8" w:rsidRPr="00CC5A10">
              <w:t>от приемной стороны (</w:t>
            </w:r>
            <w:r w:rsidR="00AB1AF8" w:rsidRPr="00D971E6">
              <w:t>PING</w:t>
            </w:r>
            <w:r w:rsidR="00AB1AF8" w:rsidRPr="00CC5A10">
              <w:t xml:space="preserve"> протокола </w:t>
            </w:r>
            <w:r w:rsidR="00AB1AF8" w:rsidRPr="00D971E6">
              <w:t>ICMP</w:t>
            </w:r>
            <w:r w:rsidR="00AB1AF8" w:rsidRPr="00CC5A10">
              <w:t>).</w:t>
            </w:r>
          </w:p>
        </w:tc>
      </w:tr>
      <w:tr w:rsidR="00AB1AF8" w:rsidRPr="00D971E6" w14:paraId="7280EE0E" w14:textId="77777777" w:rsidTr="00CB75E3">
        <w:tc>
          <w:tcPr>
            <w:tcW w:w="1731" w:type="pct"/>
          </w:tcPr>
          <w:p w14:paraId="1DED5A5E" w14:textId="77777777" w:rsidR="00AB1AF8" w:rsidRPr="00AC1995" w:rsidRDefault="00AB1AF8" w:rsidP="00CB75E3">
            <w:pPr>
              <w:pStyle w:val="ac"/>
            </w:pPr>
            <w:r w:rsidRPr="00AC1995">
              <w:t>Заявка</w:t>
            </w:r>
          </w:p>
          <w:p w14:paraId="35B0787A" w14:textId="77777777" w:rsidR="00AB1AF8" w:rsidRPr="00D31BAF" w:rsidRDefault="00AB1AF8" w:rsidP="00CB75E3">
            <w:pPr>
              <w:pStyle w:val="ac"/>
            </w:pPr>
          </w:p>
          <w:p w14:paraId="4E0AC03A" w14:textId="77777777" w:rsidR="00AB1AF8" w:rsidRPr="00F959B5" w:rsidRDefault="00AB1AF8" w:rsidP="00CB75E3">
            <w:pPr>
              <w:pStyle w:val="ac"/>
            </w:pPr>
          </w:p>
          <w:p w14:paraId="0D7D5E18" w14:textId="77777777" w:rsidR="00AB1AF8" w:rsidRPr="00AC1995" w:rsidRDefault="00AB1AF8" w:rsidP="00CB75E3">
            <w:pPr>
              <w:pStyle w:val="ac"/>
            </w:pPr>
            <w:r w:rsidRPr="00CF3F7E">
              <w:t>Иная технология</w:t>
            </w:r>
          </w:p>
        </w:tc>
        <w:tc>
          <w:tcPr>
            <w:tcW w:w="3269" w:type="pct"/>
            <w:shd w:val="clear" w:color="auto" w:fill="auto"/>
          </w:tcPr>
          <w:p w14:paraId="1D8F7D36" w14:textId="77777777" w:rsidR="00AB1AF8" w:rsidRPr="00CC5A10" w:rsidRDefault="00AB1AF8" w:rsidP="00CB75E3">
            <w:pPr>
              <w:pStyle w:val="ac"/>
            </w:pPr>
            <w:r w:rsidRPr="00CC5A10">
              <w:t>Надлежащим образом оформленное по форме (Приложение №1) обращение Заказчика к Исполнителю с указанием дат и перечня объектов, для которых необходимо оказывать Услуги связи.</w:t>
            </w:r>
          </w:p>
          <w:p w14:paraId="24C346D4" w14:textId="77777777" w:rsidR="00AB1AF8" w:rsidRPr="00CC5A10" w:rsidRDefault="00AB1AF8" w:rsidP="00CB75E3">
            <w:pPr>
              <w:pStyle w:val="ac"/>
            </w:pPr>
            <w:r w:rsidRPr="00CC5A10">
              <w:t>Технологии линий связи, отличные от технол</w:t>
            </w:r>
            <w:r w:rsidR="00A5616C" w:rsidRPr="00CC5A10">
              <w:t xml:space="preserve">огий волоконно-оптической </w:t>
            </w:r>
            <w:r w:rsidRPr="00CC5A10">
              <w:t xml:space="preserve">связи и спутниковой технологии. Используется в случае невозможности использования ВОЛС с обеспечением наибольшей скорости подключения. </w:t>
            </w:r>
          </w:p>
        </w:tc>
      </w:tr>
      <w:tr w:rsidR="00AB1AF8" w:rsidRPr="00D971E6" w14:paraId="75BCB069" w14:textId="77777777" w:rsidTr="00CB75E3">
        <w:tc>
          <w:tcPr>
            <w:tcW w:w="1731" w:type="pct"/>
          </w:tcPr>
          <w:p w14:paraId="57399462" w14:textId="77777777" w:rsidR="00AB1AF8" w:rsidRPr="00D971E6" w:rsidRDefault="00AB1AF8" w:rsidP="00CB75E3">
            <w:pPr>
              <w:pStyle w:val="ac"/>
            </w:pPr>
            <w:r w:rsidRPr="00D971E6">
              <w:t>ИС</w:t>
            </w:r>
          </w:p>
        </w:tc>
        <w:tc>
          <w:tcPr>
            <w:tcW w:w="3269" w:type="pct"/>
          </w:tcPr>
          <w:p w14:paraId="56FE52D6" w14:textId="77777777" w:rsidR="00AB1AF8" w:rsidRPr="00CC5A10" w:rsidRDefault="00AB1AF8" w:rsidP="00CB75E3">
            <w:pPr>
              <w:pStyle w:val="ac"/>
            </w:pPr>
            <w:r w:rsidRPr="00CC5A10">
              <w:t xml:space="preserve">Государственная, региональная, муниципальная и иная информационная система, класс криптозащиты которой соответствует классу защиты ЕСПД, </w:t>
            </w:r>
            <w:r w:rsidR="001E52A8" w:rsidRPr="00CC5A10">
              <w:br/>
            </w:r>
            <w:r w:rsidRPr="00CC5A10">
              <w:t>к которой предоставляется доступ с использованием единой сети передачи данных Исполнителя.</w:t>
            </w:r>
          </w:p>
        </w:tc>
      </w:tr>
      <w:tr w:rsidR="00AB1AF8" w:rsidRPr="00D971E6" w14:paraId="52F97164" w14:textId="77777777" w:rsidTr="00CB75E3">
        <w:tc>
          <w:tcPr>
            <w:tcW w:w="1731" w:type="pct"/>
          </w:tcPr>
          <w:p w14:paraId="62C88FB9" w14:textId="77777777" w:rsidR="00AB1AF8" w:rsidRPr="00D971E6" w:rsidRDefault="00AB1AF8" w:rsidP="00CB75E3">
            <w:pPr>
              <w:pStyle w:val="ac"/>
            </w:pPr>
            <w:r w:rsidRPr="00D971E6">
              <w:t>Исполнитель</w:t>
            </w:r>
          </w:p>
        </w:tc>
        <w:tc>
          <w:tcPr>
            <w:tcW w:w="3269" w:type="pct"/>
          </w:tcPr>
          <w:p w14:paraId="433E957B" w14:textId="77777777" w:rsidR="00AB1AF8" w:rsidRPr="00CC5A10" w:rsidRDefault="00AB1AF8" w:rsidP="00CB75E3">
            <w:pPr>
              <w:pStyle w:val="ac"/>
            </w:pPr>
            <w:r w:rsidRPr="00CC5A10">
              <w:t xml:space="preserve">Оператор связи, </w:t>
            </w:r>
            <w:r w:rsidRPr="00D971E6">
              <w:t>c</w:t>
            </w:r>
            <w:r w:rsidRPr="00CC5A10">
              <w:t xml:space="preserve"> которым заключен Государственный контракт на оказание Услуг связи</w:t>
            </w:r>
            <w:r w:rsidRPr="00CC5A10" w:rsidDel="003A443D">
              <w:t xml:space="preserve"> </w:t>
            </w:r>
          </w:p>
        </w:tc>
      </w:tr>
      <w:tr w:rsidR="00AB1AF8" w:rsidRPr="00D971E6" w14:paraId="6B3BE081" w14:textId="77777777" w:rsidTr="00CB75E3">
        <w:tc>
          <w:tcPr>
            <w:tcW w:w="1731" w:type="pct"/>
          </w:tcPr>
          <w:p w14:paraId="467FDDC6" w14:textId="77777777" w:rsidR="00AB1AF8" w:rsidRPr="00D971E6" w:rsidRDefault="00AB1AF8" w:rsidP="00CB75E3">
            <w:pPr>
              <w:pStyle w:val="ac"/>
            </w:pPr>
            <w:r w:rsidRPr="00D971E6">
              <w:t>Канал L2</w:t>
            </w:r>
          </w:p>
        </w:tc>
        <w:tc>
          <w:tcPr>
            <w:tcW w:w="3269" w:type="pct"/>
          </w:tcPr>
          <w:p w14:paraId="326BC39B" w14:textId="77777777" w:rsidR="00AB1AF8" w:rsidRPr="00CC5A10" w:rsidRDefault="00AB1AF8" w:rsidP="00CB75E3">
            <w:pPr>
              <w:pStyle w:val="ac"/>
              <w:rPr>
                <w:szCs w:val="28"/>
              </w:rPr>
            </w:pPr>
            <w:r w:rsidRPr="00CC5A10">
              <w:t>Канал связи от СЗО, Объекта ЦИК до Точки присоединения ЕСПД</w:t>
            </w:r>
          </w:p>
        </w:tc>
      </w:tr>
      <w:tr w:rsidR="00AB1AF8" w:rsidRPr="00D971E6" w14:paraId="020C06A1" w14:textId="77777777" w:rsidTr="00CB75E3">
        <w:tc>
          <w:tcPr>
            <w:tcW w:w="1731" w:type="pct"/>
          </w:tcPr>
          <w:p w14:paraId="7320B4D7" w14:textId="77777777" w:rsidR="00AB1AF8" w:rsidRPr="00D971E6" w:rsidRDefault="00AB1AF8" w:rsidP="00CB75E3">
            <w:pPr>
              <w:pStyle w:val="ac"/>
            </w:pPr>
            <w:r w:rsidRPr="00D971E6">
              <w:t>Класс трафика</w:t>
            </w:r>
          </w:p>
        </w:tc>
        <w:tc>
          <w:tcPr>
            <w:tcW w:w="3269" w:type="pct"/>
          </w:tcPr>
          <w:p w14:paraId="48C67F3C" w14:textId="77777777" w:rsidR="00AB1AF8" w:rsidRPr="00CC5A10" w:rsidRDefault="00AB1AF8" w:rsidP="00CB75E3">
            <w:pPr>
              <w:pStyle w:val="ac"/>
            </w:pPr>
            <w:r w:rsidRPr="00CC5A10">
              <w:t xml:space="preserve">Набор требований к эксплуатационным параметрам, соблюдаемым Исполнителем при передаче по сети применительно ко всем </w:t>
            </w:r>
            <w:r w:rsidRPr="00D971E6">
              <w:t>IP</w:t>
            </w:r>
            <w:r w:rsidRPr="00CC5A10">
              <w:t>-пакетам, принадлежащим данному типу</w:t>
            </w:r>
          </w:p>
        </w:tc>
      </w:tr>
      <w:tr w:rsidR="00AB1AF8" w:rsidRPr="00D971E6" w14:paraId="49D8F3B7" w14:textId="77777777" w:rsidTr="00CB75E3">
        <w:tc>
          <w:tcPr>
            <w:tcW w:w="1731" w:type="pct"/>
          </w:tcPr>
          <w:p w14:paraId="2266FC32" w14:textId="77777777" w:rsidR="00AB1AF8" w:rsidRDefault="00AB1AF8" w:rsidP="00CB75E3">
            <w:pPr>
              <w:pStyle w:val="ac"/>
            </w:pPr>
            <w:r>
              <w:t>Контракт</w:t>
            </w:r>
          </w:p>
          <w:p w14:paraId="63E5DC5C" w14:textId="77777777" w:rsidR="00AB1AF8" w:rsidRDefault="00AB1AF8" w:rsidP="00CB75E3">
            <w:pPr>
              <w:pStyle w:val="ac"/>
            </w:pPr>
          </w:p>
          <w:p w14:paraId="0443B03C" w14:textId="77777777" w:rsidR="00AB1AF8" w:rsidRDefault="00AB1AF8" w:rsidP="00CB75E3">
            <w:pPr>
              <w:pStyle w:val="ac"/>
            </w:pPr>
          </w:p>
          <w:p w14:paraId="33CC961C" w14:textId="77777777" w:rsidR="00AB1AF8" w:rsidRDefault="00AB1AF8" w:rsidP="00CB75E3">
            <w:pPr>
              <w:pStyle w:val="ac"/>
            </w:pPr>
          </w:p>
          <w:p w14:paraId="4AA77F5F" w14:textId="77777777" w:rsidR="00AB1AF8" w:rsidRDefault="00AB1AF8" w:rsidP="00CB75E3">
            <w:pPr>
              <w:pStyle w:val="ac"/>
            </w:pPr>
          </w:p>
          <w:p w14:paraId="16CE3921" w14:textId="77777777" w:rsidR="00AB1AF8" w:rsidRDefault="00AB1AF8" w:rsidP="00CB75E3">
            <w:pPr>
              <w:pStyle w:val="ac"/>
            </w:pPr>
          </w:p>
          <w:p w14:paraId="007263C2" w14:textId="77777777" w:rsidR="00AB1AF8" w:rsidRDefault="00AB1AF8" w:rsidP="00CB75E3">
            <w:pPr>
              <w:pStyle w:val="ac"/>
            </w:pPr>
          </w:p>
          <w:p w14:paraId="3F69C8DE" w14:textId="77777777" w:rsidR="00AB1AF8" w:rsidRDefault="00AB1AF8" w:rsidP="00CB75E3">
            <w:pPr>
              <w:pStyle w:val="ac"/>
            </w:pPr>
          </w:p>
          <w:p w14:paraId="584BB9C0" w14:textId="77777777" w:rsidR="00AB1AF8" w:rsidRDefault="00AB1AF8" w:rsidP="00CB75E3">
            <w:pPr>
              <w:pStyle w:val="ac"/>
            </w:pPr>
          </w:p>
          <w:p w14:paraId="6C21DC87" w14:textId="77777777" w:rsidR="00AB1AF8" w:rsidRDefault="00AB1AF8" w:rsidP="00CB75E3">
            <w:pPr>
              <w:pStyle w:val="ac"/>
            </w:pPr>
          </w:p>
          <w:p w14:paraId="6A1628D1" w14:textId="77777777" w:rsidR="00AB1AF8" w:rsidRDefault="00AB1AF8" w:rsidP="00CB75E3">
            <w:pPr>
              <w:pStyle w:val="ac"/>
            </w:pPr>
          </w:p>
          <w:p w14:paraId="6F28CAD7" w14:textId="77777777" w:rsidR="00AB1AF8" w:rsidRDefault="00AB1AF8" w:rsidP="00CB75E3">
            <w:pPr>
              <w:pStyle w:val="ac"/>
            </w:pPr>
          </w:p>
          <w:p w14:paraId="0AFA900C" w14:textId="77777777" w:rsidR="00AB1AF8" w:rsidRDefault="00AB1AF8" w:rsidP="00CB75E3">
            <w:pPr>
              <w:pStyle w:val="ac"/>
            </w:pPr>
          </w:p>
          <w:p w14:paraId="4974CC3D" w14:textId="77777777" w:rsidR="00AB1AF8" w:rsidRDefault="00AB1AF8" w:rsidP="00CB75E3">
            <w:pPr>
              <w:pStyle w:val="ac"/>
            </w:pPr>
          </w:p>
          <w:p w14:paraId="20CC1CA0" w14:textId="77777777" w:rsidR="00AB1AF8" w:rsidRDefault="00AB1AF8" w:rsidP="00CB75E3">
            <w:pPr>
              <w:pStyle w:val="ac"/>
            </w:pPr>
          </w:p>
          <w:p w14:paraId="5172DF25" w14:textId="77777777" w:rsidR="00AB1AF8" w:rsidRDefault="00AB1AF8" w:rsidP="00CB75E3">
            <w:pPr>
              <w:pStyle w:val="ac"/>
            </w:pPr>
          </w:p>
          <w:p w14:paraId="2D68FA9D" w14:textId="77777777" w:rsidR="00AB1AF8" w:rsidRPr="00D971E6" w:rsidRDefault="007F7914" w:rsidP="00CB75E3">
            <w:pPr>
              <w:pStyle w:val="ac"/>
            </w:pPr>
            <w:r>
              <w:t xml:space="preserve">Компонент </w:t>
            </w:r>
            <w:r w:rsidR="00AB1AF8" w:rsidRPr="00D971E6">
              <w:t xml:space="preserve"> </w:t>
            </w:r>
          </w:p>
        </w:tc>
        <w:tc>
          <w:tcPr>
            <w:tcW w:w="3269" w:type="pct"/>
          </w:tcPr>
          <w:p w14:paraId="2F632CBB" w14:textId="20CE3DFA" w:rsidR="00B629ED" w:rsidRDefault="00AB1AF8" w:rsidP="00B629ED">
            <w:pPr>
              <w:spacing w:line="240" w:lineRule="auto"/>
              <w:rPr>
                <w:sz w:val="20"/>
                <w:szCs w:val="20"/>
              </w:rPr>
            </w:pPr>
            <w:r w:rsidRPr="00B629ED">
              <w:rPr>
                <w:sz w:val="20"/>
                <w:szCs w:val="20"/>
              </w:rPr>
              <w:t xml:space="preserve">Государственный контракт на оказание </w:t>
            </w:r>
            <w:r w:rsidR="00B629ED" w:rsidRPr="00B629ED">
              <w:rPr>
                <w:sz w:val="20"/>
                <w:szCs w:val="20"/>
              </w:rPr>
              <w:t xml:space="preserve">государственным и муниципальным образовательным организациям, реализующим образовательные программы общего образования и среднего профессионального образования, избирательным комиссиям субъектов Российской Федерации и территориальным избирательным комиссиям (с учетом потребностей пользователей), услуг по предоставлению </w:t>
            </w:r>
            <w:r w:rsidR="00B629ED" w:rsidRPr="00B629ED">
              <w:rPr>
                <w:sz w:val="20"/>
                <w:szCs w:val="20"/>
              </w:rPr>
              <w:br/>
              <w:t xml:space="preserve">с использованием единой сети передачи данных доступа к государственным, муниципальным, иным информационным системам и к информационно телекоммуникационной сети «Интернет» (далее – сеть «Интернет»); по передаче данных при осуществлении доступа к государственным, муниципальным, иным информационным системам и к сети «Интернет»; по защите данных, обрабатываемых и передаваемых при осуществлении доступа к государственным, муниципальным, иным информационным системам и к сети «Интернет»; по обеспечению ограничения доступа к информации, распространение которой в Российской Федерации запрещено, и к информации, причиняющей вред здоровью и (или) развитию детей, содержащейся в сети «Интернет» (для указанных образовательных организаций); по мониторингу и обеспечению безопасности связи при предоставлении доступа к государственным, муниципальным, иным информационным системам и к сети «Интернет»; </w:t>
            </w:r>
            <w:r w:rsidR="00B629ED" w:rsidRPr="00B629ED">
              <w:rPr>
                <w:sz w:val="20"/>
                <w:szCs w:val="20"/>
              </w:rPr>
              <w:br/>
              <w:t>по организации подключения к единой сети передачи данных указанных образовательных организаций и избирательных комиссий, по передаче данных при осуществлении доступа к этой сети.</w:t>
            </w:r>
          </w:p>
          <w:p w14:paraId="232C5339" w14:textId="77777777" w:rsidR="003B58BF" w:rsidRPr="00B629ED" w:rsidRDefault="003B58BF" w:rsidP="00B629ED">
            <w:pPr>
              <w:spacing w:line="240" w:lineRule="auto"/>
              <w:rPr>
                <w:sz w:val="20"/>
                <w:szCs w:val="20"/>
              </w:rPr>
            </w:pPr>
          </w:p>
          <w:p w14:paraId="0AB7D7A8" w14:textId="77777777" w:rsidR="00AB1AF8" w:rsidRPr="00CC5A10" w:rsidRDefault="00AB1AF8" w:rsidP="00B629ED">
            <w:pPr>
              <w:pStyle w:val="ac"/>
            </w:pPr>
            <w:r w:rsidRPr="00CC5A10">
              <w:t>Составляющая Услуг связи, определяющая одну из основных потребностей, удовлетворяемых с помощью оказываемых Услуг</w:t>
            </w:r>
            <w:r w:rsidR="00E36C8B">
              <w:t>.</w:t>
            </w:r>
          </w:p>
        </w:tc>
      </w:tr>
      <w:tr w:rsidR="00AB1AF8" w:rsidRPr="00D971E6" w14:paraId="1EC11617" w14:textId="77777777" w:rsidTr="00CB75E3">
        <w:tc>
          <w:tcPr>
            <w:tcW w:w="1731" w:type="pct"/>
          </w:tcPr>
          <w:p w14:paraId="230A895A" w14:textId="77777777" w:rsidR="00AB1AF8" w:rsidRDefault="00AB1AF8" w:rsidP="00CB75E3">
            <w:pPr>
              <w:pStyle w:val="ac"/>
            </w:pPr>
            <w:r w:rsidRPr="00D971E6">
              <w:lastRenderedPageBreak/>
              <w:t>КСА</w:t>
            </w:r>
          </w:p>
          <w:p w14:paraId="6643FB50" w14:textId="77777777" w:rsidR="00AB1AF8" w:rsidRPr="00D65A20" w:rsidRDefault="00AB1AF8" w:rsidP="00CB75E3">
            <w:pPr>
              <w:pStyle w:val="ac"/>
            </w:pPr>
            <w:r>
              <w:t>Коэффициент готовности сети</w:t>
            </w:r>
          </w:p>
        </w:tc>
        <w:tc>
          <w:tcPr>
            <w:tcW w:w="3269" w:type="pct"/>
          </w:tcPr>
          <w:p w14:paraId="590D200D" w14:textId="77777777" w:rsidR="00AB1AF8" w:rsidRPr="00CC5A10" w:rsidRDefault="00AB1AF8" w:rsidP="00CB75E3">
            <w:pPr>
              <w:pStyle w:val="ac"/>
            </w:pPr>
            <w:r w:rsidRPr="00CC5A10">
              <w:t xml:space="preserve">Комплекс средств автоматизации </w:t>
            </w:r>
          </w:p>
          <w:p w14:paraId="67937374" w14:textId="77777777" w:rsidR="00AB1AF8" w:rsidRPr="00CC5A10" w:rsidRDefault="00672F89" w:rsidP="00CB75E3">
            <w:pPr>
              <w:pStyle w:val="ac"/>
            </w:pPr>
            <w:r w:rsidRPr="00CC5A10">
              <w:t>Параметр, в</w:t>
            </w:r>
            <w:r w:rsidR="00AB1AF8" w:rsidRPr="00CC5A10">
              <w:t>ыража</w:t>
            </w:r>
            <w:r w:rsidRPr="00CC5A10">
              <w:t>ющий</w:t>
            </w:r>
            <w:r w:rsidR="00AB1AF8" w:rsidRPr="00CC5A10">
              <w:t xml:space="preserve"> вероятность того, что </w:t>
            </w:r>
            <w:r w:rsidR="00975FAD" w:rsidRPr="00CC5A10">
              <w:t>точка присоединения ЕСПД</w:t>
            </w:r>
            <w:r w:rsidR="00AB1AF8" w:rsidRPr="00CC5A10">
              <w:t xml:space="preserve"> окажется в работоспособном состоянии в произвольный момент времени, кроме планируемых периодов, в течение которых предоставление сервисов </w:t>
            </w:r>
            <w:r w:rsidR="001E52A8" w:rsidRPr="00CC5A10">
              <w:br/>
            </w:r>
            <w:r w:rsidR="00AB1AF8" w:rsidRPr="00CC5A10">
              <w:t>не предусматривается</w:t>
            </w:r>
          </w:p>
        </w:tc>
      </w:tr>
      <w:tr w:rsidR="00AB1AF8" w:rsidRPr="00D971E6" w14:paraId="3C2B4635" w14:textId="77777777" w:rsidTr="00CB75E3">
        <w:tc>
          <w:tcPr>
            <w:tcW w:w="1731" w:type="pct"/>
          </w:tcPr>
          <w:p w14:paraId="707927E0" w14:textId="77777777" w:rsidR="00AB1AF8" w:rsidRPr="00D971E6" w:rsidRDefault="00AB1AF8" w:rsidP="00CB75E3">
            <w:pPr>
              <w:pStyle w:val="ac"/>
            </w:pPr>
            <w:r w:rsidRPr="00D971E6">
              <w:t xml:space="preserve">Коэффициент потери пакетов </w:t>
            </w:r>
          </w:p>
        </w:tc>
        <w:tc>
          <w:tcPr>
            <w:tcW w:w="3269" w:type="pct"/>
          </w:tcPr>
          <w:p w14:paraId="72FBAD10" w14:textId="77777777" w:rsidR="00AB1AF8" w:rsidRPr="00CC5A10" w:rsidRDefault="00AB1AF8" w:rsidP="00CB75E3">
            <w:pPr>
              <w:pStyle w:val="ac"/>
            </w:pPr>
            <w:r w:rsidRPr="00CC5A10">
              <w:t>Максимальная потеря пакетов – отношение общего количества недоставленных пакетов к общему количеству переданных пакетов, выражаемая в процентах потерянных пакетов</w:t>
            </w:r>
          </w:p>
        </w:tc>
      </w:tr>
      <w:tr w:rsidR="00AB1AF8" w:rsidRPr="00D971E6" w14:paraId="1771140A" w14:textId="77777777" w:rsidTr="00CB75E3">
        <w:tc>
          <w:tcPr>
            <w:tcW w:w="1731" w:type="pct"/>
          </w:tcPr>
          <w:p w14:paraId="633141C8" w14:textId="77777777" w:rsidR="00AB1AF8" w:rsidRPr="00D971E6" w:rsidRDefault="00AB1AF8" w:rsidP="00CB75E3">
            <w:pPr>
              <w:pStyle w:val="ac"/>
            </w:pPr>
            <w:r w:rsidRPr="00D971E6">
              <w:t>КФ</w:t>
            </w:r>
          </w:p>
        </w:tc>
        <w:tc>
          <w:tcPr>
            <w:tcW w:w="3269" w:type="pct"/>
          </w:tcPr>
          <w:p w14:paraId="73B59063" w14:textId="77777777" w:rsidR="00AB1AF8" w:rsidRPr="00D971E6" w:rsidRDefault="00AB1AF8" w:rsidP="00CB75E3">
            <w:pPr>
              <w:pStyle w:val="ac"/>
            </w:pPr>
            <w:r w:rsidRPr="00D971E6">
              <w:t>Контентная фильтрация</w:t>
            </w:r>
          </w:p>
        </w:tc>
      </w:tr>
      <w:tr w:rsidR="00C861A1" w:rsidRPr="00D971E6" w14:paraId="7AC82B42" w14:textId="77777777" w:rsidTr="00CB75E3">
        <w:tc>
          <w:tcPr>
            <w:tcW w:w="1731" w:type="pct"/>
          </w:tcPr>
          <w:p w14:paraId="681A70AA" w14:textId="77777777" w:rsidR="00C861A1" w:rsidRPr="00D971E6" w:rsidRDefault="00C861A1" w:rsidP="00CB75E3">
            <w:pPr>
              <w:pStyle w:val="ac"/>
            </w:pPr>
            <w:r>
              <w:t>Личный кабинет</w:t>
            </w:r>
          </w:p>
        </w:tc>
        <w:tc>
          <w:tcPr>
            <w:tcW w:w="3269" w:type="pct"/>
          </w:tcPr>
          <w:p w14:paraId="596109F7" w14:textId="77777777" w:rsidR="00C861A1" w:rsidRPr="00D920BB" w:rsidRDefault="00C861A1" w:rsidP="000A1A92">
            <w:pPr>
              <w:pStyle w:val="ac"/>
            </w:pPr>
            <w:r w:rsidRPr="00D920BB">
              <w:t>Персональная страница для Потребителя</w:t>
            </w:r>
            <w:r w:rsidR="000A1A92" w:rsidRPr="00D920BB">
              <w:t xml:space="preserve">, организованная </w:t>
            </w:r>
            <w:r w:rsidRPr="00D920BB">
              <w:t>на ресурсе</w:t>
            </w:r>
            <w:r w:rsidR="000A1A92" w:rsidRPr="00D920BB">
              <w:t xml:space="preserve"> сайта</w:t>
            </w:r>
            <w:r w:rsidRPr="00D920BB">
              <w:t xml:space="preserve"> Исполнителя, доступ на которую осуществляется через ЕСИА </w:t>
            </w:r>
          </w:p>
        </w:tc>
      </w:tr>
      <w:tr w:rsidR="00AB1AF8" w:rsidRPr="00D971E6" w14:paraId="6C080FC9" w14:textId="77777777" w:rsidTr="00CB75E3">
        <w:tc>
          <w:tcPr>
            <w:tcW w:w="1731" w:type="pct"/>
          </w:tcPr>
          <w:p w14:paraId="6C307DB5" w14:textId="77777777" w:rsidR="00AB1AF8" w:rsidRPr="00D971E6" w:rsidRDefault="00AB1AF8" w:rsidP="00CB75E3">
            <w:pPr>
              <w:pStyle w:val="ac"/>
            </w:pPr>
            <w:r w:rsidRPr="00D971E6">
              <w:t>МСЭ</w:t>
            </w:r>
          </w:p>
        </w:tc>
        <w:tc>
          <w:tcPr>
            <w:tcW w:w="3269" w:type="pct"/>
          </w:tcPr>
          <w:p w14:paraId="1B5376FA" w14:textId="77777777" w:rsidR="00AB1AF8" w:rsidRPr="00D971E6" w:rsidRDefault="00AB1AF8" w:rsidP="00CB75E3">
            <w:pPr>
              <w:pStyle w:val="ac"/>
            </w:pPr>
            <w:r w:rsidRPr="00D971E6">
              <w:t>Межсетевое экранирование</w:t>
            </w:r>
          </w:p>
        </w:tc>
      </w:tr>
      <w:tr w:rsidR="00AB1AF8" w:rsidRPr="00D971E6" w14:paraId="6949D91A" w14:textId="77777777" w:rsidTr="00CB75E3">
        <w:tc>
          <w:tcPr>
            <w:tcW w:w="1731" w:type="pct"/>
          </w:tcPr>
          <w:p w14:paraId="0C52905A" w14:textId="77777777" w:rsidR="00AB1AF8" w:rsidRPr="00D971E6" w:rsidRDefault="00AB1AF8" w:rsidP="00CB75E3">
            <w:pPr>
              <w:pStyle w:val="ac"/>
            </w:pPr>
            <w:r w:rsidRPr="00D971E6">
              <w:t>Нежелательный Интернет-трафик</w:t>
            </w:r>
          </w:p>
        </w:tc>
        <w:tc>
          <w:tcPr>
            <w:tcW w:w="3269" w:type="pct"/>
          </w:tcPr>
          <w:p w14:paraId="567889C3" w14:textId="77777777" w:rsidR="00AB1AF8" w:rsidRPr="00CC5A10" w:rsidRDefault="00AB1AF8" w:rsidP="00CB75E3">
            <w:pPr>
              <w:pStyle w:val="ac"/>
            </w:pPr>
            <w:r w:rsidRPr="00CC5A10">
              <w:t xml:space="preserve">Интернет-трафик, поступающий на оборудование СЗО, Объекта ЦИК, наличие которого может быть обусловлено наличием </w:t>
            </w:r>
            <w:proofErr w:type="spellStart"/>
            <w:r w:rsidRPr="00D971E6">
              <w:t>DDoS</w:t>
            </w:r>
            <w:proofErr w:type="spellEnd"/>
            <w:r w:rsidRPr="00CC5A10">
              <w:t xml:space="preserve">-атаки, </w:t>
            </w:r>
            <w:r w:rsidR="001E52A8" w:rsidRPr="00CC5A10">
              <w:br/>
            </w:r>
            <w:r w:rsidRPr="00CC5A10">
              <w:t>либо другими нежелательными для Потребителя факторами</w:t>
            </w:r>
          </w:p>
        </w:tc>
      </w:tr>
      <w:tr w:rsidR="00AB1AF8" w:rsidRPr="00D971E6" w14:paraId="403255DA" w14:textId="77777777" w:rsidTr="00CB75E3">
        <w:tc>
          <w:tcPr>
            <w:tcW w:w="1731" w:type="pct"/>
          </w:tcPr>
          <w:p w14:paraId="511A9D6D" w14:textId="77777777" w:rsidR="00AB1AF8" w:rsidRPr="00D971E6" w:rsidRDefault="00AB1AF8" w:rsidP="00CB75E3">
            <w:pPr>
              <w:pStyle w:val="ac"/>
            </w:pPr>
            <w:r w:rsidRPr="00D971E6">
              <w:t>Образовательная организация</w:t>
            </w:r>
          </w:p>
        </w:tc>
        <w:tc>
          <w:tcPr>
            <w:tcW w:w="3269" w:type="pct"/>
          </w:tcPr>
          <w:p w14:paraId="0516366B" w14:textId="77777777" w:rsidR="00AB1AF8" w:rsidRPr="00CC5A10" w:rsidRDefault="00AB1AF8" w:rsidP="00CB75E3">
            <w:pPr>
              <w:pStyle w:val="ac"/>
            </w:pPr>
            <w:r w:rsidRPr="00CC5A10">
              <w:t>Государственная или муниципальная образовательная организация, реализующая программы общего образования и (или) среднего профессионального образования</w:t>
            </w:r>
          </w:p>
        </w:tc>
      </w:tr>
      <w:tr w:rsidR="00AB1AF8" w:rsidRPr="00D971E6" w14:paraId="4B36BB2C" w14:textId="77777777" w:rsidTr="00CB75E3">
        <w:tc>
          <w:tcPr>
            <w:tcW w:w="1731" w:type="pct"/>
          </w:tcPr>
          <w:p w14:paraId="661461C3" w14:textId="77777777" w:rsidR="00AB1AF8" w:rsidRPr="00D971E6" w:rsidRDefault="00AB1AF8" w:rsidP="00CB75E3">
            <w:pPr>
              <w:pStyle w:val="ac"/>
            </w:pPr>
            <w:r w:rsidRPr="00D971E6">
              <w:t>Объект</w:t>
            </w:r>
          </w:p>
        </w:tc>
        <w:tc>
          <w:tcPr>
            <w:tcW w:w="3269" w:type="pct"/>
          </w:tcPr>
          <w:p w14:paraId="36F76050" w14:textId="77777777" w:rsidR="00AB1AF8" w:rsidRPr="00CC5A10" w:rsidRDefault="00AB1AF8" w:rsidP="00CB75E3">
            <w:pPr>
              <w:pStyle w:val="ac"/>
            </w:pPr>
            <w:r w:rsidRPr="00CC5A10">
              <w:t xml:space="preserve">Совокупность технических средств, средств вычислительной техники </w:t>
            </w:r>
            <w:r w:rsidR="001E52A8" w:rsidRPr="00CC5A10">
              <w:br/>
            </w:r>
            <w:r w:rsidRPr="00CC5A10">
              <w:t>и программного обеспечения, расположенных по одному адресу</w:t>
            </w:r>
          </w:p>
        </w:tc>
      </w:tr>
      <w:tr w:rsidR="00AB1AF8" w:rsidRPr="00D971E6" w14:paraId="5D8621AB" w14:textId="77777777" w:rsidTr="00CB75E3">
        <w:tc>
          <w:tcPr>
            <w:tcW w:w="1731" w:type="pct"/>
          </w:tcPr>
          <w:p w14:paraId="0DB76639" w14:textId="77777777" w:rsidR="00AB1AF8" w:rsidRPr="00D971E6" w:rsidRDefault="00AB1AF8" w:rsidP="00CB75E3">
            <w:pPr>
              <w:pStyle w:val="ac"/>
            </w:pPr>
            <w:r w:rsidRPr="00D971E6">
              <w:t>Объекты ЦИК</w:t>
            </w:r>
          </w:p>
        </w:tc>
        <w:tc>
          <w:tcPr>
            <w:tcW w:w="3269" w:type="pct"/>
          </w:tcPr>
          <w:p w14:paraId="4FD94703" w14:textId="77777777" w:rsidR="00AB1AF8" w:rsidRPr="00CC5A10" w:rsidRDefault="00AB1AF8" w:rsidP="00CB75E3">
            <w:pPr>
              <w:pStyle w:val="ac"/>
            </w:pPr>
            <w:r w:rsidRPr="00CC5A10">
              <w:t xml:space="preserve">Центральная избирательная комиссия Российской Федерации </w:t>
            </w:r>
            <w:r w:rsidR="001E52A8" w:rsidRPr="00CC5A10">
              <w:br/>
            </w:r>
            <w:r w:rsidRPr="00CC5A10">
              <w:t xml:space="preserve">или избирательные комиссии субъекта Российской Федерации </w:t>
            </w:r>
            <w:r w:rsidR="001E52A8" w:rsidRPr="00CC5A10">
              <w:br/>
            </w:r>
            <w:r w:rsidRPr="00CC5A10">
              <w:t>или территориальные избирательные комиссии.</w:t>
            </w:r>
          </w:p>
        </w:tc>
      </w:tr>
      <w:tr w:rsidR="00AB1AF8" w:rsidRPr="00D971E6" w14:paraId="7A685DAE" w14:textId="77777777" w:rsidTr="00CB75E3">
        <w:tc>
          <w:tcPr>
            <w:tcW w:w="1731" w:type="pct"/>
          </w:tcPr>
          <w:p w14:paraId="7DC68651" w14:textId="77777777" w:rsidR="00AB1AF8" w:rsidRPr="00D971E6" w:rsidRDefault="00AB1AF8" w:rsidP="00CB75E3">
            <w:pPr>
              <w:pStyle w:val="ac"/>
            </w:pPr>
            <w:r w:rsidRPr="00D971E6">
              <w:t>Отчетный период</w:t>
            </w:r>
          </w:p>
        </w:tc>
        <w:tc>
          <w:tcPr>
            <w:tcW w:w="3269" w:type="pct"/>
          </w:tcPr>
          <w:p w14:paraId="441BD287" w14:textId="77777777" w:rsidR="00AB1AF8" w:rsidRPr="00CC5A10" w:rsidRDefault="00AB1AF8" w:rsidP="00CB75E3">
            <w:pPr>
              <w:pStyle w:val="ac"/>
            </w:pPr>
            <w:r w:rsidRPr="00CC5A10">
              <w:t>Период времени оказания Услуг</w:t>
            </w:r>
            <w:r w:rsidR="00191535">
              <w:t xml:space="preserve"> связи</w:t>
            </w:r>
            <w:r w:rsidRPr="00CC5A10">
              <w:t>, по окончании которого производится сдача-приемка Услуг связи и их оплата</w:t>
            </w:r>
          </w:p>
        </w:tc>
      </w:tr>
      <w:tr w:rsidR="00AB1AF8" w:rsidRPr="00D971E6" w14:paraId="5BDE6283" w14:textId="77777777" w:rsidTr="00CB75E3">
        <w:tc>
          <w:tcPr>
            <w:tcW w:w="1731" w:type="pct"/>
            <w:shd w:val="clear" w:color="auto" w:fill="auto"/>
          </w:tcPr>
          <w:p w14:paraId="10DED7D9" w14:textId="77777777" w:rsidR="00AB1AF8" w:rsidRPr="00D971E6" w:rsidRDefault="00AB1AF8" w:rsidP="00CB75E3">
            <w:pPr>
              <w:pStyle w:val="ac"/>
            </w:pPr>
            <w:r w:rsidRPr="00D971E6">
              <w:t>Оператор СКЗИ</w:t>
            </w:r>
          </w:p>
        </w:tc>
        <w:tc>
          <w:tcPr>
            <w:tcW w:w="3269" w:type="pct"/>
          </w:tcPr>
          <w:p w14:paraId="500B4838" w14:textId="77777777" w:rsidR="00AB1AF8" w:rsidRPr="00CC5A10" w:rsidRDefault="00AB1AF8" w:rsidP="00CB75E3">
            <w:pPr>
              <w:pStyle w:val="ac"/>
            </w:pPr>
            <w:r w:rsidRPr="00CC5A10">
              <w:t xml:space="preserve">Оператор связи, оказывающий услугу по компоненту «Защита данных» </w:t>
            </w:r>
            <w:r w:rsidR="000C2BBE" w:rsidRPr="00CC5A10">
              <w:br/>
            </w:r>
            <w:r w:rsidRPr="00CC5A10">
              <w:t>на участке от СЗО до Точки присоединения ЕСПД на момент исполнения Контракта</w:t>
            </w:r>
          </w:p>
        </w:tc>
      </w:tr>
      <w:tr w:rsidR="00AB1AF8" w:rsidRPr="00D971E6" w14:paraId="2C7B9896" w14:textId="77777777" w:rsidTr="00CB75E3">
        <w:tc>
          <w:tcPr>
            <w:tcW w:w="1731" w:type="pct"/>
          </w:tcPr>
          <w:p w14:paraId="7D761114" w14:textId="77777777" w:rsidR="00AB1AF8" w:rsidRPr="00D971E6" w:rsidRDefault="00AB1AF8" w:rsidP="00CB75E3">
            <w:pPr>
              <w:pStyle w:val="ac"/>
            </w:pPr>
            <w:r w:rsidRPr="00D971E6">
              <w:t>Пакет</w:t>
            </w:r>
          </w:p>
        </w:tc>
        <w:tc>
          <w:tcPr>
            <w:tcW w:w="3269" w:type="pct"/>
          </w:tcPr>
          <w:p w14:paraId="357A3622" w14:textId="77777777" w:rsidR="00AB1AF8" w:rsidRPr="00CC5A10" w:rsidRDefault="00AB1AF8" w:rsidP="00CB75E3">
            <w:pPr>
              <w:pStyle w:val="ac"/>
            </w:pPr>
            <w:r w:rsidRPr="00CC5A10">
              <w:t>Форматированный блок информации, передаваемый по сети связи, функционирующей посредством технологии коммутации пакетов</w:t>
            </w:r>
          </w:p>
        </w:tc>
      </w:tr>
      <w:tr w:rsidR="00AB1AF8" w:rsidRPr="00D971E6" w14:paraId="53036B44" w14:textId="77777777" w:rsidTr="00CB75E3">
        <w:tc>
          <w:tcPr>
            <w:tcW w:w="1731" w:type="pct"/>
          </w:tcPr>
          <w:p w14:paraId="1C996AFE" w14:textId="77777777" w:rsidR="00AB1AF8" w:rsidRPr="00D971E6" w:rsidRDefault="00AB1AF8" w:rsidP="00CB75E3">
            <w:pPr>
              <w:pStyle w:val="ac"/>
            </w:pPr>
            <w:r w:rsidRPr="00D971E6">
              <w:t>ПД</w:t>
            </w:r>
          </w:p>
        </w:tc>
        <w:tc>
          <w:tcPr>
            <w:tcW w:w="3269" w:type="pct"/>
          </w:tcPr>
          <w:p w14:paraId="44AA441A" w14:textId="77777777" w:rsidR="00AB1AF8" w:rsidRPr="00D971E6" w:rsidRDefault="00AB1AF8" w:rsidP="00CB75E3">
            <w:pPr>
              <w:pStyle w:val="ac"/>
            </w:pPr>
            <w:r w:rsidRPr="00D971E6">
              <w:t>Передача данных</w:t>
            </w:r>
          </w:p>
        </w:tc>
      </w:tr>
      <w:tr w:rsidR="00AB1AF8" w:rsidRPr="00D971E6" w14:paraId="3794FE55" w14:textId="77777777" w:rsidTr="00CB75E3">
        <w:tc>
          <w:tcPr>
            <w:tcW w:w="1731" w:type="pct"/>
          </w:tcPr>
          <w:p w14:paraId="4536F707" w14:textId="77777777" w:rsidR="00AB1AF8" w:rsidRPr="00D971E6" w:rsidRDefault="00AB1AF8" w:rsidP="00CB75E3">
            <w:pPr>
              <w:pStyle w:val="ac"/>
            </w:pPr>
            <w:r w:rsidRPr="00D971E6">
              <w:t xml:space="preserve">Потребитель </w:t>
            </w:r>
          </w:p>
        </w:tc>
        <w:tc>
          <w:tcPr>
            <w:tcW w:w="3269" w:type="pct"/>
          </w:tcPr>
          <w:p w14:paraId="68AFB3E3" w14:textId="77777777" w:rsidR="00AB1AF8" w:rsidRPr="00CC5A10" w:rsidRDefault="00AB1AF8" w:rsidP="00CB75E3">
            <w:pPr>
              <w:pStyle w:val="ac"/>
            </w:pPr>
            <w:r w:rsidRPr="00CC5A10">
              <w:t xml:space="preserve">Пользователь Услуг связи или ее Компонентов на СЗО, Объекте ЦИК. </w:t>
            </w:r>
          </w:p>
        </w:tc>
      </w:tr>
      <w:tr w:rsidR="00AB1AF8" w:rsidRPr="00D971E6" w14:paraId="341549D9" w14:textId="77777777" w:rsidTr="00CB75E3">
        <w:tc>
          <w:tcPr>
            <w:tcW w:w="1731" w:type="pct"/>
          </w:tcPr>
          <w:p w14:paraId="69EDC7D0" w14:textId="77777777" w:rsidR="00AB1AF8" w:rsidRPr="00D971E6" w:rsidRDefault="00AB1AF8" w:rsidP="00CB75E3">
            <w:pPr>
              <w:pStyle w:val="ac"/>
            </w:pPr>
            <w:r w:rsidRPr="00D971E6">
              <w:t>Порт</w:t>
            </w:r>
          </w:p>
        </w:tc>
        <w:tc>
          <w:tcPr>
            <w:tcW w:w="3269" w:type="pct"/>
          </w:tcPr>
          <w:p w14:paraId="62175499" w14:textId="77777777" w:rsidR="00AB1AF8" w:rsidRPr="00CC5A10" w:rsidRDefault="00AB1AF8" w:rsidP="00CB75E3">
            <w:pPr>
              <w:pStyle w:val="ac"/>
            </w:pPr>
            <w:r w:rsidRPr="00CC5A10">
              <w:t>Логический интерфейс ВЧС Потребителя на узлах доступа сети Исполнителя</w:t>
            </w:r>
          </w:p>
        </w:tc>
      </w:tr>
      <w:tr w:rsidR="005E7BA0" w:rsidRPr="00D971E6" w14:paraId="72458073" w14:textId="77777777" w:rsidTr="00CB75E3">
        <w:tc>
          <w:tcPr>
            <w:tcW w:w="1731" w:type="pct"/>
          </w:tcPr>
          <w:p w14:paraId="2FBEE2A0" w14:textId="77777777" w:rsidR="005E7BA0" w:rsidRPr="00D971E6" w:rsidRDefault="005E7BA0" w:rsidP="00CB75E3">
            <w:pPr>
              <w:pStyle w:val="ac"/>
            </w:pPr>
            <w:r>
              <w:t>Постоянный белый список</w:t>
            </w:r>
          </w:p>
        </w:tc>
        <w:tc>
          <w:tcPr>
            <w:tcW w:w="3269" w:type="pct"/>
          </w:tcPr>
          <w:p w14:paraId="4908D0F7" w14:textId="77777777" w:rsidR="005E7BA0" w:rsidRPr="00CC5A10" w:rsidRDefault="00923A07" w:rsidP="00CB75E3">
            <w:pPr>
              <w:pStyle w:val="ac"/>
            </w:pPr>
            <w:r>
              <w:t xml:space="preserve">Перечень ресурсов в сети </w:t>
            </w:r>
            <w:r w:rsidR="004B71C5">
              <w:t>«</w:t>
            </w:r>
            <w:r>
              <w:t>Интернет</w:t>
            </w:r>
            <w:r w:rsidR="004B71C5">
              <w:t>»</w:t>
            </w:r>
            <w:r w:rsidR="005E7BA0" w:rsidRPr="00CC5A10">
              <w:t xml:space="preserve">, доступ к которым разрешен </w:t>
            </w:r>
            <w:r w:rsidR="000C2BBE" w:rsidRPr="00CC5A10">
              <w:br/>
            </w:r>
            <w:r w:rsidR="005E7BA0" w:rsidRPr="00CC5A10">
              <w:t xml:space="preserve">по запросам Потребителей и уполномоченных государственных органов </w:t>
            </w:r>
            <w:r w:rsidR="000C2BBE" w:rsidRPr="00CC5A10">
              <w:br/>
            </w:r>
            <w:r w:rsidR="005E7BA0" w:rsidRPr="00CC5A10">
              <w:t>на постоянной основе</w:t>
            </w:r>
          </w:p>
        </w:tc>
      </w:tr>
      <w:tr w:rsidR="00AB1AF8" w:rsidRPr="00D971E6" w14:paraId="359D225E" w14:textId="77777777" w:rsidTr="00CB75E3">
        <w:tc>
          <w:tcPr>
            <w:tcW w:w="1731" w:type="pct"/>
          </w:tcPr>
          <w:p w14:paraId="6F5DAB1E" w14:textId="77777777" w:rsidR="00AB1AF8" w:rsidRPr="00D971E6" w:rsidRDefault="00AB1AF8" w:rsidP="00CB75E3">
            <w:pPr>
              <w:pStyle w:val="ac"/>
            </w:pPr>
            <w:r w:rsidRPr="00D971E6">
              <w:t>Представитель СЗО</w:t>
            </w:r>
          </w:p>
        </w:tc>
        <w:tc>
          <w:tcPr>
            <w:tcW w:w="3269" w:type="pct"/>
          </w:tcPr>
          <w:p w14:paraId="777A9B1A" w14:textId="77777777" w:rsidR="00AB1AF8" w:rsidRPr="00CC5A10" w:rsidRDefault="00AB1AF8" w:rsidP="00CB75E3">
            <w:pPr>
              <w:pStyle w:val="ac"/>
            </w:pPr>
            <w:r w:rsidRPr="00CC5A10">
              <w:t>Руководитель социально значимого объекта, в интересах которого Исполнитель оказывает услуги в соответствии с Государственным контрактом,</w:t>
            </w:r>
            <w:r w:rsidRPr="00CC5A10" w:rsidDel="00166FF0">
              <w:t xml:space="preserve"> и</w:t>
            </w:r>
            <w:r w:rsidRPr="00CC5A10">
              <w:t>ли</w:t>
            </w:r>
            <w:r w:rsidRPr="00CC5A10" w:rsidDel="00166FF0">
              <w:t xml:space="preserve"> </w:t>
            </w:r>
            <w:r w:rsidRPr="00CC5A10">
              <w:t xml:space="preserve">лицо, </w:t>
            </w:r>
            <w:r w:rsidRPr="00CC5A10" w:rsidDel="00166FF0">
              <w:t>уполномоченн</w:t>
            </w:r>
            <w:r w:rsidRPr="00CC5A10">
              <w:t>ое</w:t>
            </w:r>
            <w:r w:rsidRPr="00CC5A10" w:rsidDel="00166FF0">
              <w:t xml:space="preserve"> в установленном порядке</w:t>
            </w:r>
            <w:r w:rsidRPr="00CC5A10">
              <w:t xml:space="preserve"> </w:t>
            </w:r>
            <w:r w:rsidR="000C2BBE" w:rsidRPr="00CC5A10">
              <w:br/>
            </w:r>
            <w:r w:rsidRPr="00CC5A10">
              <w:t>на взаимодействие с Исполнителем при оказании Услуг.</w:t>
            </w:r>
          </w:p>
        </w:tc>
      </w:tr>
      <w:tr w:rsidR="00AB1AF8" w:rsidRPr="00D971E6" w14:paraId="29BCEB42" w14:textId="77777777" w:rsidTr="00CB75E3">
        <w:tc>
          <w:tcPr>
            <w:tcW w:w="1731" w:type="pct"/>
          </w:tcPr>
          <w:p w14:paraId="683C359B" w14:textId="77777777" w:rsidR="00AB1AF8" w:rsidRPr="00004EA6" w:rsidRDefault="00AB1AF8" w:rsidP="00AB1AF8">
            <w:pPr>
              <w:ind w:firstLine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>Представитель объекта ЦИК</w:t>
            </w:r>
          </w:p>
        </w:tc>
        <w:tc>
          <w:tcPr>
            <w:tcW w:w="3269" w:type="pct"/>
          </w:tcPr>
          <w:p w14:paraId="68E163C2" w14:textId="77777777" w:rsidR="00AB1AF8" w:rsidRPr="00004EA6" w:rsidRDefault="00AB1AF8" w:rsidP="00AB1AF8">
            <w:pPr>
              <w:spacing w:after="120" w:line="240" w:lineRule="auto"/>
              <w:ind w:firstLine="0"/>
              <w:contextualSpacing w:val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 xml:space="preserve">Руководитель объекта ЦИК, в интересах которого Исполнитель оказывает услуги в соответствии с Государственным контрактом, или лицо, уполномоченное в установленном порядке на взаимодействие </w:t>
            </w:r>
            <w:r w:rsidR="000C2BBE">
              <w:rPr>
                <w:sz w:val="20"/>
                <w:szCs w:val="20"/>
              </w:rPr>
              <w:br/>
            </w:r>
            <w:r w:rsidRPr="00004EA6">
              <w:rPr>
                <w:sz w:val="20"/>
                <w:szCs w:val="20"/>
              </w:rPr>
              <w:t>с Исполнителем при оказании Услуг связи.</w:t>
            </w:r>
          </w:p>
        </w:tc>
      </w:tr>
      <w:tr w:rsidR="00AB1AF8" w:rsidRPr="00D971E6" w14:paraId="3DD129AD" w14:textId="77777777" w:rsidTr="00CB75E3">
        <w:tc>
          <w:tcPr>
            <w:tcW w:w="1731" w:type="pct"/>
          </w:tcPr>
          <w:p w14:paraId="4F9A1E63" w14:textId="77777777" w:rsidR="00AB1AF8" w:rsidRPr="00D971E6" w:rsidRDefault="00AB1AF8" w:rsidP="00CB75E3">
            <w:pPr>
              <w:pStyle w:val="ac"/>
            </w:pPr>
            <w:r w:rsidRPr="00D971E6">
              <w:t>Процент потерянных пакетов</w:t>
            </w:r>
          </w:p>
        </w:tc>
        <w:tc>
          <w:tcPr>
            <w:tcW w:w="3269" w:type="pct"/>
          </w:tcPr>
          <w:p w14:paraId="668CACE1" w14:textId="77777777" w:rsidR="00AB1AF8" w:rsidRPr="00CC5A10" w:rsidRDefault="00AB1AF8" w:rsidP="00CB75E3">
            <w:pPr>
              <w:pStyle w:val="ac"/>
            </w:pPr>
            <w:r w:rsidRPr="00D971E6">
              <w:t>IP</w:t>
            </w:r>
            <w:r w:rsidRPr="00CC5A10">
              <w:t xml:space="preserve"> </w:t>
            </w:r>
            <w:proofErr w:type="spellStart"/>
            <w:r w:rsidRPr="00D971E6">
              <w:t>packet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loss</w:t>
            </w:r>
            <w:proofErr w:type="spellEnd"/>
            <w:r w:rsidRPr="00CC5A10">
              <w:t xml:space="preserve"> </w:t>
            </w:r>
            <w:proofErr w:type="spellStart"/>
            <w:r w:rsidRPr="00D971E6">
              <w:t>ratio</w:t>
            </w:r>
            <w:proofErr w:type="spellEnd"/>
            <w:r w:rsidRPr="00CC5A10">
              <w:t xml:space="preserve">, отношение разности количества отправленных в конечную точку участка измерения </w:t>
            </w:r>
            <w:r w:rsidRPr="00D971E6">
              <w:t>IP</w:t>
            </w:r>
            <w:r w:rsidRPr="00CC5A10">
              <w:t xml:space="preserve">-пакетов и количества принятых в этой точке </w:t>
            </w:r>
            <w:r w:rsidRPr="00D971E6">
              <w:t>IP</w:t>
            </w:r>
            <w:r w:rsidRPr="00CC5A10">
              <w:t xml:space="preserve">-пакетов, к количеству отправленных в конечную точку </w:t>
            </w:r>
            <w:r w:rsidRPr="00D971E6">
              <w:t>IP</w:t>
            </w:r>
            <w:r w:rsidRPr="00CC5A10">
              <w:t>-пакетов</w:t>
            </w:r>
          </w:p>
        </w:tc>
      </w:tr>
      <w:tr w:rsidR="00AB1AF8" w:rsidRPr="00D971E6" w14:paraId="53A39B87" w14:textId="77777777" w:rsidTr="00CB75E3">
        <w:tc>
          <w:tcPr>
            <w:tcW w:w="1731" w:type="pct"/>
          </w:tcPr>
          <w:p w14:paraId="1C38A7F1" w14:textId="77777777" w:rsidR="00AB1AF8" w:rsidRPr="00D971E6" w:rsidRDefault="00AB1AF8" w:rsidP="00CB75E3">
            <w:pPr>
              <w:pStyle w:val="ac"/>
            </w:pPr>
            <w:r w:rsidRPr="00D971E6">
              <w:t>РОИВ</w:t>
            </w:r>
          </w:p>
        </w:tc>
        <w:tc>
          <w:tcPr>
            <w:tcW w:w="3269" w:type="pct"/>
          </w:tcPr>
          <w:p w14:paraId="448F9713" w14:textId="77777777" w:rsidR="00AB1AF8" w:rsidRPr="00D971E6" w:rsidRDefault="00AB1AF8" w:rsidP="00CB75E3">
            <w:pPr>
              <w:pStyle w:val="ac"/>
            </w:pPr>
            <w:r w:rsidRPr="00D971E6">
              <w:t>Региональный орган исполнительной власти</w:t>
            </w:r>
          </w:p>
        </w:tc>
      </w:tr>
      <w:tr w:rsidR="00AB1AF8" w:rsidRPr="00D971E6" w14:paraId="598F159E" w14:textId="77777777" w:rsidTr="00CB75E3">
        <w:tc>
          <w:tcPr>
            <w:tcW w:w="1731" w:type="pct"/>
          </w:tcPr>
          <w:p w14:paraId="46926BE6" w14:textId="77777777" w:rsidR="00AB1AF8" w:rsidRPr="00D971E6" w:rsidRDefault="00923A07" w:rsidP="00CB75E3">
            <w:pPr>
              <w:pStyle w:val="ac"/>
            </w:pPr>
            <w:r>
              <w:t xml:space="preserve">Сеть </w:t>
            </w:r>
            <w:r w:rsidR="00657636">
              <w:t>«</w:t>
            </w:r>
            <w:r>
              <w:t>Интернет</w:t>
            </w:r>
            <w:r w:rsidR="00657636">
              <w:t>»</w:t>
            </w:r>
          </w:p>
        </w:tc>
        <w:tc>
          <w:tcPr>
            <w:tcW w:w="3269" w:type="pct"/>
          </w:tcPr>
          <w:p w14:paraId="7A4238EF" w14:textId="77777777" w:rsidR="00AB1AF8" w:rsidRPr="00D971E6" w:rsidRDefault="00AB1AF8" w:rsidP="00CB75E3">
            <w:pPr>
              <w:pStyle w:val="ac"/>
            </w:pPr>
            <w:r w:rsidRPr="00D971E6">
              <w:t>Информационно-телекоммуникационная сеть «Интернет»</w:t>
            </w:r>
          </w:p>
        </w:tc>
      </w:tr>
      <w:tr w:rsidR="00AB1AF8" w:rsidRPr="00D971E6" w14:paraId="3C965C39" w14:textId="77777777" w:rsidTr="00CB75E3">
        <w:tc>
          <w:tcPr>
            <w:tcW w:w="1731" w:type="pct"/>
          </w:tcPr>
          <w:p w14:paraId="613D44B5" w14:textId="77777777" w:rsidR="00AB1AF8" w:rsidRPr="00D971E6" w:rsidRDefault="00AB1AF8" w:rsidP="00CB75E3">
            <w:pPr>
              <w:pStyle w:val="ac"/>
            </w:pPr>
            <w:r w:rsidRPr="00D971E6">
              <w:lastRenderedPageBreak/>
              <w:t>СЗО - Социально значимый объект</w:t>
            </w:r>
          </w:p>
        </w:tc>
        <w:tc>
          <w:tcPr>
            <w:tcW w:w="3269" w:type="pct"/>
          </w:tcPr>
          <w:p w14:paraId="0681CCB1" w14:textId="77777777" w:rsidR="00AB1AF8" w:rsidRPr="00D971E6" w:rsidRDefault="00AB1AF8" w:rsidP="00CB75E3">
            <w:pPr>
              <w:pStyle w:val="ac"/>
            </w:pPr>
            <w:r w:rsidRPr="00D971E6">
              <w:t>Образовательная организация.</w:t>
            </w:r>
          </w:p>
        </w:tc>
      </w:tr>
      <w:tr w:rsidR="00AB1AF8" w:rsidRPr="00D971E6" w14:paraId="706A6614" w14:textId="77777777" w:rsidTr="00CB75E3">
        <w:tc>
          <w:tcPr>
            <w:tcW w:w="1731" w:type="pct"/>
          </w:tcPr>
          <w:p w14:paraId="6F5CB9D7" w14:textId="77777777" w:rsidR="00AB1AF8" w:rsidRPr="00D971E6" w:rsidRDefault="00AB1AF8" w:rsidP="00CB75E3">
            <w:pPr>
              <w:pStyle w:val="ac"/>
            </w:pPr>
            <w:r w:rsidRPr="00D971E6">
              <w:t>СКЗИ</w:t>
            </w:r>
          </w:p>
          <w:p w14:paraId="535263B7" w14:textId="77777777" w:rsidR="00AB1AF8" w:rsidRPr="00D971E6" w:rsidRDefault="00AB1AF8" w:rsidP="00CB75E3">
            <w:pPr>
              <w:pStyle w:val="ac"/>
            </w:pPr>
          </w:p>
        </w:tc>
        <w:tc>
          <w:tcPr>
            <w:tcW w:w="3269" w:type="pct"/>
          </w:tcPr>
          <w:p w14:paraId="1AC85201" w14:textId="77777777" w:rsidR="00AB1AF8" w:rsidRPr="00D971E6" w:rsidRDefault="00AB1AF8" w:rsidP="00CB75E3">
            <w:pPr>
              <w:pStyle w:val="ac"/>
            </w:pPr>
            <w:r w:rsidRPr="00D971E6">
              <w:t>Средства криптографической защиты информации</w:t>
            </w:r>
          </w:p>
          <w:p w14:paraId="11FEA0C5" w14:textId="77777777" w:rsidR="00AB1AF8" w:rsidRPr="00D971E6" w:rsidRDefault="00AB1AF8" w:rsidP="00CB75E3">
            <w:pPr>
              <w:pStyle w:val="ac"/>
            </w:pPr>
          </w:p>
        </w:tc>
      </w:tr>
      <w:tr w:rsidR="00AB1AF8" w:rsidRPr="00D971E6" w14:paraId="43C11419" w14:textId="77777777" w:rsidTr="00CB75E3">
        <w:tc>
          <w:tcPr>
            <w:tcW w:w="1731" w:type="pct"/>
          </w:tcPr>
          <w:p w14:paraId="3CDAF62A" w14:textId="77777777" w:rsidR="00AB1AF8" w:rsidRPr="00D971E6" w:rsidRDefault="00AB1AF8" w:rsidP="00CB75E3">
            <w:pPr>
              <w:pStyle w:val="ac"/>
            </w:pPr>
            <w:r w:rsidRPr="00D971E6">
              <w:t>Служба технической поддержки Заказчика</w:t>
            </w:r>
          </w:p>
        </w:tc>
        <w:tc>
          <w:tcPr>
            <w:tcW w:w="3269" w:type="pct"/>
          </w:tcPr>
          <w:p w14:paraId="37228E7D" w14:textId="77777777" w:rsidR="00AB1AF8" w:rsidRPr="00CC5A10" w:rsidRDefault="009D2B2C" w:rsidP="00CB75E3">
            <w:pPr>
              <w:pStyle w:val="ac"/>
            </w:pPr>
            <w:r w:rsidRPr="00CC5A10">
              <w:t>О</w:t>
            </w:r>
            <w:r w:rsidR="00AB1AF8" w:rsidRPr="00CC5A10">
              <w:t>рганизуемая Заказчиком служба технической поддержки Потребителя, которая осуществляет контроль оказания Услуг</w:t>
            </w:r>
            <w:r w:rsidR="00191535">
              <w:t xml:space="preserve"> связи</w:t>
            </w:r>
            <w:r w:rsidR="00AB1AF8" w:rsidRPr="00CC5A10">
              <w:t xml:space="preserve"> по обращениям Потребителей или Заказчика в соответствии с Регламентом технической поддержки при оказании Услуг</w:t>
            </w:r>
          </w:p>
        </w:tc>
      </w:tr>
      <w:tr w:rsidR="00AB1AF8" w:rsidRPr="00D971E6" w14:paraId="3D604532" w14:textId="77777777" w:rsidTr="00CB75E3">
        <w:tc>
          <w:tcPr>
            <w:tcW w:w="1731" w:type="pct"/>
          </w:tcPr>
          <w:p w14:paraId="612CCFE2" w14:textId="77777777" w:rsidR="00AB1AF8" w:rsidRPr="00D971E6" w:rsidRDefault="00AB1AF8" w:rsidP="00CB75E3">
            <w:pPr>
              <w:pStyle w:val="ac"/>
            </w:pPr>
            <w:r w:rsidRPr="00D971E6">
              <w:t>СМЭВ</w:t>
            </w:r>
          </w:p>
        </w:tc>
        <w:tc>
          <w:tcPr>
            <w:tcW w:w="3269" w:type="pct"/>
          </w:tcPr>
          <w:p w14:paraId="0F2FF1EA" w14:textId="77777777" w:rsidR="00AB1AF8" w:rsidRPr="00D971E6" w:rsidRDefault="00AB1AF8" w:rsidP="00CB75E3">
            <w:pPr>
              <w:pStyle w:val="ac"/>
            </w:pPr>
            <w:r w:rsidRPr="00D971E6">
              <w:t>Система межведомственного электронного взаимодействия</w:t>
            </w:r>
          </w:p>
        </w:tc>
      </w:tr>
      <w:tr w:rsidR="00AB1AF8" w:rsidRPr="00D971E6" w14:paraId="0D70722E" w14:textId="77777777" w:rsidTr="00CB75E3">
        <w:tc>
          <w:tcPr>
            <w:tcW w:w="1731" w:type="pct"/>
          </w:tcPr>
          <w:p w14:paraId="314B68EE" w14:textId="77777777" w:rsidR="00AB1AF8" w:rsidRDefault="00AB1AF8" w:rsidP="00CB75E3">
            <w:pPr>
              <w:pStyle w:val="ac"/>
            </w:pPr>
            <w:r w:rsidRPr="00D971E6">
              <w:t>СОРМ</w:t>
            </w:r>
          </w:p>
          <w:p w14:paraId="35053D2A" w14:textId="77777777" w:rsidR="00AB1AF8" w:rsidRDefault="00AB1AF8" w:rsidP="00CB75E3">
            <w:pPr>
              <w:pStyle w:val="ac"/>
            </w:pPr>
          </w:p>
          <w:p w14:paraId="250851C5" w14:textId="77777777" w:rsidR="00333FF2" w:rsidRDefault="00333FF2" w:rsidP="00CB75E3">
            <w:pPr>
              <w:pStyle w:val="ac"/>
            </w:pPr>
          </w:p>
          <w:p w14:paraId="4B35C06B" w14:textId="77777777" w:rsidR="00AB1AF8" w:rsidRDefault="00AB1AF8" w:rsidP="00CB75E3">
            <w:pPr>
              <w:pStyle w:val="ac"/>
            </w:pPr>
            <w:r w:rsidRPr="001E52A8">
              <w:t>Спутниковая технология</w:t>
            </w:r>
          </w:p>
          <w:p w14:paraId="68239825" w14:textId="77777777" w:rsidR="00C54A0B" w:rsidRDefault="00C54A0B" w:rsidP="00CB75E3">
            <w:pPr>
              <w:pStyle w:val="ac"/>
            </w:pPr>
          </w:p>
          <w:p w14:paraId="3890A406" w14:textId="77777777" w:rsidR="0066519A" w:rsidRDefault="0066519A" w:rsidP="00CB75E3">
            <w:pPr>
              <w:pStyle w:val="ac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ССОП</w:t>
            </w:r>
          </w:p>
          <w:p w14:paraId="1FF15931" w14:textId="77777777" w:rsidR="00C54A0B" w:rsidRPr="00D971E6" w:rsidRDefault="00C54A0B" w:rsidP="00CB75E3">
            <w:pPr>
              <w:pStyle w:val="ac"/>
            </w:pPr>
            <w:r w:rsidRPr="00191535">
              <w:rPr>
                <w:shd w:val="clear" w:color="auto" w:fill="FFFFFF"/>
              </w:rPr>
              <w:t>Стоп-фактор</w:t>
            </w:r>
          </w:p>
        </w:tc>
        <w:tc>
          <w:tcPr>
            <w:tcW w:w="3269" w:type="pct"/>
          </w:tcPr>
          <w:p w14:paraId="08F76C92" w14:textId="77777777" w:rsidR="00333FF2" w:rsidRDefault="00AB1AF8" w:rsidP="00CB75E3">
            <w:pPr>
              <w:pStyle w:val="ac"/>
            </w:pPr>
            <w:r w:rsidRPr="0066519A">
              <w:t>Системы технических средств для обеспечения функций оперативно-розыскных мероприятий</w:t>
            </w:r>
          </w:p>
          <w:p w14:paraId="170CC042" w14:textId="77777777" w:rsidR="00AB1AF8" w:rsidRPr="00CC5A10" w:rsidRDefault="00AB1AF8" w:rsidP="00CB75E3">
            <w:pPr>
              <w:pStyle w:val="ac"/>
            </w:pPr>
            <w:r w:rsidRPr="00CC5A10">
              <w:t>Один из видов</w:t>
            </w:r>
            <w:r w:rsidRPr="001E52A8">
              <w:t> </w:t>
            </w:r>
            <w:hyperlink r:id="rId10" w:tooltip="Космическая радиосвязь" w:history="1">
              <w:r w:rsidRPr="00CC5A10">
                <w:t>космической радиосвязи</w:t>
              </w:r>
            </w:hyperlink>
            <w:r w:rsidRPr="00CC5A10">
              <w:t xml:space="preserve">, основанный на использовании </w:t>
            </w:r>
            <w:r w:rsidR="007B084C" w:rsidRPr="00CC5A10">
              <w:br/>
            </w:r>
            <w:r w:rsidRPr="00CC5A10">
              <w:t>в качестве</w:t>
            </w:r>
            <w:r w:rsidRPr="001E52A8">
              <w:t> </w:t>
            </w:r>
            <w:hyperlink r:id="rId11" w:tooltip="Ретранслятор" w:history="1">
              <w:r w:rsidRPr="00CC5A10">
                <w:t>ретрансляторов</w:t>
              </w:r>
            </w:hyperlink>
            <w:r w:rsidRPr="001E52A8">
              <w:t> </w:t>
            </w:r>
            <w:hyperlink r:id="rId12" w:tooltip="Искусственный спутник Земли" w:history="1">
              <w:r w:rsidRPr="00CC5A10">
                <w:t>искусственных спутников Земли</w:t>
              </w:r>
            </w:hyperlink>
            <w:r w:rsidRPr="00CC5A10">
              <w:t xml:space="preserve"> -специализированных</w:t>
            </w:r>
            <w:r w:rsidRPr="001E52A8">
              <w:t> </w:t>
            </w:r>
            <w:hyperlink r:id="rId13" w:tooltip="Спутник связи" w:history="1">
              <w:r w:rsidRPr="00CC5A10">
                <w:t>спутников связи</w:t>
              </w:r>
            </w:hyperlink>
          </w:p>
          <w:p w14:paraId="5F3865B0" w14:textId="77777777" w:rsidR="0066519A" w:rsidRDefault="0066519A" w:rsidP="00CB75E3">
            <w:pPr>
              <w:pStyle w:val="ac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Cеть</w:t>
            </w:r>
            <w:proofErr w:type="spellEnd"/>
            <w:r>
              <w:rPr>
                <w:shd w:val="clear" w:color="auto" w:fill="FFFFFF"/>
              </w:rPr>
              <w:t xml:space="preserve"> связи общего пользования</w:t>
            </w:r>
          </w:p>
          <w:p w14:paraId="11A1F63E" w14:textId="77777777" w:rsidR="00C54A0B" w:rsidRPr="00D971E6" w:rsidRDefault="00FE08D5" w:rsidP="00FE08D5">
            <w:pPr>
              <w:pStyle w:val="ac"/>
            </w:pPr>
            <w:r w:rsidRPr="00191535">
              <w:rPr>
                <w:shd w:val="clear" w:color="auto" w:fill="FFFFFF"/>
              </w:rPr>
              <w:t>Признак состояния О</w:t>
            </w:r>
            <w:r w:rsidR="00C54A0B" w:rsidRPr="00191535">
              <w:rPr>
                <w:shd w:val="clear" w:color="auto" w:fill="FFFFFF"/>
              </w:rPr>
              <w:t xml:space="preserve">бъекта, </w:t>
            </w:r>
            <w:r w:rsidRPr="00191535">
              <w:rPr>
                <w:shd w:val="clear" w:color="auto" w:fill="FFFFFF"/>
              </w:rPr>
              <w:t>при котором Исполнитель не может оказать Услуги</w:t>
            </w:r>
            <w:r w:rsidR="00191535">
              <w:rPr>
                <w:shd w:val="clear" w:color="auto" w:fill="FFFFFF"/>
              </w:rPr>
              <w:t xml:space="preserve"> связи</w:t>
            </w:r>
            <w:r w:rsidRPr="00191535">
              <w:rPr>
                <w:shd w:val="clear" w:color="auto" w:fill="FFFFFF"/>
              </w:rPr>
              <w:t xml:space="preserve"> в соответствии с условиями Контракта</w:t>
            </w:r>
          </w:p>
        </w:tc>
      </w:tr>
      <w:tr w:rsidR="00AB1AF8" w:rsidRPr="00D971E6" w14:paraId="057BC39F" w14:textId="77777777" w:rsidTr="00CB75E3">
        <w:tc>
          <w:tcPr>
            <w:tcW w:w="1731" w:type="pct"/>
          </w:tcPr>
          <w:p w14:paraId="2DD91765" w14:textId="77777777" w:rsidR="00AB1AF8" w:rsidRPr="00D971E6" w:rsidRDefault="00AB1AF8" w:rsidP="00CB75E3">
            <w:pPr>
              <w:pStyle w:val="ac"/>
            </w:pPr>
            <w:r w:rsidRPr="00D971E6">
              <w:t>Субъект РФ</w:t>
            </w:r>
          </w:p>
        </w:tc>
        <w:tc>
          <w:tcPr>
            <w:tcW w:w="3269" w:type="pct"/>
          </w:tcPr>
          <w:p w14:paraId="7C633882" w14:textId="77777777" w:rsidR="00AB1AF8" w:rsidRPr="00CC5A10" w:rsidRDefault="00AB1AF8" w:rsidP="00CB75E3">
            <w:pPr>
              <w:pStyle w:val="ac"/>
            </w:pPr>
            <w:r w:rsidRPr="00CC5A10">
              <w:t>Территориальная единица верхнего уровня в Российской Федерации.</w:t>
            </w:r>
          </w:p>
        </w:tc>
      </w:tr>
      <w:tr w:rsidR="00AB1AF8" w:rsidRPr="00D971E6" w14:paraId="628A321D" w14:textId="77777777" w:rsidTr="00CB75E3">
        <w:tc>
          <w:tcPr>
            <w:tcW w:w="1731" w:type="pct"/>
          </w:tcPr>
          <w:p w14:paraId="780C6FEB" w14:textId="77777777" w:rsidR="00AB1AF8" w:rsidRPr="00D971E6" w:rsidRDefault="00AB1AF8" w:rsidP="00CB75E3">
            <w:pPr>
              <w:pStyle w:val="ac"/>
            </w:pPr>
            <w:r w:rsidRPr="00D971E6">
              <w:t>ТЗ</w:t>
            </w:r>
          </w:p>
        </w:tc>
        <w:tc>
          <w:tcPr>
            <w:tcW w:w="3269" w:type="pct"/>
          </w:tcPr>
          <w:p w14:paraId="102E7D50" w14:textId="77777777" w:rsidR="00AB1AF8" w:rsidRPr="00D971E6" w:rsidRDefault="00AB1AF8" w:rsidP="00CB75E3">
            <w:pPr>
              <w:pStyle w:val="ac"/>
            </w:pPr>
            <w:r w:rsidRPr="00D971E6">
              <w:t>Настоящее техническое задание</w:t>
            </w:r>
          </w:p>
        </w:tc>
      </w:tr>
      <w:tr w:rsidR="00AB1AF8" w:rsidRPr="00D971E6" w14:paraId="2AC8AB14" w14:textId="77777777" w:rsidTr="00CB75E3">
        <w:tc>
          <w:tcPr>
            <w:tcW w:w="1731" w:type="pct"/>
          </w:tcPr>
          <w:p w14:paraId="6AB16A62" w14:textId="77777777" w:rsidR="00AB1AF8" w:rsidRDefault="00AB1AF8" w:rsidP="00CB75E3">
            <w:pPr>
              <w:pStyle w:val="ac"/>
            </w:pPr>
            <w:r w:rsidRPr="00D971E6">
              <w:t>Точки присоединения ЕСПД</w:t>
            </w:r>
          </w:p>
          <w:p w14:paraId="334B285D" w14:textId="77777777" w:rsidR="00AB1AF8" w:rsidRPr="00D971E6" w:rsidRDefault="00AB1AF8" w:rsidP="00CB75E3">
            <w:pPr>
              <w:pStyle w:val="ac"/>
            </w:pPr>
          </w:p>
        </w:tc>
        <w:tc>
          <w:tcPr>
            <w:tcW w:w="3269" w:type="pct"/>
          </w:tcPr>
          <w:p w14:paraId="65584DCD" w14:textId="77777777" w:rsidR="00AB1AF8" w:rsidRPr="00CC5A10" w:rsidRDefault="00AB1AF8" w:rsidP="00CB75E3">
            <w:pPr>
              <w:pStyle w:val="ac"/>
            </w:pPr>
            <w:r w:rsidRPr="00CC5A10">
              <w:t>Средства связи, входящие в состав сети электросвязи Исполнителя</w:t>
            </w:r>
            <w:r w:rsidRPr="00CC5A10">
              <w:rPr>
                <w:szCs w:val="28"/>
              </w:rPr>
              <w:t>,</w:t>
            </w:r>
            <w:r w:rsidRPr="00CC5A10">
              <w:t xml:space="preserve"> </w:t>
            </w:r>
            <w:r w:rsidR="001E52A8" w:rsidRPr="00CC5A10">
              <w:br/>
            </w:r>
            <w:r w:rsidRPr="00CC5A10">
              <w:t xml:space="preserve">с помощью которых осуществляется подключение и доступ СЗО, Объектов ЦИК к ЕСПД </w:t>
            </w:r>
          </w:p>
          <w:p w14:paraId="07AD9F65" w14:textId="77777777" w:rsidR="00AB1AF8" w:rsidRPr="00CC5A10" w:rsidRDefault="00AB1AF8" w:rsidP="00CB75E3">
            <w:pPr>
              <w:pStyle w:val="ac"/>
            </w:pPr>
          </w:p>
        </w:tc>
      </w:tr>
      <w:tr w:rsidR="00AB1AF8" w:rsidRPr="00D971E6" w14:paraId="3A71B1E7" w14:textId="77777777" w:rsidTr="00CB75E3">
        <w:tc>
          <w:tcPr>
            <w:tcW w:w="1731" w:type="pct"/>
          </w:tcPr>
          <w:p w14:paraId="6F57D962" w14:textId="77777777" w:rsidR="00AB1AF8" w:rsidRPr="00D971E6" w:rsidRDefault="00AB1AF8" w:rsidP="00CB75E3">
            <w:pPr>
              <w:pStyle w:val="ac"/>
            </w:pPr>
            <w:r w:rsidRPr="00D971E6">
              <w:t>Трафик</w:t>
            </w:r>
          </w:p>
        </w:tc>
        <w:tc>
          <w:tcPr>
            <w:tcW w:w="3269" w:type="pct"/>
          </w:tcPr>
          <w:p w14:paraId="183B6A82" w14:textId="77777777" w:rsidR="00AB1AF8" w:rsidRPr="00CC5A10" w:rsidRDefault="00AB1AF8" w:rsidP="00CB75E3">
            <w:pPr>
              <w:pStyle w:val="ac"/>
            </w:pPr>
            <w:r w:rsidRPr="00CC5A10">
              <w:t xml:space="preserve">Совокупность </w:t>
            </w:r>
            <w:r w:rsidRPr="00D971E6">
              <w:t>IP</w:t>
            </w:r>
            <w:r w:rsidRPr="00CC5A10">
              <w:t>-пакетов, переданных по сети передачи данных</w:t>
            </w:r>
          </w:p>
        </w:tc>
      </w:tr>
      <w:tr w:rsidR="00FD65C4" w:rsidRPr="00D971E6" w14:paraId="1593525D" w14:textId="77777777" w:rsidTr="00CB75E3">
        <w:tc>
          <w:tcPr>
            <w:tcW w:w="1731" w:type="pct"/>
          </w:tcPr>
          <w:p w14:paraId="36C2B8FE" w14:textId="77777777" w:rsidR="00FD65C4" w:rsidRPr="00CC5A10" w:rsidRDefault="00FD65C4" w:rsidP="00CB75E3">
            <w:pPr>
              <w:pStyle w:val="ac"/>
            </w:pPr>
          </w:p>
        </w:tc>
        <w:tc>
          <w:tcPr>
            <w:tcW w:w="3269" w:type="pct"/>
          </w:tcPr>
          <w:p w14:paraId="673FCC73" w14:textId="77777777" w:rsidR="00FD65C4" w:rsidRPr="00CC5A10" w:rsidRDefault="00FD65C4" w:rsidP="00CB75E3">
            <w:pPr>
              <w:pStyle w:val="ac"/>
            </w:pPr>
          </w:p>
        </w:tc>
      </w:tr>
      <w:tr w:rsidR="00AB1AF8" w:rsidRPr="00D971E6" w14:paraId="0D7315B0" w14:textId="77777777" w:rsidTr="00CB75E3">
        <w:tc>
          <w:tcPr>
            <w:tcW w:w="1731" w:type="pct"/>
          </w:tcPr>
          <w:p w14:paraId="4FCB738E" w14:textId="77777777" w:rsidR="00AB1AF8" w:rsidRPr="00D971E6" w:rsidRDefault="00AB1AF8" w:rsidP="00CB75E3">
            <w:pPr>
              <w:pStyle w:val="ac"/>
            </w:pPr>
            <w:r w:rsidRPr="00D971E6">
              <w:t>Услуги связи</w:t>
            </w:r>
          </w:p>
        </w:tc>
        <w:tc>
          <w:tcPr>
            <w:tcW w:w="3269" w:type="pct"/>
          </w:tcPr>
          <w:p w14:paraId="4B1CEA26" w14:textId="77777777" w:rsidR="00AB1AF8" w:rsidRPr="00004EA6" w:rsidRDefault="00035E2A" w:rsidP="00AB1AF8">
            <w:pPr>
              <w:spacing w:after="120" w:line="240" w:lineRule="auto"/>
              <w:ind w:firstLine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Исполнителем У</w:t>
            </w:r>
            <w:r w:rsidR="00AB1AF8" w:rsidRPr="00004EA6">
              <w:rPr>
                <w:sz w:val="20"/>
                <w:szCs w:val="20"/>
              </w:rPr>
              <w:t xml:space="preserve">слуг связи для СЗО и Объектов ЦИК, расположенным на территориях субъектов Российской Федерации </w:t>
            </w:r>
            <w:r w:rsidR="000C2F0C">
              <w:rPr>
                <w:sz w:val="20"/>
                <w:szCs w:val="20"/>
              </w:rPr>
              <w:br/>
            </w:r>
            <w:r w:rsidR="00AB1AF8" w:rsidRPr="000C2F0C">
              <w:rPr>
                <w:sz w:val="20"/>
                <w:szCs w:val="20"/>
              </w:rPr>
              <w:t xml:space="preserve"> по:</w:t>
            </w:r>
            <w:r w:rsidR="00AB1AF8" w:rsidRPr="00004EA6">
              <w:rPr>
                <w:sz w:val="20"/>
                <w:szCs w:val="20"/>
              </w:rPr>
              <w:t xml:space="preserve"> </w:t>
            </w:r>
          </w:p>
          <w:p w14:paraId="2F4F8C4C" w14:textId="77777777" w:rsidR="00AB1AF8" w:rsidRPr="00004EA6" w:rsidRDefault="00AB1AF8" w:rsidP="00AB1AF8">
            <w:pPr>
              <w:widowControl/>
              <w:spacing w:after="120" w:line="240" w:lineRule="auto"/>
              <w:ind w:firstLine="6"/>
              <w:contextualSpacing w:val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>передаче данных при осуществлении доступа к государственным, муниципальным, иным ин</w:t>
            </w:r>
            <w:r w:rsidR="00923A07">
              <w:rPr>
                <w:sz w:val="20"/>
                <w:szCs w:val="20"/>
              </w:rPr>
              <w:t xml:space="preserve">формационным системам и к сети </w:t>
            </w:r>
            <w:r w:rsidR="004B71C5">
              <w:rPr>
                <w:sz w:val="20"/>
                <w:szCs w:val="20"/>
              </w:rPr>
              <w:t>«</w:t>
            </w:r>
            <w:r w:rsidRPr="00004EA6">
              <w:rPr>
                <w:sz w:val="20"/>
                <w:szCs w:val="20"/>
              </w:rPr>
              <w:t>Инт</w:t>
            </w:r>
            <w:r w:rsidR="00923A07">
              <w:rPr>
                <w:sz w:val="20"/>
                <w:szCs w:val="20"/>
              </w:rPr>
              <w:t>ернет</w:t>
            </w:r>
            <w:r w:rsidR="004B71C5">
              <w:rPr>
                <w:sz w:val="20"/>
                <w:szCs w:val="20"/>
              </w:rPr>
              <w:t>»</w:t>
            </w:r>
            <w:r w:rsidR="00923A07">
              <w:rPr>
                <w:sz w:val="20"/>
                <w:szCs w:val="20"/>
              </w:rPr>
              <w:t xml:space="preserve"> </w:t>
            </w:r>
            <w:r w:rsidRPr="00004EA6">
              <w:rPr>
                <w:sz w:val="20"/>
                <w:szCs w:val="20"/>
              </w:rPr>
              <w:t xml:space="preserve">(Компонент Услуги связи «Передача данных») в составе услуг: </w:t>
            </w:r>
          </w:p>
          <w:p w14:paraId="19C606F2" w14:textId="77777777" w:rsidR="00AB1AF8" w:rsidRPr="00004EA6" w:rsidRDefault="00AB1AF8" w:rsidP="00AB1AF8">
            <w:pPr>
              <w:widowControl/>
              <w:spacing w:after="120" w:line="240" w:lineRule="auto"/>
              <w:ind w:left="797" w:firstLine="6"/>
              <w:contextualSpacing w:val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 xml:space="preserve">по защите данных, обрабатываемых и передаваемых </w:t>
            </w:r>
            <w:r w:rsidR="000C2F0C">
              <w:rPr>
                <w:sz w:val="20"/>
                <w:szCs w:val="20"/>
              </w:rPr>
              <w:br/>
            </w:r>
            <w:r w:rsidRPr="00004EA6">
              <w:rPr>
                <w:sz w:val="20"/>
                <w:szCs w:val="20"/>
              </w:rPr>
              <w:t>при осуществлении доступа к государственным, муниципальным, иным ин</w:t>
            </w:r>
            <w:r w:rsidR="00923A07">
              <w:rPr>
                <w:sz w:val="20"/>
                <w:szCs w:val="20"/>
              </w:rPr>
              <w:t xml:space="preserve">формационным системам и к сети </w:t>
            </w:r>
            <w:r w:rsidR="004B71C5">
              <w:rPr>
                <w:sz w:val="20"/>
                <w:szCs w:val="20"/>
              </w:rPr>
              <w:t>«</w:t>
            </w:r>
            <w:r w:rsidR="00923A07">
              <w:rPr>
                <w:sz w:val="20"/>
                <w:szCs w:val="20"/>
              </w:rPr>
              <w:t>Интернет</w:t>
            </w:r>
            <w:r w:rsidR="004B71C5">
              <w:rPr>
                <w:sz w:val="20"/>
                <w:szCs w:val="20"/>
              </w:rPr>
              <w:t>»</w:t>
            </w:r>
            <w:r w:rsidRPr="00004EA6">
              <w:rPr>
                <w:sz w:val="20"/>
                <w:szCs w:val="20"/>
              </w:rPr>
              <w:t xml:space="preserve"> (Компонент «Защита данных»);</w:t>
            </w:r>
          </w:p>
          <w:p w14:paraId="5D052264" w14:textId="77777777" w:rsidR="00AB1AF8" w:rsidRPr="00004EA6" w:rsidRDefault="00AB1AF8" w:rsidP="00AB1AF8">
            <w:pPr>
              <w:widowControl/>
              <w:spacing w:after="120" w:line="240" w:lineRule="auto"/>
              <w:ind w:left="797" w:firstLine="6"/>
              <w:contextualSpacing w:val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 xml:space="preserve">по обеспечению ограничения доступа к информации, распространение которой в Российской Федерации запрещено, </w:t>
            </w:r>
            <w:r w:rsidR="000C2F0C">
              <w:rPr>
                <w:sz w:val="20"/>
                <w:szCs w:val="20"/>
              </w:rPr>
              <w:br/>
            </w:r>
            <w:r w:rsidRPr="00004EA6">
              <w:rPr>
                <w:sz w:val="20"/>
                <w:szCs w:val="20"/>
              </w:rPr>
              <w:t>и к информации, причиняющей вред здоровью и (или) разви</w:t>
            </w:r>
            <w:r w:rsidR="00923A07">
              <w:rPr>
                <w:sz w:val="20"/>
                <w:szCs w:val="20"/>
              </w:rPr>
              <w:t xml:space="preserve">тию детей, содержащейся в сети </w:t>
            </w:r>
            <w:r w:rsidR="004B71C5">
              <w:rPr>
                <w:sz w:val="20"/>
                <w:szCs w:val="20"/>
              </w:rPr>
              <w:t>«</w:t>
            </w:r>
            <w:r w:rsidR="00923A07">
              <w:rPr>
                <w:sz w:val="20"/>
                <w:szCs w:val="20"/>
              </w:rPr>
              <w:t>Интернет</w:t>
            </w:r>
            <w:r w:rsidR="004B71C5">
              <w:rPr>
                <w:sz w:val="20"/>
                <w:szCs w:val="20"/>
              </w:rPr>
              <w:t>»</w:t>
            </w:r>
            <w:r w:rsidRPr="00004EA6">
              <w:rPr>
                <w:sz w:val="20"/>
                <w:szCs w:val="20"/>
              </w:rPr>
              <w:t xml:space="preserve"> для образовательных организаций (Компонент «Ограничение доступа к информации»);</w:t>
            </w:r>
          </w:p>
          <w:p w14:paraId="2905442D" w14:textId="77777777" w:rsidR="00AB1AF8" w:rsidRPr="00004EA6" w:rsidRDefault="00AB1AF8" w:rsidP="00AB1AF8">
            <w:pPr>
              <w:widowControl/>
              <w:spacing w:after="120" w:line="240" w:lineRule="auto"/>
              <w:ind w:left="797" w:firstLine="0"/>
              <w:contextualSpacing w:val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 xml:space="preserve">по мониторингу и обеспечению безопасности связи </w:t>
            </w:r>
            <w:r w:rsidR="000C2F0C">
              <w:rPr>
                <w:sz w:val="20"/>
                <w:szCs w:val="20"/>
              </w:rPr>
              <w:br/>
            </w:r>
            <w:r w:rsidRPr="00004EA6">
              <w:rPr>
                <w:sz w:val="20"/>
                <w:szCs w:val="20"/>
              </w:rPr>
              <w:t>при предоставлении доступа к государственным, муниципальным, иным ин</w:t>
            </w:r>
            <w:r w:rsidR="00923A07">
              <w:rPr>
                <w:sz w:val="20"/>
                <w:szCs w:val="20"/>
              </w:rPr>
              <w:t xml:space="preserve">формационным системам и к сети </w:t>
            </w:r>
            <w:r w:rsidR="004B71C5">
              <w:rPr>
                <w:sz w:val="20"/>
                <w:szCs w:val="20"/>
              </w:rPr>
              <w:t>«</w:t>
            </w:r>
            <w:r w:rsidR="00923A07">
              <w:rPr>
                <w:sz w:val="20"/>
                <w:szCs w:val="20"/>
              </w:rPr>
              <w:t>Интернет</w:t>
            </w:r>
            <w:r w:rsidR="004B71C5">
              <w:rPr>
                <w:sz w:val="20"/>
                <w:szCs w:val="20"/>
              </w:rPr>
              <w:t>»</w:t>
            </w:r>
            <w:r w:rsidRPr="00004EA6">
              <w:rPr>
                <w:sz w:val="20"/>
                <w:szCs w:val="20"/>
              </w:rPr>
              <w:t xml:space="preserve"> (Компонент «Мониторинг и обеспечение безопасности связи»)</w:t>
            </w:r>
            <w:r w:rsidRPr="00004EA6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4A1530C3" w14:textId="77777777" w:rsidR="00AB1AF8" w:rsidRPr="00004EA6" w:rsidRDefault="00AB1AF8" w:rsidP="00AB1AF8">
            <w:pPr>
              <w:widowControl/>
              <w:spacing w:after="120" w:line="240" w:lineRule="auto"/>
              <w:ind w:firstLine="0"/>
              <w:contextualSpacing w:val="0"/>
              <w:rPr>
                <w:rFonts w:eastAsia="Calibri"/>
                <w:sz w:val="20"/>
                <w:szCs w:val="20"/>
                <w:lang w:eastAsia="en-US"/>
              </w:rPr>
            </w:pPr>
            <w:r w:rsidRPr="00004EA6">
              <w:rPr>
                <w:sz w:val="20"/>
                <w:szCs w:val="20"/>
              </w:rPr>
              <w:t>по предоставлению с использованием ЕСПД доступа к государственным, муниципальным, иным информационным системам и к информацион</w:t>
            </w:r>
            <w:r w:rsidR="00923A07">
              <w:rPr>
                <w:sz w:val="20"/>
                <w:szCs w:val="20"/>
              </w:rPr>
              <w:t>но - телекоммуникационной сети «Интернет»</w:t>
            </w:r>
            <w:r w:rsidR="007F7914">
              <w:rPr>
                <w:rFonts w:eastAsia="Calibri"/>
                <w:sz w:val="20"/>
                <w:szCs w:val="20"/>
                <w:lang w:eastAsia="en-US"/>
              </w:rPr>
              <w:t xml:space="preserve"> (Компонент </w:t>
            </w:r>
            <w:r w:rsidRPr="00004EA6">
              <w:rPr>
                <w:rFonts w:eastAsia="Calibri"/>
                <w:sz w:val="20"/>
                <w:szCs w:val="20"/>
                <w:lang w:eastAsia="en-US"/>
              </w:rPr>
              <w:t>«Предоставление доступа»).</w:t>
            </w:r>
          </w:p>
          <w:p w14:paraId="29FC8E72" w14:textId="77777777" w:rsidR="00AB1AF8" w:rsidRPr="00004EA6" w:rsidRDefault="00035E2A" w:rsidP="00AB1AF8">
            <w:pPr>
              <w:widowControl/>
              <w:spacing w:after="120" w:line="240" w:lineRule="auto"/>
              <w:ind w:firstLine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Оказание Исполнителем У</w:t>
            </w:r>
            <w:r w:rsidR="00AB1AF8" w:rsidRPr="00004EA6">
              <w:rPr>
                <w:sz w:val="20"/>
                <w:szCs w:val="20"/>
              </w:rPr>
              <w:t>слуг связи для СЗО и Объектов ЦИК, расположенных на территориях субъектов Российской Федерации</w:t>
            </w:r>
            <w:r w:rsidR="006E11C7">
              <w:rPr>
                <w:sz w:val="20"/>
                <w:szCs w:val="20"/>
              </w:rPr>
              <w:t xml:space="preserve"> </w:t>
            </w:r>
            <w:r w:rsidR="00AB1AF8" w:rsidRPr="00004EA6">
              <w:rPr>
                <w:sz w:val="20"/>
                <w:szCs w:val="20"/>
              </w:rPr>
              <w:t>по:</w:t>
            </w:r>
          </w:p>
          <w:p w14:paraId="58F16A94" w14:textId="77777777" w:rsidR="00AB1AF8" w:rsidRPr="00004EA6" w:rsidRDefault="00AB1AF8" w:rsidP="00AB1AF8">
            <w:pPr>
              <w:widowControl/>
              <w:spacing w:after="120" w:line="240" w:lineRule="auto"/>
              <w:ind w:firstLine="0"/>
              <w:contextualSpacing w:val="0"/>
              <w:rPr>
                <w:rFonts w:eastAsia="Calibri"/>
                <w:sz w:val="20"/>
                <w:szCs w:val="20"/>
                <w:lang w:eastAsia="en-US"/>
              </w:rPr>
            </w:pPr>
            <w:r w:rsidRPr="00004EA6">
              <w:rPr>
                <w:sz w:val="20"/>
                <w:szCs w:val="20"/>
              </w:rPr>
              <w:t>организации подключения к ЕСПД</w:t>
            </w:r>
            <w:r w:rsidR="00515223">
              <w:rPr>
                <w:rFonts w:eastAsia="Calibri"/>
                <w:sz w:val="20"/>
                <w:szCs w:val="20"/>
                <w:lang w:eastAsia="en-US"/>
              </w:rPr>
              <w:t xml:space="preserve"> (Компонент</w:t>
            </w:r>
            <w:r w:rsidRPr="00004EA6">
              <w:rPr>
                <w:rFonts w:eastAsia="Calibri"/>
                <w:sz w:val="20"/>
                <w:szCs w:val="20"/>
                <w:lang w:eastAsia="en-US"/>
              </w:rPr>
              <w:t xml:space="preserve"> «Организация канала L2»);</w:t>
            </w:r>
          </w:p>
          <w:p w14:paraId="40928E53" w14:textId="77777777" w:rsidR="00AB1AF8" w:rsidRPr="00004EA6" w:rsidRDefault="00AB1AF8" w:rsidP="00AB1AF8">
            <w:pPr>
              <w:widowControl/>
              <w:spacing w:after="120" w:line="240" w:lineRule="auto"/>
              <w:ind w:firstLine="0"/>
              <w:contextualSpacing w:val="0"/>
              <w:rPr>
                <w:rFonts w:eastAsia="Calibri"/>
                <w:sz w:val="20"/>
                <w:szCs w:val="20"/>
                <w:lang w:eastAsia="en-US"/>
              </w:rPr>
            </w:pPr>
            <w:r w:rsidRPr="00004EA6">
              <w:rPr>
                <w:sz w:val="20"/>
                <w:szCs w:val="20"/>
              </w:rPr>
              <w:t>передаче данных при осуществлении доступ</w:t>
            </w:r>
            <w:r w:rsidR="00515223">
              <w:rPr>
                <w:sz w:val="20"/>
                <w:szCs w:val="20"/>
              </w:rPr>
              <w:t xml:space="preserve">а к ЕСПД (Компонент </w:t>
            </w:r>
            <w:r w:rsidRPr="00004EA6">
              <w:rPr>
                <w:sz w:val="20"/>
                <w:szCs w:val="20"/>
              </w:rPr>
              <w:t xml:space="preserve">«Передача данных </w:t>
            </w:r>
            <w:r w:rsidRPr="00004EA6">
              <w:rPr>
                <w:sz w:val="20"/>
                <w:szCs w:val="20"/>
                <w:lang w:val="en-US"/>
              </w:rPr>
              <w:t>L</w:t>
            </w:r>
            <w:r w:rsidRPr="00004EA6">
              <w:rPr>
                <w:sz w:val="20"/>
                <w:szCs w:val="20"/>
              </w:rPr>
              <w:t>2»)</w:t>
            </w:r>
          </w:p>
          <w:p w14:paraId="516AE8D5" w14:textId="77777777" w:rsidR="00AB1AF8" w:rsidRPr="00D971E6" w:rsidRDefault="00AB1AF8" w:rsidP="00AB1AF8">
            <w:pPr>
              <w:spacing w:after="120" w:line="240" w:lineRule="auto"/>
              <w:ind w:firstLine="0"/>
              <w:contextualSpacing w:val="0"/>
            </w:pPr>
          </w:p>
        </w:tc>
      </w:tr>
      <w:tr w:rsidR="00AB1AF8" w:rsidRPr="00D971E6" w14:paraId="7597A49B" w14:textId="77777777" w:rsidTr="00CB75E3">
        <w:tc>
          <w:tcPr>
            <w:tcW w:w="1731" w:type="pct"/>
          </w:tcPr>
          <w:p w14:paraId="1313C068" w14:textId="77777777" w:rsidR="00AB1AF8" w:rsidRPr="00D971E6" w:rsidRDefault="00AB1AF8" w:rsidP="00CB75E3">
            <w:pPr>
              <w:pStyle w:val="ac"/>
            </w:pPr>
            <w:r w:rsidRPr="00D971E6">
              <w:lastRenderedPageBreak/>
              <w:t>ФОИВ</w:t>
            </w:r>
          </w:p>
        </w:tc>
        <w:tc>
          <w:tcPr>
            <w:tcW w:w="3269" w:type="pct"/>
          </w:tcPr>
          <w:p w14:paraId="77C9037C" w14:textId="77777777" w:rsidR="00AB1AF8" w:rsidRPr="00004EA6" w:rsidRDefault="00AB1AF8" w:rsidP="00AB1AF8">
            <w:pPr>
              <w:spacing w:after="120" w:line="240" w:lineRule="auto"/>
              <w:ind w:firstLine="0"/>
              <w:contextualSpacing w:val="0"/>
              <w:rPr>
                <w:sz w:val="20"/>
                <w:szCs w:val="20"/>
              </w:rPr>
            </w:pPr>
            <w:r w:rsidRPr="00004EA6">
              <w:rPr>
                <w:sz w:val="20"/>
                <w:szCs w:val="20"/>
              </w:rPr>
              <w:t>Федеральный орган исполнительной власти</w:t>
            </w:r>
          </w:p>
        </w:tc>
      </w:tr>
      <w:tr w:rsidR="00AB1AF8" w:rsidRPr="00D971E6" w14:paraId="3756EDEE" w14:textId="77777777" w:rsidTr="00CB75E3">
        <w:tc>
          <w:tcPr>
            <w:tcW w:w="1731" w:type="pct"/>
          </w:tcPr>
          <w:p w14:paraId="5592B230" w14:textId="77777777" w:rsidR="00AB1AF8" w:rsidRPr="00D971E6" w:rsidRDefault="00AB1AF8" w:rsidP="00CB75E3">
            <w:pPr>
              <w:pStyle w:val="ac"/>
            </w:pPr>
            <w:r w:rsidRPr="00D971E6">
              <w:t>ФСБ</w:t>
            </w:r>
          </w:p>
        </w:tc>
        <w:tc>
          <w:tcPr>
            <w:tcW w:w="3269" w:type="pct"/>
          </w:tcPr>
          <w:p w14:paraId="77CABA38" w14:textId="77777777" w:rsidR="00AB1AF8" w:rsidRPr="00CC5A10" w:rsidRDefault="00AB1AF8" w:rsidP="00CB75E3">
            <w:pPr>
              <w:pStyle w:val="ac"/>
            </w:pPr>
            <w:r w:rsidRPr="00CC5A10">
              <w:t>Федеральная служба безопасности Российской Федерации</w:t>
            </w:r>
          </w:p>
        </w:tc>
      </w:tr>
      <w:tr w:rsidR="00AB1AF8" w:rsidRPr="00D971E6" w14:paraId="25996505" w14:textId="77777777" w:rsidTr="00CB75E3">
        <w:tc>
          <w:tcPr>
            <w:tcW w:w="1731" w:type="pct"/>
          </w:tcPr>
          <w:p w14:paraId="1CF29968" w14:textId="77777777" w:rsidR="00AB1AF8" w:rsidRPr="00D971E6" w:rsidRDefault="00AB1AF8" w:rsidP="00CB75E3">
            <w:pPr>
              <w:pStyle w:val="ac"/>
            </w:pPr>
            <w:r w:rsidRPr="00D971E6">
              <w:t>ЦИК России</w:t>
            </w:r>
          </w:p>
        </w:tc>
        <w:tc>
          <w:tcPr>
            <w:tcW w:w="3269" w:type="pct"/>
          </w:tcPr>
          <w:p w14:paraId="21F3EB5F" w14:textId="77777777" w:rsidR="00AB1AF8" w:rsidRPr="00CC5A10" w:rsidRDefault="00AB1AF8" w:rsidP="00CB75E3">
            <w:pPr>
              <w:pStyle w:val="ac"/>
            </w:pPr>
            <w:r w:rsidRPr="00CC5A10">
              <w:t xml:space="preserve">Центральная избирательная комиссия Российской Федерации </w:t>
            </w:r>
          </w:p>
        </w:tc>
      </w:tr>
      <w:tr w:rsidR="00AB1AF8" w:rsidRPr="00D971E6" w14:paraId="180C8A28" w14:textId="77777777" w:rsidTr="00CB75E3">
        <w:tc>
          <w:tcPr>
            <w:tcW w:w="1731" w:type="pct"/>
          </w:tcPr>
          <w:p w14:paraId="08C52B90" w14:textId="77777777" w:rsidR="00AB1AF8" w:rsidRPr="00D971E6" w:rsidRDefault="00AB1AF8" w:rsidP="00CB75E3">
            <w:pPr>
              <w:pStyle w:val="ac"/>
            </w:pPr>
            <w:r w:rsidRPr="00D971E6">
              <w:t>ЦОД</w:t>
            </w:r>
          </w:p>
        </w:tc>
        <w:tc>
          <w:tcPr>
            <w:tcW w:w="3269" w:type="pct"/>
          </w:tcPr>
          <w:p w14:paraId="0F24F660" w14:textId="77777777" w:rsidR="00AB1AF8" w:rsidRPr="00CC5A10" w:rsidRDefault="00AB1AF8" w:rsidP="00CB75E3">
            <w:pPr>
              <w:pStyle w:val="ac"/>
            </w:pPr>
            <w:r w:rsidRPr="00CC5A10">
              <w:t>Центр обработки и хранения данных</w:t>
            </w:r>
          </w:p>
        </w:tc>
      </w:tr>
      <w:tr w:rsidR="00AB1AF8" w:rsidRPr="00D971E6" w14:paraId="673EFC5C" w14:textId="77777777" w:rsidTr="00CB75E3">
        <w:tc>
          <w:tcPr>
            <w:tcW w:w="1731" w:type="pct"/>
          </w:tcPr>
          <w:p w14:paraId="341CECBC" w14:textId="77777777" w:rsidR="00AB1AF8" w:rsidRPr="00D971E6" w:rsidRDefault="00AB1AF8" w:rsidP="00CB75E3">
            <w:pPr>
              <w:pStyle w:val="ac"/>
            </w:pPr>
            <w:r>
              <w:t>Черный список</w:t>
            </w:r>
          </w:p>
        </w:tc>
        <w:tc>
          <w:tcPr>
            <w:tcW w:w="3269" w:type="pct"/>
          </w:tcPr>
          <w:p w14:paraId="54B2B7B8" w14:textId="77777777" w:rsidR="00AB1AF8" w:rsidRPr="00CC5A10" w:rsidRDefault="00AD74CB" w:rsidP="00CB75E3">
            <w:pPr>
              <w:pStyle w:val="ac"/>
            </w:pPr>
            <w:r>
              <w:t xml:space="preserve">Перечень ресурсов в сети </w:t>
            </w:r>
            <w:r w:rsidR="004B71C5">
              <w:t>«</w:t>
            </w:r>
            <w:r>
              <w:t>Интернет</w:t>
            </w:r>
            <w:r w:rsidR="004B71C5">
              <w:t>»</w:t>
            </w:r>
            <w:r w:rsidR="00AB1AF8" w:rsidRPr="00CC5A10">
              <w:t>, доступ к которым заблокирован</w:t>
            </w:r>
            <w:r w:rsidR="007F7382" w:rsidRPr="00CC5A10">
              <w:t xml:space="preserve"> </w:t>
            </w:r>
            <w:r w:rsidR="00620C6B" w:rsidRPr="00CC5A10">
              <w:t xml:space="preserve">на уровне </w:t>
            </w:r>
            <w:r w:rsidR="007F7382" w:rsidRPr="00CC5A10">
              <w:t>КФ</w:t>
            </w:r>
            <w:r w:rsidR="002E7C4E" w:rsidRPr="00CC5A10">
              <w:t xml:space="preserve"> по запросам Потребителей и уполномоченных государственных органов</w:t>
            </w:r>
            <w:r w:rsidR="007F7382" w:rsidRPr="00CC5A10">
              <w:t xml:space="preserve"> </w:t>
            </w:r>
          </w:p>
        </w:tc>
      </w:tr>
    </w:tbl>
    <w:p w14:paraId="7664528D" w14:textId="77777777" w:rsidR="007A4B8A" w:rsidRDefault="007A4B8A" w:rsidP="007A4B8A">
      <w:pPr>
        <w:rPr>
          <w:b/>
        </w:rPr>
      </w:pPr>
    </w:p>
    <w:p w14:paraId="01BFD21A" w14:textId="77777777" w:rsidR="007A4B8A" w:rsidRPr="00D971E6" w:rsidRDefault="007A4B8A" w:rsidP="00D16786">
      <w:pPr>
        <w:pStyle w:val="a4"/>
        <w:numPr>
          <w:ilvl w:val="0"/>
          <w:numId w:val="5"/>
        </w:numPr>
        <w:jc w:val="center"/>
        <w:outlineLvl w:val="0"/>
        <w:rPr>
          <w:b/>
        </w:rPr>
      </w:pPr>
      <w:bookmarkStart w:id="1" w:name="_Toc153467114"/>
      <w:r w:rsidRPr="00D971E6">
        <w:rPr>
          <w:b/>
        </w:rPr>
        <w:t>Общие сведения</w:t>
      </w:r>
      <w:bookmarkEnd w:id="1"/>
    </w:p>
    <w:p w14:paraId="36EBF20F" w14:textId="77777777" w:rsidR="007A4B8A" w:rsidRPr="00D971E6" w:rsidRDefault="0096757C" w:rsidP="00D16786">
      <w:pPr>
        <w:pStyle w:val="a4"/>
        <w:numPr>
          <w:ilvl w:val="1"/>
          <w:numId w:val="81"/>
        </w:numPr>
        <w:ind w:left="0" w:firstLine="709"/>
        <w:jc w:val="left"/>
        <w:outlineLvl w:val="0"/>
      </w:pPr>
      <w:bookmarkStart w:id="2" w:name="_Toc153467115"/>
      <w:r w:rsidRPr="00CF3F7E">
        <w:rPr>
          <w:u w:val="single"/>
        </w:rPr>
        <w:t>Основания оказания Услуг</w:t>
      </w:r>
      <w:r w:rsidR="00035E2A">
        <w:rPr>
          <w:u w:val="single"/>
        </w:rPr>
        <w:t xml:space="preserve"> связи</w:t>
      </w:r>
      <w:r w:rsidR="007A4B8A" w:rsidRPr="00D971E6">
        <w:t>:</w:t>
      </w:r>
      <w:bookmarkEnd w:id="2"/>
    </w:p>
    <w:p w14:paraId="14B1EF4A" w14:textId="77777777" w:rsidR="00D84D9D" w:rsidRPr="00D971E6" w:rsidRDefault="00D84D9D" w:rsidP="00D16786">
      <w:pPr>
        <w:pStyle w:val="a4"/>
        <w:numPr>
          <w:ilvl w:val="0"/>
          <w:numId w:val="104"/>
        </w:numPr>
        <w:ind w:left="0" w:firstLine="709"/>
      </w:pPr>
      <w:r w:rsidRPr="00D971E6">
        <w:t xml:space="preserve">Постановление Правительства РФ от 15 апреля 2014 г. № 313 </w:t>
      </w:r>
      <w:r w:rsidR="00836407">
        <w:br/>
      </w:r>
      <w:r w:rsidRPr="00D971E6">
        <w:t>«Об утверждении государственной программы Российской Федерации «Информационное общество»;</w:t>
      </w:r>
    </w:p>
    <w:p w14:paraId="09359917" w14:textId="77777777" w:rsidR="00D84D9D" w:rsidRPr="00D971E6" w:rsidRDefault="00D84D9D" w:rsidP="00D16786">
      <w:pPr>
        <w:pStyle w:val="a4"/>
        <w:numPr>
          <w:ilvl w:val="0"/>
          <w:numId w:val="104"/>
        </w:numPr>
        <w:ind w:left="0" w:firstLine="709"/>
      </w:pPr>
      <w:r w:rsidRPr="00D971E6">
        <w:t>Подпункт «б» пункта 2 Перечня поручений по реализации Послания Президента Российской Федерации Федеральному Собранию Российской Федерации от 26</w:t>
      </w:r>
      <w:r w:rsidR="00F273DF">
        <w:t xml:space="preserve"> февраля </w:t>
      </w:r>
      <w:r w:rsidRPr="00D971E6">
        <w:t xml:space="preserve">2019 </w:t>
      </w:r>
      <w:r w:rsidR="00F273DF">
        <w:t xml:space="preserve">г. </w:t>
      </w:r>
      <w:r w:rsidRPr="00D971E6">
        <w:t xml:space="preserve">№ Пр-294 по вопросу подключения общеобразовательных организаций к сети </w:t>
      </w:r>
      <w:r w:rsidR="004B71C5">
        <w:t>«</w:t>
      </w:r>
      <w:r w:rsidRPr="00D971E6">
        <w:t>Интернет</w:t>
      </w:r>
      <w:r w:rsidR="004B71C5">
        <w:t>»</w:t>
      </w:r>
      <w:r w:rsidRPr="00D971E6">
        <w:t>.</w:t>
      </w:r>
    </w:p>
    <w:p w14:paraId="683ECB77" w14:textId="77777777" w:rsidR="00D84D9D" w:rsidRPr="00D971E6" w:rsidRDefault="00D84D9D" w:rsidP="00D16786">
      <w:pPr>
        <w:pStyle w:val="a4"/>
        <w:numPr>
          <w:ilvl w:val="0"/>
          <w:numId w:val="104"/>
        </w:numPr>
        <w:ind w:left="0" w:firstLine="709"/>
      </w:pPr>
      <w:r w:rsidRPr="00D971E6">
        <w:t xml:space="preserve"> Подпункт «в» пункта 1 Перечня поручений по итогам совещания Президента Российской Федерации с членами Правительства Российской Федерации от 23</w:t>
      </w:r>
      <w:r w:rsidR="00F273DF">
        <w:t xml:space="preserve"> апреля </w:t>
      </w:r>
      <w:r w:rsidRPr="00D971E6">
        <w:t xml:space="preserve">2021 </w:t>
      </w:r>
      <w:r w:rsidR="00F273DF">
        <w:t xml:space="preserve">г. </w:t>
      </w:r>
      <w:r w:rsidRPr="00D971E6">
        <w:t xml:space="preserve">№ Пр-676 о принятии дополнительных мер, направленных на недопущение случаев неоправданного завышения стоимости услуг по подключению общеобразовательных организаций к высокоскоростному </w:t>
      </w:r>
      <w:r w:rsidR="004B71C5">
        <w:t>«</w:t>
      </w:r>
      <w:r w:rsidRPr="00D971E6">
        <w:t>Интернету</w:t>
      </w:r>
      <w:r w:rsidR="004B71C5">
        <w:t>»</w:t>
      </w:r>
      <w:r w:rsidRPr="00D971E6">
        <w:t>;</w:t>
      </w:r>
    </w:p>
    <w:p w14:paraId="4C107257" w14:textId="77777777" w:rsidR="00D84D9D" w:rsidRPr="00D971E6" w:rsidRDefault="00F621C1" w:rsidP="00F621C1">
      <w:pPr>
        <w:pStyle w:val="a4"/>
        <w:numPr>
          <w:ilvl w:val="0"/>
          <w:numId w:val="104"/>
        </w:numPr>
        <w:ind w:left="0" w:firstLine="709"/>
      </w:pPr>
      <w:r>
        <w:t>Государственная</w:t>
      </w:r>
      <w:r w:rsidRPr="00F621C1">
        <w:t xml:space="preserve"> программ</w:t>
      </w:r>
      <w:r>
        <w:t>а Российской Федерации «</w:t>
      </w:r>
      <w:r w:rsidRPr="00F621C1">
        <w:t>Информационное общество</w:t>
      </w:r>
      <w:r>
        <w:t>», утвержденная постановлением Правительства Российской Федерации от 15.04.2014 № 313</w:t>
      </w:r>
      <w:r w:rsidR="00D84D9D" w:rsidRPr="00D971E6">
        <w:t>;</w:t>
      </w:r>
    </w:p>
    <w:p w14:paraId="2DFF52D7" w14:textId="77777777" w:rsidR="00D84D9D" w:rsidRPr="00D971E6" w:rsidRDefault="00D84D9D" w:rsidP="00D16786">
      <w:pPr>
        <w:pStyle w:val="a4"/>
        <w:numPr>
          <w:ilvl w:val="0"/>
          <w:numId w:val="104"/>
        </w:numPr>
        <w:ind w:left="0" w:firstLine="709"/>
      </w:pPr>
      <w:r w:rsidRPr="00D971E6">
        <w:t xml:space="preserve">Федеральный проект «Информационная инфраструктура» </w:t>
      </w:r>
      <w:r w:rsidRPr="00D971E6">
        <w:lastRenderedPageBreak/>
        <w:t xml:space="preserve">национального программа «Цифровая экономика Российской Федерации», утвержденный протоколом заседания президиума правительственной комиссии </w:t>
      </w:r>
      <w:r w:rsidR="00836407">
        <w:br/>
      </w:r>
      <w:r w:rsidRPr="00D971E6">
        <w:t>по цифровому развитию, использованию цифровых технологий для улучшения качества жизни и условий ведения предпринимательской деятельности от 06</w:t>
      </w:r>
      <w:r w:rsidR="00F273DF">
        <w:t xml:space="preserve"> мая</w:t>
      </w:r>
      <w:r w:rsidR="00F273DF" w:rsidRPr="00D971E6" w:rsidDel="00F273DF">
        <w:t xml:space="preserve"> </w:t>
      </w:r>
      <w:r w:rsidRPr="00D971E6">
        <w:t xml:space="preserve">2019 </w:t>
      </w:r>
      <w:r w:rsidR="00F273DF">
        <w:t xml:space="preserve">г. </w:t>
      </w:r>
      <w:r w:rsidRPr="00D971E6">
        <w:t>№ 8.</w:t>
      </w:r>
    </w:p>
    <w:p w14:paraId="3719D6C6" w14:textId="77777777" w:rsidR="00D84D9D" w:rsidRPr="00D971E6" w:rsidRDefault="00D84D9D" w:rsidP="00D16786">
      <w:pPr>
        <w:pStyle w:val="a4"/>
        <w:numPr>
          <w:ilvl w:val="0"/>
          <w:numId w:val="104"/>
        </w:numPr>
        <w:ind w:left="0" w:firstLine="709"/>
      </w:pPr>
      <w:r w:rsidRPr="00D971E6">
        <w:t>Положение о Министерстве цифрового развития, связи и массовых коммуникаций Российской Федерации, утвержденное постановлением Правительства Российской Федерации от 02</w:t>
      </w:r>
      <w:r w:rsidR="00F273DF">
        <w:t xml:space="preserve"> июня </w:t>
      </w:r>
      <w:r w:rsidRPr="00D971E6">
        <w:t xml:space="preserve">2008 </w:t>
      </w:r>
      <w:r w:rsidR="00F273DF">
        <w:t xml:space="preserve">г. </w:t>
      </w:r>
      <w:r w:rsidRPr="00D971E6">
        <w:t>№ 418 «О Министерстве цифрового развития, связи и массовых коммуникаций Российской Федерации».</w:t>
      </w:r>
    </w:p>
    <w:p w14:paraId="75514D82" w14:textId="77777777" w:rsidR="00D84D9D" w:rsidRPr="00D971E6" w:rsidRDefault="00D84D9D" w:rsidP="00D16786">
      <w:pPr>
        <w:pStyle w:val="a4"/>
        <w:numPr>
          <w:ilvl w:val="0"/>
          <w:numId w:val="104"/>
        </w:numPr>
        <w:ind w:left="0" w:firstLine="709"/>
      </w:pPr>
      <w:r w:rsidRPr="00D971E6">
        <w:rPr>
          <w:spacing w:val="-4"/>
        </w:rPr>
        <w:t>Оказание Услуг связи должно соответствовать:</w:t>
      </w:r>
    </w:p>
    <w:p w14:paraId="4B175D6D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  <w:rPr>
          <w:spacing w:val="-4"/>
        </w:rPr>
      </w:pPr>
      <w:r w:rsidRPr="00D971E6">
        <w:rPr>
          <w:spacing w:val="-4"/>
        </w:rPr>
        <w:t>Федеральному закону от 07</w:t>
      </w:r>
      <w:r w:rsidR="00F273DF">
        <w:rPr>
          <w:spacing w:val="-4"/>
        </w:rPr>
        <w:t xml:space="preserve"> июля </w:t>
      </w:r>
      <w:r w:rsidRPr="00D971E6">
        <w:rPr>
          <w:spacing w:val="-4"/>
        </w:rPr>
        <w:t xml:space="preserve">2003 </w:t>
      </w:r>
      <w:r w:rsidR="00F273DF">
        <w:rPr>
          <w:spacing w:val="-4"/>
        </w:rPr>
        <w:t xml:space="preserve">г. </w:t>
      </w:r>
      <w:r w:rsidRPr="00D971E6">
        <w:rPr>
          <w:spacing w:val="-4"/>
        </w:rPr>
        <w:t>№ 126-ФЗ «О связи»;</w:t>
      </w:r>
    </w:p>
    <w:p w14:paraId="5A67F956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Федеральному закону от 27 июля 2006 г</w:t>
      </w:r>
      <w:r w:rsidR="00F273DF">
        <w:t>.</w:t>
      </w:r>
      <w:r w:rsidRPr="00D971E6">
        <w:t xml:space="preserve"> № 149-ФЗ </w:t>
      </w:r>
      <w:hyperlink r:id="rId14" w:history="1">
        <w:r w:rsidRPr="00D971E6">
          <w:t>«Об информации, информационных технологиях и о защите информации»</w:t>
        </w:r>
      </w:hyperlink>
      <w:r w:rsidRPr="00D971E6">
        <w:t>;</w:t>
      </w:r>
    </w:p>
    <w:p w14:paraId="61D530CE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 xml:space="preserve">Федеральному закону от 27.07.2006 </w:t>
      </w:r>
      <w:r w:rsidR="00F273DF">
        <w:t xml:space="preserve">г. </w:t>
      </w:r>
      <w:r w:rsidRPr="00D971E6">
        <w:t xml:space="preserve">№ 152-ФЗ </w:t>
      </w:r>
      <w:hyperlink r:id="rId15" w:history="1">
        <w:r w:rsidRPr="00D971E6">
          <w:rPr>
            <w:rStyle w:val="aff0"/>
            <w:color w:val="auto"/>
            <w:u w:val="none"/>
          </w:rPr>
          <w:t>«О персональных данных»</w:t>
        </w:r>
      </w:hyperlink>
      <w:r w:rsidRPr="00D971E6">
        <w:t>;</w:t>
      </w:r>
    </w:p>
    <w:p w14:paraId="4ABE4380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 xml:space="preserve">Федеральному закону от 06 </w:t>
      </w:r>
      <w:r w:rsidR="004A013E">
        <w:t>марта</w:t>
      </w:r>
      <w:r w:rsidR="004A013E" w:rsidRPr="00D971E6">
        <w:t xml:space="preserve"> </w:t>
      </w:r>
      <w:r w:rsidR="004A013E">
        <w:t>2006</w:t>
      </w:r>
      <w:r w:rsidR="004A013E" w:rsidRPr="00D971E6">
        <w:t xml:space="preserve"> </w:t>
      </w:r>
      <w:r w:rsidR="00F273DF" w:rsidRPr="00D971E6">
        <w:t>г</w:t>
      </w:r>
      <w:r w:rsidR="00F273DF">
        <w:t>.</w:t>
      </w:r>
      <w:r w:rsidR="00F273DF" w:rsidRPr="00D971E6">
        <w:t xml:space="preserve"> </w:t>
      </w:r>
      <w:r w:rsidRPr="00D971E6">
        <w:t xml:space="preserve">№ </w:t>
      </w:r>
      <w:r w:rsidR="004A013E">
        <w:t>35</w:t>
      </w:r>
      <w:r w:rsidRPr="00D971E6">
        <w:t>-ФЗ «О противодействии терроризму»;</w:t>
      </w:r>
    </w:p>
    <w:p w14:paraId="0030583A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 xml:space="preserve">Федеральному закону от 26 июля 2017 </w:t>
      </w:r>
      <w:r w:rsidR="00F273DF" w:rsidRPr="00D971E6">
        <w:t>г</w:t>
      </w:r>
      <w:r w:rsidR="00F273DF">
        <w:t>.</w:t>
      </w:r>
      <w:r w:rsidR="00F273DF" w:rsidRPr="00D971E6">
        <w:t xml:space="preserve"> </w:t>
      </w:r>
      <w:r w:rsidRPr="00D971E6">
        <w:t xml:space="preserve">№ 187-ФЗ </w:t>
      </w:r>
      <w:r w:rsidR="00844185" w:rsidRPr="00D971E6">
        <w:t>«</w:t>
      </w:r>
      <w:r w:rsidRPr="00D971E6">
        <w:t>О безопасности критической информационной инфраструктуры Российской Федерации</w:t>
      </w:r>
      <w:r w:rsidR="00844185" w:rsidRPr="00D971E6">
        <w:t>»</w:t>
      </w:r>
      <w:r w:rsidRPr="00D971E6">
        <w:t>;</w:t>
      </w:r>
    </w:p>
    <w:p w14:paraId="59B54A90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Федеральн</w:t>
      </w:r>
      <w:r w:rsidR="004A013E">
        <w:t>ому</w:t>
      </w:r>
      <w:r w:rsidRPr="00D971E6">
        <w:t xml:space="preserve"> закон</w:t>
      </w:r>
      <w:r w:rsidR="004A013E">
        <w:t>у</w:t>
      </w:r>
      <w:r w:rsidRPr="00D971E6">
        <w:t xml:space="preserve"> от 29</w:t>
      </w:r>
      <w:r w:rsidR="00F273DF">
        <w:t xml:space="preserve"> декабря </w:t>
      </w:r>
      <w:r w:rsidRPr="00D971E6">
        <w:t xml:space="preserve">2010 </w:t>
      </w:r>
      <w:r w:rsidR="00F273DF">
        <w:t xml:space="preserve">г. </w:t>
      </w:r>
      <w:r w:rsidRPr="00D971E6">
        <w:t>№</w:t>
      </w:r>
      <w:r w:rsidR="00F273DF">
        <w:t xml:space="preserve"> </w:t>
      </w:r>
      <w:r w:rsidRPr="00D971E6">
        <w:t xml:space="preserve">436-ФЗ «О защите детей </w:t>
      </w:r>
      <w:r w:rsidR="00836407">
        <w:br/>
      </w:r>
      <w:r w:rsidRPr="00D971E6">
        <w:t>от информации, причиняющей вред их здоровью и развитию»;</w:t>
      </w:r>
    </w:p>
    <w:p w14:paraId="1AFA5793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Указу Президента РФ от 6 марта 1997 г. №</w:t>
      </w:r>
      <w:r w:rsidR="00F273DF">
        <w:t xml:space="preserve"> </w:t>
      </w:r>
      <w:r w:rsidRPr="00D971E6">
        <w:t xml:space="preserve">188 </w:t>
      </w:r>
      <w:hyperlink r:id="rId16" w:anchor="/document/10200083/paragraph/17:0" w:history="1">
        <w:r w:rsidRPr="00D971E6">
          <w:t>«Об утверждении перечня сведений конфиденциального характера»</w:t>
        </w:r>
      </w:hyperlink>
      <w:r w:rsidRPr="00D971E6">
        <w:t>;</w:t>
      </w:r>
    </w:p>
    <w:p w14:paraId="10FE5B6D" w14:textId="77777777" w:rsidR="00004EA6" w:rsidRPr="00004EA6" w:rsidRDefault="00004EA6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004EA6">
        <w:rPr>
          <w:spacing w:val="-4"/>
        </w:rPr>
        <w:t>Постановлени</w:t>
      </w:r>
      <w:r w:rsidR="005C4AD4">
        <w:rPr>
          <w:spacing w:val="-4"/>
        </w:rPr>
        <w:t>ю</w:t>
      </w:r>
      <w:r w:rsidRPr="00004EA6">
        <w:rPr>
          <w:spacing w:val="-4"/>
        </w:rPr>
        <w:t xml:space="preserve"> Правительства РФ от 31</w:t>
      </w:r>
      <w:r>
        <w:rPr>
          <w:spacing w:val="-4"/>
        </w:rPr>
        <w:t xml:space="preserve"> декабря </w:t>
      </w:r>
      <w:r w:rsidRPr="00004EA6">
        <w:rPr>
          <w:spacing w:val="-4"/>
        </w:rPr>
        <w:t xml:space="preserve">2021 </w:t>
      </w:r>
      <w:r>
        <w:rPr>
          <w:spacing w:val="-4"/>
        </w:rPr>
        <w:t>№</w:t>
      </w:r>
      <w:r w:rsidRPr="00004EA6">
        <w:rPr>
          <w:spacing w:val="-4"/>
        </w:rPr>
        <w:t xml:space="preserve"> 2606 </w:t>
      </w:r>
      <w:r w:rsidR="00836407">
        <w:rPr>
          <w:spacing w:val="-4"/>
        </w:rPr>
        <w:br/>
      </w:r>
      <w:r w:rsidRPr="00004EA6">
        <w:rPr>
          <w:spacing w:val="-4"/>
        </w:rPr>
        <w:t>"Об утверждении Правил оказания услуг связи по передаче данных"</w:t>
      </w:r>
      <w:r>
        <w:rPr>
          <w:spacing w:val="-4"/>
        </w:rPr>
        <w:t>;</w:t>
      </w:r>
    </w:p>
    <w:p w14:paraId="090620D8" w14:textId="77777777" w:rsidR="00004EA6" w:rsidRDefault="00004EA6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  <w:rPr>
          <w:spacing w:val="-4"/>
        </w:rPr>
      </w:pPr>
      <w:r w:rsidRPr="00004EA6">
        <w:rPr>
          <w:spacing w:val="-4"/>
        </w:rPr>
        <w:t>Постановлени</w:t>
      </w:r>
      <w:r w:rsidR="005C4AD4">
        <w:rPr>
          <w:spacing w:val="-4"/>
        </w:rPr>
        <w:t>ю</w:t>
      </w:r>
      <w:r w:rsidRPr="00004EA6">
        <w:rPr>
          <w:spacing w:val="-4"/>
        </w:rPr>
        <w:t xml:space="preserve"> Правительства РФ от 31</w:t>
      </w:r>
      <w:r>
        <w:rPr>
          <w:spacing w:val="-4"/>
        </w:rPr>
        <w:t xml:space="preserve"> декабря </w:t>
      </w:r>
      <w:r w:rsidRPr="00004EA6">
        <w:rPr>
          <w:spacing w:val="-4"/>
        </w:rPr>
        <w:t xml:space="preserve">2021 </w:t>
      </w:r>
      <w:r>
        <w:rPr>
          <w:spacing w:val="-4"/>
        </w:rPr>
        <w:t>№</w:t>
      </w:r>
      <w:r w:rsidRPr="00004EA6">
        <w:rPr>
          <w:spacing w:val="-4"/>
        </w:rPr>
        <w:t xml:space="preserve"> 2607 </w:t>
      </w:r>
      <w:r w:rsidR="00836407">
        <w:rPr>
          <w:spacing w:val="-4"/>
        </w:rPr>
        <w:br/>
      </w:r>
      <w:r w:rsidRPr="00004EA6">
        <w:rPr>
          <w:spacing w:val="-4"/>
        </w:rPr>
        <w:t xml:space="preserve">"Об утверждении Правил оказания </w:t>
      </w:r>
      <w:proofErr w:type="spellStart"/>
      <w:r w:rsidRPr="00004EA6">
        <w:rPr>
          <w:spacing w:val="-4"/>
        </w:rPr>
        <w:t>телематических</w:t>
      </w:r>
      <w:proofErr w:type="spellEnd"/>
      <w:r w:rsidRPr="00004EA6">
        <w:rPr>
          <w:spacing w:val="-4"/>
        </w:rPr>
        <w:t xml:space="preserve"> услуг связи"</w:t>
      </w:r>
      <w:r>
        <w:rPr>
          <w:spacing w:val="-4"/>
        </w:rPr>
        <w:t>;</w:t>
      </w:r>
    </w:p>
    <w:p w14:paraId="4B26B371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  <w:rPr>
          <w:spacing w:val="-4"/>
        </w:rPr>
      </w:pPr>
      <w:r w:rsidRPr="00D971E6">
        <w:rPr>
          <w:spacing w:val="-4"/>
        </w:rPr>
        <w:t>Постановлени</w:t>
      </w:r>
      <w:r w:rsidR="005C4AD4">
        <w:rPr>
          <w:spacing w:val="-4"/>
        </w:rPr>
        <w:t>ю</w:t>
      </w:r>
      <w:r w:rsidRPr="00D971E6">
        <w:rPr>
          <w:spacing w:val="-4"/>
        </w:rPr>
        <w:t xml:space="preserve"> Правительства Российской Федерации от 30</w:t>
      </w:r>
      <w:r w:rsidR="00F273DF">
        <w:rPr>
          <w:spacing w:val="-4"/>
        </w:rPr>
        <w:t xml:space="preserve"> декабря </w:t>
      </w:r>
      <w:r w:rsidR="00836407">
        <w:rPr>
          <w:spacing w:val="-4"/>
        </w:rPr>
        <w:br/>
      </w:r>
      <w:r w:rsidR="00F273DF" w:rsidRPr="00D971E6">
        <w:rPr>
          <w:spacing w:val="-4"/>
        </w:rPr>
        <w:t>20</w:t>
      </w:r>
      <w:r w:rsidR="00F273DF">
        <w:rPr>
          <w:spacing w:val="-4"/>
        </w:rPr>
        <w:t>20</w:t>
      </w:r>
      <w:r w:rsidR="00F273DF" w:rsidRPr="00D971E6">
        <w:rPr>
          <w:spacing w:val="-4"/>
        </w:rPr>
        <w:t xml:space="preserve"> </w:t>
      </w:r>
      <w:r w:rsidR="00F273DF">
        <w:rPr>
          <w:spacing w:val="-4"/>
        </w:rPr>
        <w:t xml:space="preserve">г. </w:t>
      </w:r>
      <w:r w:rsidRPr="00D971E6">
        <w:rPr>
          <w:spacing w:val="-4"/>
        </w:rPr>
        <w:t xml:space="preserve">№ 2385 «О лицензировании деятельности в области оказания услуг связи </w:t>
      </w:r>
      <w:r w:rsidR="00836407">
        <w:rPr>
          <w:spacing w:val="-4"/>
        </w:rPr>
        <w:br/>
      </w:r>
      <w:r w:rsidRPr="00D971E6">
        <w:rPr>
          <w:spacing w:val="-4"/>
        </w:rPr>
        <w:lastRenderedPageBreak/>
        <w:t>и признании утратившими силу некоторых актов Правительства Российской Федерации»;</w:t>
      </w:r>
    </w:p>
    <w:p w14:paraId="26BEE000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rPr>
          <w:spacing w:val="-4"/>
        </w:rPr>
        <w:t xml:space="preserve">Постановлению Правительства РФ от 27 августа 2005 г. </w:t>
      </w:r>
      <w:r w:rsidR="00F273DF">
        <w:rPr>
          <w:spacing w:val="-4"/>
        </w:rPr>
        <w:t>№</w:t>
      </w:r>
      <w:r w:rsidR="00F273DF" w:rsidRPr="00D971E6">
        <w:rPr>
          <w:spacing w:val="-4"/>
        </w:rPr>
        <w:t xml:space="preserve"> </w:t>
      </w:r>
      <w:r w:rsidRPr="00D971E6">
        <w:rPr>
          <w:spacing w:val="-4"/>
        </w:rPr>
        <w:t xml:space="preserve">538 </w:t>
      </w:r>
      <w:r w:rsidR="00836407">
        <w:rPr>
          <w:spacing w:val="-4"/>
        </w:rPr>
        <w:br/>
      </w:r>
      <w:r w:rsidR="00844185" w:rsidRPr="00D971E6">
        <w:rPr>
          <w:spacing w:val="-4"/>
        </w:rPr>
        <w:t>«</w:t>
      </w:r>
      <w:r w:rsidRPr="00D971E6">
        <w:rPr>
          <w:spacing w:val="-4"/>
        </w:rPr>
        <w:t>Об утверждении Правил взаимодействия операторов связи с уполномоченными государственными органами, осуществляющими оперативно-розыскную деятельность</w:t>
      </w:r>
      <w:r w:rsidR="00844185" w:rsidRPr="00D971E6">
        <w:rPr>
          <w:spacing w:val="-4"/>
        </w:rPr>
        <w:t>»</w:t>
      </w:r>
      <w:r w:rsidRPr="00D971E6">
        <w:rPr>
          <w:spacing w:val="-4"/>
        </w:rPr>
        <w:t>;</w:t>
      </w:r>
    </w:p>
    <w:p w14:paraId="03A433B3" w14:textId="77777777" w:rsidR="00D84D9D" w:rsidRPr="00D971E6" w:rsidRDefault="00004EA6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004EA6">
        <w:rPr>
          <w:spacing w:val="-4"/>
        </w:rPr>
        <w:t>Приказ</w:t>
      </w:r>
      <w:r w:rsidR="005C4AD4">
        <w:rPr>
          <w:spacing w:val="-4"/>
        </w:rPr>
        <w:t>у</w:t>
      </w:r>
      <w:r w:rsidRPr="00004EA6">
        <w:rPr>
          <w:spacing w:val="-4"/>
        </w:rPr>
        <w:t xml:space="preserve"> </w:t>
      </w:r>
      <w:proofErr w:type="spellStart"/>
      <w:r w:rsidRPr="00004EA6">
        <w:rPr>
          <w:spacing w:val="-4"/>
        </w:rPr>
        <w:t>Минцифры</w:t>
      </w:r>
      <w:proofErr w:type="spellEnd"/>
      <w:r w:rsidRPr="00004EA6">
        <w:rPr>
          <w:spacing w:val="-4"/>
        </w:rPr>
        <w:t xml:space="preserve"> России от 18</w:t>
      </w:r>
      <w:r>
        <w:rPr>
          <w:spacing w:val="-4"/>
        </w:rPr>
        <w:t xml:space="preserve"> февраля </w:t>
      </w:r>
      <w:r w:rsidRPr="00004EA6">
        <w:rPr>
          <w:spacing w:val="-4"/>
        </w:rPr>
        <w:t>2022 N 132 "Об утверждении Требований к порядку ввода сетей связи в эксплуатацию"</w:t>
      </w:r>
      <w:r w:rsidR="00D84D9D" w:rsidRPr="00D971E6">
        <w:rPr>
          <w:spacing w:val="-4"/>
        </w:rPr>
        <w:t>;</w:t>
      </w:r>
    </w:p>
    <w:p w14:paraId="4D600962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rPr>
          <w:rFonts w:eastAsia="Calibri"/>
          <w:lang w:eastAsia="en-US"/>
        </w:rPr>
        <w:t xml:space="preserve">Приказу ФСБ России от 10 июля 2014 г.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</w:t>
      </w:r>
      <w:r w:rsidR="00836407">
        <w:rPr>
          <w:rFonts w:eastAsia="Calibri"/>
          <w:lang w:eastAsia="en-US"/>
        </w:rPr>
        <w:br/>
      </w:r>
      <w:r w:rsidRPr="00D971E6">
        <w:rPr>
          <w:rFonts w:eastAsia="Calibri"/>
          <w:lang w:eastAsia="en-US"/>
        </w:rPr>
        <w:t>из уровней защищенности»</w:t>
      </w:r>
      <w:r w:rsidRPr="00D971E6">
        <w:rPr>
          <w:spacing w:val="-4"/>
        </w:rPr>
        <w:t>;</w:t>
      </w:r>
    </w:p>
    <w:p w14:paraId="7854C6A5" w14:textId="77777777" w:rsidR="00D84D9D" w:rsidRPr="00DF6B9C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  <w:rPr>
          <w:spacing w:val="-4"/>
        </w:rPr>
      </w:pPr>
      <w:r w:rsidRPr="00D971E6">
        <w:rPr>
          <w:spacing w:val="-4"/>
        </w:rPr>
        <w:t xml:space="preserve">Приказу Министерства связи и массовых коммуникаций РФ от 16 апреля 2014 г. </w:t>
      </w:r>
      <w:r w:rsidR="00F273DF">
        <w:rPr>
          <w:spacing w:val="-4"/>
        </w:rPr>
        <w:t>№</w:t>
      </w:r>
      <w:r w:rsidR="00F273DF" w:rsidRPr="00D971E6">
        <w:rPr>
          <w:spacing w:val="-4"/>
        </w:rPr>
        <w:t xml:space="preserve"> </w:t>
      </w:r>
      <w:r w:rsidRPr="00D971E6">
        <w:rPr>
          <w:spacing w:val="-4"/>
        </w:rPr>
        <w:t xml:space="preserve">83 </w:t>
      </w:r>
      <w:r w:rsidR="00844185" w:rsidRPr="00D971E6">
        <w:rPr>
          <w:spacing w:val="-4"/>
        </w:rPr>
        <w:t>«</w:t>
      </w:r>
      <w:r w:rsidRPr="00D971E6">
        <w:rPr>
          <w:spacing w:val="-4"/>
        </w:rPr>
        <w:t>Об утверждении Правил применения оборудования систем коммутации, включая программное обеспечение, обеспечивающего выполнение установленных действий при проведении оперативно-розыскных мероприятий</w:t>
      </w:r>
      <w:r w:rsidR="00DF6B9C">
        <w:rPr>
          <w:spacing w:val="-4"/>
        </w:rPr>
        <w:t>. Часть </w:t>
      </w:r>
      <w:r w:rsidR="00DF6B9C" w:rsidRPr="00DF6B9C">
        <w:rPr>
          <w:spacing w:val="-4"/>
        </w:rPr>
        <w:t>III. Правила применения оборудования коммутации и маршрутизации пакетов информации сетей передачи данных, включая программное обеспечение, обеспечивающего выполнение установленных действий при проведении оперативно-розыскных мероприятий</w:t>
      </w:r>
      <w:r w:rsidR="00844185" w:rsidRPr="00D971E6">
        <w:rPr>
          <w:spacing w:val="-4"/>
        </w:rPr>
        <w:t>»</w:t>
      </w:r>
      <w:r w:rsidRPr="00D971E6">
        <w:rPr>
          <w:spacing w:val="-4"/>
        </w:rPr>
        <w:t>;</w:t>
      </w:r>
    </w:p>
    <w:p w14:paraId="6755A42C" w14:textId="77777777" w:rsidR="00D84D9D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rPr>
          <w:spacing w:val="-4"/>
        </w:rPr>
        <w:t xml:space="preserve">Приказу Министерства связи и массовых коммуникаций РФ от 16 января 2008 г. </w:t>
      </w:r>
      <w:r w:rsidR="00F273DF">
        <w:rPr>
          <w:spacing w:val="-4"/>
        </w:rPr>
        <w:t>№</w:t>
      </w:r>
      <w:r w:rsidR="00F273DF" w:rsidRPr="00D971E6">
        <w:rPr>
          <w:spacing w:val="-4"/>
        </w:rPr>
        <w:t xml:space="preserve"> </w:t>
      </w:r>
      <w:r w:rsidRPr="00D971E6">
        <w:rPr>
          <w:spacing w:val="-4"/>
        </w:rPr>
        <w:t>6 «</w:t>
      </w:r>
      <w:r w:rsidRPr="00D971E6">
        <w:t>Об утверждении требований к сетям электросвязи для проведения оперативно-розыскных мероприятий Часть 1. Общие требования»;</w:t>
      </w:r>
    </w:p>
    <w:p w14:paraId="5B880C1E" w14:textId="77777777" w:rsidR="00CF2AE2" w:rsidRPr="00D971E6" w:rsidRDefault="00CF2AE2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5A691D">
        <w:rPr>
          <w:spacing w:val="-4"/>
        </w:rPr>
        <w:t xml:space="preserve">Требованиям к подключению и доступу, включая требования к передаче данных, государственных и муниципальных образовательных организаций, реализующих программы общего и среднего профессионального образования, </w:t>
      </w:r>
      <w:r w:rsidRPr="005A691D">
        <w:rPr>
          <w:spacing w:val="-4"/>
        </w:rPr>
        <w:lastRenderedPageBreak/>
        <w:t>избирательных комиссий субъектов Российской Федерации и территориальных избирательных комиссий к единой сети передачи данных</w:t>
      </w:r>
      <w:r>
        <w:rPr>
          <w:spacing w:val="-4"/>
        </w:rPr>
        <w:t xml:space="preserve">, утвержденным приказом </w:t>
      </w:r>
      <w:proofErr w:type="spellStart"/>
      <w:r w:rsidRPr="005A691D">
        <w:rPr>
          <w:spacing w:val="-4"/>
        </w:rPr>
        <w:t>Минцифры</w:t>
      </w:r>
      <w:proofErr w:type="spellEnd"/>
      <w:r w:rsidRPr="005A691D">
        <w:rPr>
          <w:spacing w:val="-4"/>
        </w:rPr>
        <w:t xml:space="preserve"> России </w:t>
      </w:r>
      <w:r>
        <w:rPr>
          <w:spacing w:val="-4"/>
        </w:rPr>
        <w:t>№</w:t>
      </w:r>
      <w:r w:rsidRPr="005A691D">
        <w:rPr>
          <w:spacing w:val="-4"/>
        </w:rPr>
        <w:t xml:space="preserve"> 417, </w:t>
      </w:r>
      <w:proofErr w:type="spellStart"/>
      <w:r w:rsidRPr="005A691D">
        <w:rPr>
          <w:spacing w:val="-4"/>
        </w:rPr>
        <w:t>Минпросвещения</w:t>
      </w:r>
      <w:proofErr w:type="spellEnd"/>
      <w:r w:rsidRPr="005A691D">
        <w:rPr>
          <w:spacing w:val="-4"/>
        </w:rPr>
        <w:t xml:space="preserve"> России от 30</w:t>
      </w:r>
      <w:r w:rsidR="00F273DF">
        <w:rPr>
          <w:spacing w:val="-4"/>
        </w:rPr>
        <w:t xml:space="preserve"> апреля </w:t>
      </w:r>
      <w:r w:rsidRPr="005A691D">
        <w:rPr>
          <w:spacing w:val="-4"/>
        </w:rPr>
        <w:t>2021</w:t>
      </w:r>
      <w:r w:rsidR="00F273DF">
        <w:rPr>
          <w:spacing w:val="-4"/>
        </w:rPr>
        <w:t xml:space="preserve"> г.</w:t>
      </w:r>
      <w:r w:rsidR="000278DB">
        <w:rPr>
          <w:spacing w:val="-4"/>
        </w:rPr>
        <w:t xml:space="preserve"> №</w:t>
      </w:r>
      <w:r w:rsidR="000278DB" w:rsidRPr="005A691D">
        <w:rPr>
          <w:spacing w:val="-4"/>
        </w:rPr>
        <w:t xml:space="preserve"> 221 </w:t>
      </w:r>
      <w:r w:rsidR="00836407">
        <w:rPr>
          <w:spacing w:val="-4"/>
        </w:rPr>
        <w:br/>
      </w:r>
      <w:r w:rsidR="000278DB">
        <w:rPr>
          <w:spacing w:val="-4"/>
        </w:rPr>
        <w:t>«</w:t>
      </w:r>
      <w:r w:rsidR="000278DB" w:rsidRPr="000278DB">
        <w:rPr>
          <w:spacing w:val="-4"/>
        </w:rPr>
        <w:t xml:space="preserve">Об утверждении требований к подключению и доступу, включая требования </w:t>
      </w:r>
      <w:r w:rsidR="00836407">
        <w:rPr>
          <w:spacing w:val="-4"/>
        </w:rPr>
        <w:br/>
      </w:r>
      <w:r w:rsidR="000278DB" w:rsidRPr="000278DB">
        <w:rPr>
          <w:spacing w:val="-4"/>
        </w:rPr>
        <w:t xml:space="preserve">к передаче данных, государственных и муниципальных образовательных организаций, реализующих программы общего и среднего профессионального образования, избирательных комиссий субъектов Российской Федерации </w:t>
      </w:r>
      <w:r w:rsidR="00836407">
        <w:rPr>
          <w:spacing w:val="-4"/>
        </w:rPr>
        <w:br/>
      </w:r>
      <w:r w:rsidR="000278DB" w:rsidRPr="000278DB">
        <w:rPr>
          <w:spacing w:val="-4"/>
        </w:rPr>
        <w:t>и территориальных избирательных комиссий к единой сети передачи данных</w:t>
      </w:r>
      <w:r w:rsidR="000278DB">
        <w:rPr>
          <w:spacing w:val="-4"/>
        </w:rPr>
        <w:t>»</w:t>
      </w:r>
      <w:r>
        <w:rPr>
          <w:spacing w:val="-4"/>
        </w:rPr>
        <w:t>;</w:t>
      </w:r>
    </w:p>
    <w:p w14:paraId="0D45B677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rPr>
          <w:spacing w:val="-4"/>
        </w:rPr>
        <w:t xml:space="preserve">Техническим нормам в соответствии с «РД 45.129-2000. Руководящий документ отрасли. </w:t>
      </w:r>
      <w:proofErr w:type="spellStart"/>
      <w:r w:rsidRPr="00D971E6">
        <w:rPr>
          <w:spacing w:val="-4"/>
        </w:rPr>
        <w:t>Телематические</w:t>
      </w:r>
      <w:proofErr w:type="spellEnd"/>
      <w:r w:rsidRPr="00D971E6">
        <w:rPr>
          <w:spacing w:val="-4"/>
        </w:rPr>
        <w:t xml:space="preserve"> службы», утвержденным приказом Минсвязи России от 23</w:t>
      </w:r>
      <w:r w:rsidR="00F273DF">
        <w:rPr>
          <w:spacing w:val="-4"/>
        </w:rPr>
        <w:t xml:space="preserve"> июля </w:t>
      </w:r>
      <w:r w:rsidRPr="00D971E6">
        <w:rPr>
          <w:spacing w:val="-4"/>
        </w:rPr>
        <w:t xml:space="preserve">2001 </w:t>
      </w:r>
      <w:r w:rsidR="00F273DF">
        <w:rPr>
          <w:spacing w:val="-4"/>
        </w:rPr>
        <w:t xml:space="preserve">г. </w:t>
      </w:r>
      <w:r w:rsidRPr="00D971E6">
        <w:rPr>
          <w:spacing w:val="-4"/>
        </w:rPr>
        <w:t>№ 175</w:t>
      </w:r>
      <w:r w:rsidR="000278DB">
        <w:rPr>
          <w:spacing w:val="-4"/>
        </w:rPr>
        <w:t xml:space="preserve"> «</w:t>
      </w:r>
      <w:r w:rsidR="000278DB" w:rsidRPr="000278DB">
        <w:rPr>
          <w:spacing w:val="-4"/>
        </w:rPr>
        <w:t>Об утверждении Руководящего документа отрасли "</w:t>
      </w:r>
      <w:proofErr w:type="spellStart"/>
      <w:r w:rsidR="000278DB" w:rsidRPr="000278DB">
        <w:rPr>
          <w:spacing w:val="-4"/>
        </w:rPr>
        <w:t>Телематические</w:t>
      </w:r>
      <w:proofErr w:type="spellEnd"/>
      <w:r w:rsidR="000278DB" w:rsidRPr="000278DB">
        <w:rPr>
          <w:spacing w:val="-4"/>
        </w:rPr>
        <w:t xml:space="preserve"> службы</w:t>
      </w:r>
      <w:r w:rsidR="000278DB">
        <w:rPr>
          <w:spacing w:val="-4"/>
        </w:rPr>
        <w:t>»</w:t>
      </w:r>
      <w:r w:rsidRPr="00D971E6">
        <w:rPr>
          <w:spacing w:val="-4"/>
        </w:rPr>
        <w:t>;</w:t>
      </w:r>
    </w:p>
    <w:p w14:paraId="4675A55C" w14:textId="77777777" w:rsidR="00D84D9D" w:rsidRPr="00B42BEF" w:rsidRDefault="004A0C95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704263">
        <w:rPr>
          <w:color w:val="22272F"/>
          <w:shd w:val="clear" w:color="auto" w:fill="FFFFFF"/>
        </w:rPr>
        <w:t>Национальн</w:t>
      </w:r>
      <w:r w:rsidR="007E3B79">
        <w:rPr>
          <w:color w:val="22272F"/>
          <w:shd w:val="clear" w:color="auto" w:fill="FFFFFF"/>
        </w:rPr>
        <w:t>ому</w:t>
      </w:r>
      <w:r w:rsidRPr="00704263">
        <w:rPr>
          <w:color w:val="22272F"/>
          <w:shd w:val="clear" w:color="auto" w:fill="FFFFFF"/>
        </w:rPr>
        <w:t xml:space="preserve"> стандарт</w:t>
      </w:r>
      <w:r w:rsidR="007E3B79">
        <w:rPr>
          <w:color w:val="22272F"/>
          <w:shd w:val="clear" w:color="auto" w:fill="FFFFFF"/>
        </w:rPr>
        <w:t>у</w:t>
      </w:r>
      <w:r w:rsidRPr="00704263">
        <w:rPr>
          <w:color w:val="22272F"/>
          <w:shd w:val="clear" w:color="auto" w:fill="FFFFFF"/>
        </w:rPr>
        <w:t xml:space="preserve"> РФ ГОСТ Р 59853-2021 </w:t>
      </w:r>
      <w:r w:rsidR="00F273DF">
        <w:rPr>
          <w:color w:val="22272F"/>
          <w:shd w:val="clear" w:color="auto" w:fill="FFFFFF"/>
        </w:rPr>
        <w:t>«</w:t>
      </w:r>
      <w:r w:rsidRPr="00704263">
        <w:rPr>
          <w:color w:val="22272F"/>
          <w:shd w:val="clear" w:color="auto" w:fill="FFFFFF"/>
        </w:rPr>
        <w:t>Информационные технологии. Комплекс стандартов на автоматизированные системы. Автоматизированные системы. Термины и определения</w:t>
      </w:r>
      <w:r w:rsidR="00F273DF">
        <w:rPr>
          <w:color w:val="22272F"/>
          <w:shd w:val="clear" w:color="auto" w:fill="FFFFFF"/>
        </w:rPr>
        <w:t>»</w:t>
      </w:r>
      <w:r w:rsidR="00F273DF" w:rsidRPr="002A0A2F">
        <w:t>;</w:t>
      </w:r>
    </w:p>
    <w:p w14:paraId="2A5581C1" w14:textId="77777777" w:rsidR="00D84D9D" w:rsidRPr="00B42BEF" w:rsidRDefault="002A0A2F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704263">
        <w:rPr>
          <w:color w:val="000000"/>
          <w:shd w:val="clear" w:color="auto" w:fill="FFFFFF"/>
        </w:rPr>
        <w:t>Межгосударственн</w:t>
      </w:r>
      <w:r w:rsidR="007E3B79">
        <w:rPr>
          <w:color w:val="000000"/>
          <w:shd w:val="clear" w:color="auto" w:fill="FFFFFF"/>
        </w:rPr>
        <w:t>ому</w:t>
      </w:r>
      <w:r w:rsidRPr="00704263">
        <w:rPr>
          <w:color w:val="000000"/>
          <w:shd w:val="clear" w:color="auto" w:fill="FFFFFF"/>
        </w:rPr>
        <w:t xml:space="preserve"> стандарт</w:t>
      </w:r>
      <w:r w:rsidR="007E3B79">
        <w:rPr>
          <w:color w:val="000000"/>
          <w:shd w:val="clear" w:color="auto" w:fill="FFFFFF"/>
        </w:rPr>
        <w:t>у</w:t>
      </w:r>
      <w:r w:rsidRPr="00704263">
        <w:rPr>
          <w:color w:val="000000"/>
          <w:shd w:val="clear" w:color="auto" w:fill="FFFFFF"/>
        </w:rPr>
        <w:t xml:space="preserve"> ГОСТ 34.201-2020 </w:t>
      </w:r>
      <w:r w:rsidR="00F273DF">
        <w:rPr>
          <w:color w:val="000000"/>
          <w:shd w:val="clear" w:color="auto" w:fill="FFFFFF"/>
        </w:rPr>
        <w:t>«</w:t>
      </w:r>
      <w:r w:rsidRPr="00704263">
        <w:rPr>
          <w:color w:val="000000"/>
          <w:shd w:val="clear" w:color="auto" w:fill="FFFFFF"/>
        </w:rPr>
        <w:t>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</w:t>
      </w:r>
      <w:r w:rsidR="00F273DF">
        <w:rPr>
          <w:color w:val="000000"/>
          <w:shd w:val="clear" w:color="auto" w:fill="FFFFFF"/>
        </w:rPr>
        <w:t>»</w:t>
      </w:r>
      <w:r w:rsidR="00F273DF" w:rsidRPr="002A0A2F">
        <w:t>;</w:t>
      </w:r>
    </w:p>
    <w:p w14:paraId="2D5F9FF5" w14:textId="77777777" w:rsidR="00D84D9D" w:rsidRPr="002A0A2F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2A0A2F">
        <w:t xml:space="preserve">ГОСТ 34.601-90 «Информационная технология. Комплекс стандартов </w:t>
      </w:r>
      <w:r w:rsidR="00836407">
        <w:br/>
      </w:r>
      <w:r w:rsidRPr="002A0A2F">
        <w:t>на автоматизированные системы. Автоматизированные системы. Стадии создания»;</w:t>
      </w:r>
    </w:p>
    <w:p w14:paraId="4888417C" w14:textId="77777777" w:rsidR="00B42BEF" w:rsidRPr="002A0A2F" w:rsidRDefault="00160290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704263">
        <w:rPr>
          <w:color w:val="000000"/>
          <w:shd w:val="clear" w:color="auto" w:fill="FFFFFF"/>
        </w:rPr>
        <w:t>Межгосударственн</w:t>
      </w:r>
      <w:r w:rsidR="007E3B79">
        <w:rPr>
          <w:color w:val="000000"/>
          <w:shd w:val="clear" w:color="auto" w:fill="FFFFFF"/>
        </w:rPr>
        <w:t>ому</w:t>
      </w:r>
      <w:r w:rsidRPr="00704263">
        <w:rPr>
          <w:color w:val="000000"/>
          <w:shd w:val="clear" w:color="auto" w:fill="FFFFFF"/>
        </w:rPr>
        <w:t xml:space="preserve"> стандарт</w:t>
      </w:r>
      <w:r w:rsidR="007E3B79">
        <w:rPr>
          <w:color w:val="000000"/>
          <w:shd w:val="clear" w:color="auto" w:fill="FFFFFF"/>
        </w:rPr>
        <w:t>у</w:t>
      </w:r>
      <w:r w:rsidRPr="00704263">
        <w:rPr>
          <w:color w:val="000000"/>
          <w:shd w:val="clear" w:color="auto" w:fill="FFFFFF"/>
        </w:rPr>
        <w:t xml:space="preserve"> ГОСТ 34.602-2020 </w:t>
      </w:r>
      <w:r w:rsidR="00F273DF">
        <w:rPr>
          <w:color w:val="000000"/>
          <w:shd w:val="clear" w:color="auto" w:fill="FFFFFF"/>
        </w:rPr>
        <w:t>«</w:t>
      </w:r>
      <w:r w:rsidRPr="00704263">
        <w:rPr>
          <w:color w:val="000000"/>
          <w:shd w:val="clear" w:color="auto" w:fill="FFFFFF"/>
        </w:rPr>
        <w:t>Информационные технологии. Комплекс стандартов на автоматизированные системы. Техническое задание на создание автоматизированной системы</w:t>
      </w:r>
      <w:r w:rsidR="00F273DF">
        <w:rPr>
          <w:color w:val="000000"/>
          <w:shd w:val="clear" w:color="auto" w:fill="FFFFFF"/>
        </w:rPr>
        <w:t>»</w:t>
      </w:r>
      <w:r w:rsidR="00F273DF" w:rsidRPr="00704263">
        <w:rPr>
          <w:color w:val="000000"/>
          <w:shd w:val="clear" w:color="auto" w:fill="FFFFFF"/>
        </w:rPr>
        <w:t>; </w:t>
      </w:r>
    </w:p>
    <w:p w14:paraId="2E4516D4" w14:textId="77777777" w:rsidR="00B42BEF" w:rsidRPr="00B42BEF" w:rsidRDefault="00160290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704263">
        <w:rPr>
          <w:color w:val="22272F"/>
          <w:shd w:val="clear" w:color="auto" w:fill="FFFFFF"/>
        </w:rPr>
        <w:t>Национальн</w:t>
      </w:r>
      <w:r w:rsidR="007E3B79">
        <w:rPr>
          <w:color w:val="22272F"/>
          <w:shd w:val="clear" w:color="auto" w:fill="FFFFFF"/>
        </w:rPr>
        <w:t>ому</w:t>
      </w:r>
      <w:r w:rsidRPr="00704263">
        <w:rPr>
          <w:color w:val="22272F"/>
          <w:shd w:val="clear" w:color="auto" w:fill="FFFFFF"/>
        </w:rPr>
        <w:t xml:space="preserve"> стандарт</w:t>
      </w:r>
      <w:r w:rsidR="007E3B79">
        <w:rPr>
          <w:color w:val="22272F"/>
          <w:shd w:val="clear" w:color="auto" w:fill="FFFFFF"/>
        </w:rPr>
        <w:t>у</w:t>
      </w:r>
      <w:r w:rsidRPr="00704263">
        <w:rPr>
          <w:color w:val="22272F"/>
          <w:shd w:val="clear" w:color="auto" w:fill="FFFFFF"/>
        </w:rPr>
        <w:t xml:space="preserve"> РФ ГОСТ Р 59792-2021 </w:t>
      </w:r>
      <w:r w:rsidR="00F273DF">
        <w:rPr>
          <w:color w:val="22272F"/>
          <w:shd w:val="clear" w:color="auto" w:fill="FFFFFF"/>
        </w:rPr>
        <w:t>«</w:t>
      </w:r>
      <w:r w:rsidRPr="00704263">
        <w:rPr>
          <w:color w:val="22272F"/>
          <w:shd w:val="clear" w:color="auto" w:fill="FFFFFF"/>
        </w:rPr>
        <w:t>Информационные технологии. Комплекс стандартов на автоматизированные системы. Виды испытаний автоматизированных систем</w:t>
      </w:r>
      <w:r w:rsidR="00F273DF">
        <w:rPr>
          <w:color w:val="22272F"/>
          <w:shd w:val="clear" w:color="auto" w:fill="FFFFFF"/>
        </w:rPr>
        <w:t>»</w:t>
      </w:r>
      <w:r w:rsidR="00F273DF" w:rsidRPr="00704263">
        <w:rPr>
          <w:color w:val="22272F"/>
          <w:shd w:val="clear" w:color="auto" w:fill="FFFFFF"/>
        </w:rPr>
        <w:t>;</w:t>
      </w:r>
    </w:p>
    <w:p w14:paraId="2B898242" w14:textId="77777777" w:rsidR="00075529" w:rsidRDefault="00075529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075529">
        <w:t xml:space="preserve">ГОСТ 27049-86 Защита оборудования проводной связи </w:t>
      </w:r>
      <w:r w:rsidR="00836407">
        <w:br/>
      </w:r>
      <w:r w:rsidRPr="00075529">
        <w:lastRenderedPageBreak/>
        <w:t>и обслуживающего персонала от атмосферных разрядов</w:t>
      </w:r>
      <w:r>
        <w:t>;</w:t>
      </w:r>
    </w:p>
    <w:p w14:paraId="5556DD24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ГОСТ 28439-90 «Аппаратура волоконно-оптических систем передачи по линиям электропередач цифровая. Общие технические требования»;</w:t>
      </w:r>
    </w:p>
    <w:p w14:paraId="006E8CA4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ГОСТ 5238-81 «Установки проводной связи. Схемы защиты от опасных напряжений и токов, возникающих на линиях. Технические требования»;</w:t>
      </w:r>
    </w:p>
    <w:p w14:paraId="2C162BE6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 xml:space="preserve">ГОСТ Р 50799-95 «Совместимость технических средств электромагнитная. Устойчивость технических средств радиосвязи </w:t>
      </w:r>
      <w:r w:rsidR="00836407">
        <w:br/>
      </w:r>
      <w:r w:rsidRPr="00D971E6">
        <w:t>к электростатическим разрядам, импульсным помехам и динамическим изменениям напряжения сети электропитания. Требования и методы испытаний»;</w:t>
      </w:r>
    </w:p>
    <w:p w14:paraId="699ED27F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ГОСТ Р 53724-2009 «Качество услуг связи. Общие положения»;</w:t>
      </w:r>
    </w:p>
    <w:p w14:paraId="0CFE4378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ГОСТ Р 53731-2009 «Качество услуг связи. Термины и определения»;</w:t>
      </w:r>
    </w:p>
    <w:p w14:paraId="116F0EFD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ГОСТ Р 53728-2009 «Качество услуги «Передача данных». Показатели качества»;</w:t>
      </w:r>
    </w:p>
    <w:p w14:paraId="6C9EC2D2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D971E6">
        <w:t>ГОСТ Р 53729-2009 «Качество услуги «Предоставление виртуальной частной сети (VPN)». Показатели качества»;</w:t>
      </w:r>
    </w:p>
    <w:p w14:paraId="21A4D3FF" w14:textId="77777777" w:rsidR="002060A6" w:rsidRPr="002060A6" w:rsidRDefault="00090812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 w:rsidRPr="00704263">
        <w:rPr>
          <w:shd w:val="clear" w:color="auto" w:fill="FFFFFF"/>
        </w:rPr>
        <w:t>М</w:t>
      </w:r>
      <w:r w:rsidR="00CC4C7B" w:rsidRPr="00704263">
        <w:rPr>
          <w:shd w:val="clear" w:color="auto" w:fill="FFFFFF"/>
        </w:rPr>
        <w:t>ежгосударственн</w:t>
      </w:r>
      <w:r w:rsidR="002060A6">
        <w:rPr>
          <w:shd w:val="clear" w:color="auto" w:fill="FFFFFF"/>
        </w:rPr>
        <w:t>ому</w:t>
      </w:r>
      <w:r w:rsidR="00CC4C7B" w:rsidRPr="00704263">
        <w:rPr>
          <w:shd w:val="clear" w:color="auto" w:fill="FFFFFF"/>
        </w:rPr>
        <w:t xml:space="preserve"> стандарт</w:t>
      </w:r>
      <w:r w:rsidR="002060A6">
        <w:rPr>
          <w:shd w:val="clear" w:color="auto" w:fill="FFFFFF"/>
        </w:rPr>
        <w:t xml:space="preserve">у </w:t>
      </w:r>
      <w:hyperlink r:id="rId17" w:anchor="/document/72689516/entry/0" w:history="1">
        <w:r w:rsidR="00CC4C7B" w:rsidRPr="00704263">
          <w:rPr>
            <w:shd w:val="clear" w:color="auto" w:fill="FFFFFF"/>
          </w:rPr>
          <w:t>ГОСТ 34.12-2018</w:t>
        </w:r>
      </w:hyperlink>
      <w:r w:rsidR="00CC4C7B" w:rsidRPr="00704263">
        <w:rPr>
          <w:shd w:val="clear" w:color="auto" w:fill="FFFFFF"/>
        </w:rPr>
        <w:t> </w:t>
      </w:r>
      <w:r w:rsidR="005F5039">
        <w:rPr>
          <w:shd w:val="clear" w:color="auto" w:fill="FFFFFF"/>
        </w:rPr>
        <w:t>«</w:t>
      </w:r>
      <w:r w:rsidR="005F5039">
        <w:t>Информационная технология. Криптографическая защита информации. Блочные шифры</w:t>
      </w:r>
      <w:r w:rsidR="005F5039">
        <w:rPr>
          <w:shd w:val="clear" w:color="auto" w:fill="FFFFFF"/>
        </w:rPr>
        <w:t>»</w:t>
      </w:r>
      <w:r w:rsidR="002060A6">
        <w:rPr>
          <w:shd w:val="clear" w:color="auto" w:fill="FFFFFF"/>
        </w:rPr>
        <w:t>;</w:t>
      </w:r>
    </w:p>
    <w:p w14:paraId="4B65B215" w14:textId="77777777" w:rsidR="00090812" w:rsidRPr="00090812" w:rsidRDefault="002060A6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360"/>
      </w:pPr>
      <w:r>
        <w:rPr>
          <w:shd w:val="clear" w:color="auto" w:fill="FFFFFF"/>
        </w:rPr>
        <w:t>Межгосударственному стандарту</w:t>
      </w:r>
      <w:r w:rsidR="00CC4C7B" w:rsidRPr="00704263">
        <w:rPr>
          <w:shd w:val="clear" w:color="auto" w:fill="FFFFFF"/>
        </w:rPr>
        <w:t> </w:t>
      </w:r>
      <w:hyperlink r:id="rId18" w:anchor="/document/72689328/entry/0" w:history="1">
        <w:r w:rsidR="00CC4C7B" w:rsidRPr="00704263">
          <w:rPr>
            <w:shd w:val="clear" w:color="auto" w:fill="FFFFFF"/>
          </w:rPr>
          <w:t>ГОСТ 34.13-2018</w:t>
        </w:r>
      </w:hyperlink>
      <w:r w:rsidR="005F5039">
        <w:rPr>
          <w:shd w:val="clear" w:color="auto" w:fill="FFFFFF"/>
        </w:rPr>
        <w:t xml:space="preserve"> </w:t>
      </w:r>
      <w:r w:rsidR="005F5039">
        <w:t>«Информационная технология. Криптографическая защита информации. Режимы работы блочных шифров»</w:t>
      </w:r>
      <w:r w:rsidR="00090812" w:rsidRPr="00704263">
        <w:rPr>
          <w:shd w:val="clear" w:color="auto" w:fill="FFFFFF"/>
        </w:rPr>
        <w:t>;</w:t>
      </w:r>
    </w:p>
    <w:p w14:paraId="176D9E4E" w14:textId="77777777" w:rsidR="00D84D9D" w:rsidRPr="00D971E6" w:rsidRDefault="00D84D9D" w:rsidP="00D16786">
      <w:pPr>
        <w:pStyle w:val="a4"/>
        <w:numPr>
          <w:ilvl w:val="0"/>
          <w:numId w:val="105"/>
        </w:numPr>
        <w:tabs>
          <w:tab w:val="left" w:pos="1134"/>
        </w:tabs>
        <w:ind w:left="0" w:firstLine="426"/>
      </w:pPr>
      <w:r w:rsidRPr="00D971E6">
        <w:t xml:space="preserve">ГОСТ Р 34.12-2015 </w:t>
      </w:r>
      <w:r w:rsidR="00A06CE3" w:rsidRPr="00D971E6">
        <w:t>«</w:t>
      </w:r>
      <w:r w:rsidRPr="00D971E6">
        <w:t>Информационная технология. Криптографическая защита информации. Блочные шифры».</w:t>
      </w:r>
    </w:p>
    <w:p w14:paraId="635EE589" w14:textId="77777777" w:rsidR="00D84D9D" w:rsidRPr="00D971E6" w:rsidRDefault="00D84D9D" w:rsidP="00D84D9D">
      <w:pPr>
        <w:pStyle w:val="a4"/>
        <w:tabs>
          <w:tab w:val="left" w:pos="1134"/>
        </w:tabs>
        <w:ind w:left="360" w:firstLine="0"/>
      </w:pPr>
    </w:p>
    <w:p w14:paraId="4A989262" w14:textId="0DAAC20A" w:rsidR="00F921BD" w:rsidRPr="00BF02AE" w:rsidRDefault="0096757C" w:rsidP="00535398">
      <w:pPr>
        <w:pStyle w:val="a4"/>
        <w:numPr>
          <w:ilvl w:val="1"/>
          <w:numId w:val="92"/>
        </w:numPr>
        <w:ind w:left="0" w:firstLine="709"/>
        <w:outlineLvl w:val="0"/>
        <w:rPr>
          <w:b/>
        </w:rPr>
      </w:pPr>
      <w:bookmarkStart w:id="3" w:name="_Toc153467116"/>
      <w:r w:rsidRPr="00BF02AE">
        <w:rPr>
          <w:b/>
          <w:u w:val="single"/>
        </w:rPr>
        <w:t>Срок оказания Услуг</w:t>
      </w:r>
      <w:r w:rsidR="00035E2A" w:rsidRPr="00BF02AE">
        <w:rPr>
          <w:b/>
          <w:u w:val="single"/>
        </w:rPr>
        <w:t xml:space="preserve"> связи</w:t>
      </w:r>
      <w:r w:rsidR="007A4B8A" w:rsidRPr="00BF02AE">
        <w:rPr>
          <w:b/>
        </w:rPr>
        <w:t>:</w:t>
      </w:r>
      <w:r w:rsidR="00090812" w:rsidRPr="00BF02AE">
        <w:rPr>
          <w:rFonts w:eastAsia="Times New Roman"/>
          <w:b/>
          <w:color w:val="000000"/>
          <w:sz w:val="22"/>
          <w:szCs w:val="22"/>
        </w:rPr>
        <w:t xml:space="preserve"> </w:t>
      </w:r>
      <w:r w:rsidR="005F5039" w:rsidRPr="00BF02AE">
        <w:rPr>
          <w:b/>
        </w:rPr>
        <w:t xml:space="preserve">с </w:t>
      </w:r>
      <w:r w:rsidR="008B38DC" w:rsidRPr="00BF02AE">
        <w:rPr>
          <w:b/>
        </w:rPr>
        <w:t xml:space="preserve">1 </w:t>
      </w:r>
      <w:r w:rsidR="002E26C2">
        <w:rPr>
          <w:b/>
        </w:rPr>
        <w:t>января</w:t>
      </w:r>
      <w:r w:rsidR="009159AA" w:rsidRPr="00BF02AE">
        <w:rPr>
          <w:b/>
        </w:rPr>
        <w:t xml:space="preserve"> </w:t>
      </w:r>
      <w:r w:rsidR="00ED4EC0">
        <w:rPr>
          <w:b/>
        </w:rPr>
        <w:t>202</w:t>
      </w:r>
      <w:r w:rsidR="002E26C2">
        <w:rPr>
          <w:b/>
        </w:rPr>
        <w:t>5</w:t>
      </w:r>
      <w:r w:rsidR="00ED4EC0">
        <w:rPr>
          <w:b/>
        </w:rPr>
        <w:t xml:space="preserve"> года </w:t>
      </w:r>
      <w:r w:rsidR="00AC14EC" w:rsidRPr="00BF02AE">
        <w:rPr>
          <w:b/>
        </w:rPr>
        <w:t xml:space="preserve">по </w:t>
      </w:r>
      <w:r w:rsidR="000132FC" w:rsidRPr="00BF02AE">
        <w:rPr>
          <w:b/>
        </w:rPr>
        <w:t>31</w:t>
      </w:r>
      <w:r w:rsidR="009159AA" w:rsidRPr="00BF02AE">
        <w:rPr>
          <w:b/>
        </w:rPr>
        <w:t xml:space="preserve"> </w:t>
      </w:r>
      <w:r w:rsidR="003A2A46">
        <w:rPr>
          <w:b/>
        </w:rPr>
        <w:t>дека</w:t>
      </w:r>
      <w:r w:rsidR="00637315">
        <w:rPr>
          <w:b/>
        </w:rPr>
        <w:t>бря</w:t>
      </w:r>
      <w:r w:rsidR="009159AA" w:rsidRPr="00BF02AE">
        <w:rPr>
          <w:b/>
        </w:rPr>
        <w:t xml:space="preserve"> 202</w:t>
      </w:r>
      <w:r w:rsidR="002E26C2">
        <w:rPr>
          <w:b/>
        </w:rPr>
        <w:t>5</w:t>
      </w:r>
      <w:r w:rsidR="009159AA" w:rsidRPr="00BF02AE">
        <w:rPr>
          <w:b/>
        </w:rPr>
        <w:t xml:space="preserve"> </w:t>
      </w:r>
      <w:r w:rsidR="00AC14EC" w:rsidRPr="00BF02AE">
        <w:rPr>
          <w:b/>
        </w:rPr>
        <w:t>года включительно</w:t>
      </w:r>
      <w:r w:rsidR="00CD5A56" w:rsidRPr="00BF02AE">
        <w:rPr>
          <w:b/>
        </w:rPr>
        <w:t>.</w:t>
      </w:r>
      <w:bookmarkEnd w:id="3"/>
    </w:p>
    <w:p w14:paraId="5A349CBB" w14:textId="77777777" w:rsidR="008F3312" w:rsidRDefault="00E01087" w:rsidP="00F921BD">
      <w:pPr>
        <w:ind w:firstLine="708"/>
      </w:pPr>
      <w:r w:rsidRPr="00D971E6">
        <w:t>Услуги связи</w:t>
      </w:r>
      <w:r w:rsidR="00E20724" w:rsidRPr="00D971E6">
        <w:t xml:space="preserve"> </w:t>
      </w:r>
      <w:r w:rsidR="00353445" w:rsidRPr="00D971E6">
        <w:t>оказыва</w:t>
      </w:r>
      <w:r w:rsidR="00343F08" w:rsidRPr="00D971E6">
        <w:t>ю</w:t>
      </w:r>
      <w:r w:rsidR="00353445" w:rsidRPr="00D971E6">
        <w:t xml:space="preserve">тся непрерывно, круглосуточно и ежедневно </w:t>
      </w:r>
      <w:r w:rsidR="00836407">
        <w:br/>
      </w:r>
      <w:r w:rsidR="00353445" w:rsidRPr="00D971E6">
        <w:t>в соответствии с условиями ТЗ.</w:t>
      </w:r>
      <w:r w:rsidR="00864011" w:rsidRPr="00864011">
        <w:t xml:space="preserve"> </w:t>
      </w:r>
    </w:p>
    <w:p w14:paraId="2F6D97B0" w14:textId="77777777" w:rsidR="00BA2BAD" w:rsidRPr="00D971E6" w:rsidRDefault="00343F08" w:rsidP="00535398">
      <w:pPr>
        <w:pStyle w:val="a4"/>
        <w:numPr>
          <w:ilvl w:val="1"/>
          <w:numId w:val="92"/>
        </w:numPr>
        <w:ind w:left="0" w:firstLine="709"/>
        <w:outlineLvl w:val="0"/>
      </w:pPr>
      <w:bookmarkStart w:id="4" w:name="_Toc153467117"/>
      <w:r w:rsidRPr="00D971E6">
        <w:t>Оказание Услуг</w:t>
      </w:r>
      <w:r w:rsidR="00E20724" w:rsidRPr="00D971E6">
        <w:t xml:space="preserve"> связи</w:t>
      </w:r>
      <w:r w:rsidRPr="00D971E6">
        <w:t xml:space="preserve"> для </w:t>
      </w:r>
      <w:r w:rsidR="00E20724" w:rsidRPr="00D971E6">
        <w:t>СЗО</w:t>
      </w:r>
      <w:r w:rsidR="00BA2BAD" w:rsidRPr="00D971E6">
        <w:t xml:space="preserve"> и </w:t>
      </w:r>
      <w:r w:rsidR="00E20724" w:rsidRPr="00D971E6">
        <w:t xml:space="preserve">Объектов </w:t>
      </w:r>
      <w:r w:rsidR="00BA2BAD" w:rsidRPr="00D971E6">
        <w:t xml:space="preserve">ЦИК </w:t>
      </w:r>
      <w:r w:rsidR="00626715" w:rsidRPr="00D971E6">
        <w:t xml:space="preserve">осуществляется </w:t>
      </w:r>
      <w:r w:rsidR="00836407">
        <w:br/>
      </w:r>
      <w:r w:rsidR="00BA2BAD" w:rsidRPr="00D971E6">
        <w:t xml:space="preserve">в соответствии с </w:t>
      </w:r>
      <w:r w:rsidR="00BA2BAD" w:rsidRPr="00CF3F7E">
        <w:rPr>
          <w:u w:val="single"/>
        </w:rPr>
        <w:t>Заявками</w:t>
      </w:r>
      <w:r w:rsidR="00626715" w:rsidRPr="00CF3F7E">
        <w:rPr>
          <w:u w:val="single"/>
        </w:rPr>
        <w:t xml:space="preserve"> </w:t>
      </w:r>
      <w:r w:rsidR="000278DB">
        <w:rPr>
          <w:u w:val="single"/>
        </w:rPr>
        <w:t xml:space="preserve">Заказчика </w:t>
      </w:r>
      <w:r w:rsidR="00816523" w:rsidRPr="00CF3F7E">
        <w:rPr>
          <w:u w:val="single"/>
        </w:rPr>
        <w:t>и Ценами единиц Услуги</w:t>
      </w:r>
      <w:r w:rsidR="00035E2A">
        <w:rPr>
          <w:u w:val="single"/>
        </w:rPr>
        <w:t xml:space="preserve"> связи</w:t>
      </w:r>
      <w:r w:rsidR="00816523" w:rsidRPr="00D971E6">
        <w:t xml:space="preserve"> </w:t>
      </w:r>
      <w:r w:rsidR="00626715" w:rsidRPr="00D971E6">
        <w:t xml:space="preserve">(Приложение </w:t>
      </w:r>
      <w:r w:rsidR="00626715" w:rsidRPr="00D971E6">
        <w:lastRenderedPageBreak/>
        <w:t xml:space="preserve">№ </w:t>
      </w:r>
      <w:r w:rsidR="00816523" w:rsidRPr="00D971E6">
        <w:t>2</w:t>
      </w:r>
      <w:r w:rsidR="00560BB1" w:rsidRPr="00D971E6">
        <w:t xml:space="preserve"> к государственному контракту</w:t>
      </w:r>
      <w:r w:rsidR="00626715" w:rsidRPr="00D971E6">
        <w:t>)</w:t>
      </w:r>
      <w:r w:rsidR="00BA2BAD" w:rsidRPr="00D971E6">
        <w:t>.</w:t>
      </w:r>
      <w:bookmarkEnd w:id="4"/>
      <w:r w:rsidR="00BA2BAD" w:rsidRPr="00D971E6">
        <w:t xml:space="preserve"> </w:t>
      </w:r>
    </w:p>
    <w:p w14:paraId="1A61080B" w14:textId="77777777" w:rsidR="00343F08" w:rsidRPr="00D971E6" w:rsidRDefault="00343F08" w:rsidP="00D16786">
      <w:pPr>
        <w:pStyle w:val="a4"/>
        <w:numPr>
          <w:ilvl w:val="2"/>
          <w:numId w:val="101"/>
        </w:numPr>
        <w:ind w:left="0" w:firstLine="708"/>
      </w:pPr>
      <w:r w:rsidRPr="00D971E6">
        <w:t>Услуги</w:t>
      </w:r>
      <w:r w:rsidR="00F26253" w:rsidRPr="00D971E6">
        <w:t xml:space="preserve"> связи</w:t>
      </w:r>
      <w:r w:rsidR="00626715" w:rsidRPr="00D971E6">
        <w:t xml:space="preserve">, согласно направляемым Заказчиком Заявкам, </w:t>
      </w:r>
      <w:r w:rsidRPr="00D971E6">
        <w:t>включают в себя:</w:t>
      </w:r>
    </w:p>
    <w:p w14:paraId="177E3DF4" w14:textId="41114FF6" w:rsidR="001C1BCF" w:rsidRPr="00D971E6" w:rsidRDefault="001C1BCF" w:rsidP="001C1BCF">
      <w:pPr>
        <w:pStyle w:val="a4"/>
        <w:spacing w:after="120"/>
        <w:ind w:left="0"/>
        <w:contextualSpacing w:val="0"/>
      </w:pPr>
      <w:r w:rsidRPr="00D971E6">
        <w:t>2.3.1.1</w:t>
      </w:r>
      <w:r w:rsidR="00BB51D1">
        <w:t>.</w:t>
      </w:r>
      <w:r w:rsidRPr="00D971E6">
        <w:t xml:space="preserve"> Оказание Исполнителем услуг связи для СЗО и Объектов ЦИК, расположенных на территориях субъектов Российской Федерации </w:t>
      </w:r>
      <w:r w:rsidRPr="00836407">
        <w:t>по:</w:t>
      </w:r>
      <w:r w:rsidRPr="00D971E6">
        <w:t xml:space="preserve"> </w:t>
      </w:r>
    </w:p>
    <w:p w14:paraId="611B76B5" w14:textId="77777777" w:rsidR="003B3B33" w:rsidRPr="00D971E6" w:rsidRDefault="001C1BCF" w:rsidP="00150368">
      <w:pPr>
        <w:pStyle w:val="a4"/>
        <w:spacing w:after="120"/>
        <w:ind w:left="0" w:firstLine="1428"/>
        <w:contextualSpacing w:val="0"/>
      </w:pPr>
      <w:r w:rsidRPr="00D971E6">
        <w:t xml:space="preserve">1) </w:t>
      </w:r>
      <w:r w:rsidR="003B3B33" w:rsidRPr="00D971E6">
        <w:t xml:space="preserve">передаче данных при осуществлении доступа к государственным, муниципальным, иным информационным системам и </w:t>
      </w:r>
      <w:r w:rsidR="00AD74CB">
        <w:t xml:space="preserve">к сети </w:t>
      </w:r>
      <w:r w:rsidR="004B71C5">
        <w:t>«</w:t>
      </w:r>
      <w:r w:rsidR="00AD74CB">
        <w:t>Интернет</w:t>
      </w:r>
      <w:r w:rsidR="004B71C5">
        <w:t>»</w:t>
      </w:r>
      <w:r w:rsidR="00AD74CB">
        <w:t xml:space="preserve"> </w:t>
      </w:r>
      <w:r w:rsidR="003B3B33" w:rsidRPr="00D971E6">
        <w:t>(</w:t>
      </w:r>
      <w:r w:rsidR="003B3B33" w:rsidRPr="00150368">
        <w:rPr>
          <w:b/>
        </w:rPr>
        <w:t>Компонент «Передача данных»</w:t>
      </w:r>
      <w:r w:rsidR="003B3B33" w:rsidRPr="00D971E6">
        <w:t xml:space="preserve">) в составе услуг: </w:t>
      </w:r>
    </w:p>
    <w:p w14:paraId="75A5D903" w14:textId="77777777" w:rsidR="00B3328B" w:rsidRDefault="003B3B33" w:rsidP="00C0220E">
      <w:pPr>
        <w:pStyle w:val="a4"/>
        <w:numPr>
          <w:ilvl w:val="0"/>
          <w:numId w:val="109"/>
        </w:numPr>
        <w:spacing w:after="120"/>
        <w:ind w:left="0" w:firstLine="1843"/>
        <w:contextualSpacing w:val="0"/>
      </w:pPr>
      <w:r w:rsidRPr="00D971E6">
        <w:t xml:space="preserve">по защите данных, обрабатываемых и передаваемых </w:t>
      </w:r>
      <w:r w:rsidR="00836407">
        <w:br/>
      </w:r>
      <w:r w:rsidRPr="00D971E6">
        <w:t>при осуществлении доступа к государственным, муниципальным, иным ин</w:t>
      </w:r>
      <w:r w:rsidR="00AD74CB">
        <w:t xml:space="preserve">формационным системам и к сети </w:t>
      </w:r>
      <w:r w:rsidR="004B71C5">
        <w:t>«</w:t>
      </w:r>
      <w:r w:rsidR="00AD74CB">
        <w:t>Интернет</w:t>
      </w:r>
      <w:r w:rsidR="004B71C5">
        <w:t>»</w:t>
      </w:r>
      <w:r w:rsidRPr="00D971E6">
        <w:t xml:space="preserve"> (</w:t>
      </w:r>
      <w:r w:rsidRPr="00B3328B">
        <w:rPr>
          <w:b/>
        </w:rPr>
        <w:t>Компонент «Защита данных»</w:t>
      </w:r>
      <w:r w:rsidRPr="00D971E6">
        <w:t>)</w:t>
      </w:r>
      <w:r w:rsidR="00B3328B">
        <w:t xml:space="preserve"> </w:t>
      </w:r>
      <w:r w:rsidR="00B3328B">
        <w:br/>
        <w:t>(</w:t>
      </w:r>
      <w:r w:rsidR="00D17D1E">
        <w:t>в</w:t>
      </w:r>
      <w:r w:rsidR="00B3328B">
        <w:t xml:space="preserve"> определенных случаях возможно оказание услуг без </w:t>
      </w:r>
      <w:r w:rsidR="00B3328B" w:rsidRPr="00B04DA0">
        <w:t>Компонент</w:t>
      </w:r>
      <w:r w:rsidR="00F73734">
        <w:t>а</w:t>
      </w:r>
      <w:r w:rsidR="00B3328B" w:rsidRPr="00B04DA0">
        <w:t xml:space="preserve"> «Защита данных»</w:t>
      </w:r>
      <w:r w:rsidR="00B3328B">
        <w:t>)</w:t>
      </w:r>
      <w:r w:rsidRPr="00D971E6">
        <w:t>;</w:t>
      </w:r>
    </w:p>
    <w:p w14:paraId="7683516E" w14:textId="77777777" w:rsidR="003B3B33" w:rsidRPr="00D971E6" w:rsidRDefault="00B04DA0" w:rsidP="00C0220E">
      <w:pPr>
        <w:pStyle w:val="a4"/>
        <w:numPr>
          <w:ilvl w:val="0"/>
          <w:numId w:val="109"/>
        </w:numPr>
        <w:spacing w:after="120"/>
        <w:ind w:left="0" w:firstLine="1843"/>
        <w:contextualSpacing w:val="0"/>
      </w:pPr>
      <w:r>
        <w:t xml:space="preserve"> </w:t>
      </w:r>
      <w:r w:rsidR="003B3B33" w:rsidRPr="00D971E6">
        <w:t xml:space="preserve">по обеспечению ограничения доступа к информации, распространение которой в Российской Федерации запрещено, </w:t>
      </w:r>
      <w:r w:rsidR="00836407">
        <w:br/>
      </w:r>
      <w:r w:rsidR="003B3B33" w:rsidRPr="00D971E6">
        <w:t>и к информации, причиняющей вред здоровью и (или) разви</w:t>
      </w:r>
      <w:r w:rsidR="00AD74CB">
        <w:t xml:space="preserve">тию детей, содержащейся в сети </w:t>
      </w:r>
      <w:r w:rsidR="004B71C5">
        <w:t>«</w:t>
      </w:r>
      <w:r w:rsidR="00AD74CB">
        <w:t>Интернет</w:t>
      </w:r>
      <w:r w:rsidR="004B71C5">
        <w:t>»</w:t>
      </w:r>
      <w:r w:rsidR="003B3B33" w:rsidRPr="00D971E6">
        <w:t xml:space="preserve"> для образовательных организаций (</w:t>
      </w:r>
      <w:r w:rsidR="003B3B33" w:rsidRPr="00B3328B">
        <w:rPr>
          <w:b/>
        </w:rPr>
        <w:t>Компонент «Ограничение доступа к информации»</w:t>
      </w:r>
      <w:r w:rsidR="003B3B33" w:rsidRPr="00D971E6">
        <w:t>);</w:t>
      </w:r>
    </w:p>
    <w:p w14:paraId="26D7E738" w14:textId="77777777" w:rsidR="001C1BCF" w:rsidRDefault="003B3B33" w:rsidP="00B04DA0">
      <w:pPr>
        <w:pStyle w:val="a4"/>
        <w:numPr>
          <w:ilvl w:val="0"/>
          <w:numId w:val="109"/>
        </w:numPr>
        <w:spacing w:after="120"/>
        <w:ind w:left="0" w:firstLine="1788"/>
        <w:contextualSpacing w:val="0"/>
      </w:pPr>
      <w:r w:rsidRPr="00D971E6">
        <w:t xml:space="preserve">по мониторингу и обеспечению безопасности связи </w:t>
      </w:r>
      <w:r w:rsidR="00836407">
        <w:br/>
      </w:r>
      <w:r w:rsidRPr="00D971E6">
        <w:t>при предоставлении доступа к государственным, муниципальным, иным ин</w:t>
      </w:r>
      <w:r w:rsidR="00AD74CB">
        <w:t xml:space="preserve">формационным системам и к сети </w:t>
      </w:r>
      <w:r w:rsidR="004B71C5">
        <w:t>«</w:t>
      </w:r>
      <w:r w:rsidR="00AD74CB">
        <w:t>Интернет</w:t>
      </w:r>
      <w:r w:rsidR="004B71C5">
        <w:t>»</w:t>
      </w:r>
      <w:r w:rsidRPr="00D971E6">
        <w:t xml:space="preserve"> (</w:t>
      </w:r>
      <w:r w:rsidRPr="00150368">
        <w:rPr>
          <w:b/>
        </w:rPr>
        <w:t>Компонент «Мониторинг и обеспечение безопасности связи»</w:t>
      </w:r>
      <w:r w:rsidRPr="00D971E6">
        <w:t>)</w:t>
      </w:r>
      <w:r w:rsidR="001C1BCF" w:rsidRPr="00D971E6">
        <w:t>;</w:t>
      </w:r>
    </w:p>
    <w:p w14:paraId="43CE055E" w14:textId="77777777" w:rsidR="001C1BCF" w:rsidRPr="00D971E6" w:rsidRDefault="001C1BCF" w:rsidP="00150368">
      <w:pPr>
        <w:pStyle w:val="a4"/>
        <w:spacing w:after="120"/>
        <w:ind w:left="0" w:firstLine="1428"/>
        <w:contextualSpacing w:val="0"/>
      </w:pPr>
      <w:r w:rsidRPr="00D971E6">
        <w:t xml:space="preserve">2) </w:t>
      </w:r>
      <w:r w:rsidR="003B3B33" w:rsidRPr="00D971E6">
        <w:t xml:space="preserve">по предоставлению с использованием ЕСПД доступа </w:t>
      </w:r>
      <w:r w:rsidR="00836407">
        <w:br/>
      </w:r>
      <w:r w:rsidR="003B3B33" w:rsidRPr="00D971E6">
        <w:t xml:space="preserve">к государственным, муниципальным, иным информационным системам </w:t>
      </w:r>
      <w:r w:rsidR="00836407">
        <w:br/>
      </w:r>
      <w:r w:rsidR="003B3B33" w:rsidRPr="00D971E6">
        <w:t>и к информацион</w:t>
      </w:r>
      <w:r w:rsidR="00AD74CB">
        <w:t xml:space="preserve">но - телекоммуникационной сети </w:t>
      </w:r>
      <w:r w:rsidR="00F44C1C">
        <w:t>«</w:t>
      </w:r>
      <w:r w:rsidR="00AD74CB">
        <w:t>Интернет</w:t>
      </w:r>
      <w:r w:rsidR="00F44C1C">
        <w:t>»</w:t>
      </w:r>
      <w:r w:rsidRPr="00D971E6">
        <w:t xml:space="preserve"> (</w:t>
      </w:r>
      <w:r w:rsidR="001D37F9">
        <w:rPr>
          <w:b/>
        </w:rPr>
        <w:t>Компонент</w:t>
      </w:r>
      <w:r w:rsidRPr="00150368">
        <w:rPr>
          <w:b/>
        </w:rPr>
        <w:t xml:space="preserve"> «Предоставление доступа»</w:t>
      </w:r>
      <w:r w:rsidRPr="00D971E6">
        <w:t>).</w:t>
      </w:r>
    </w:p>
    <w:p w14:paraId="51B0BF90" w14:textId="77777777" w:rsidR="003B3B33" w:rsidRPr="00D971E6" w:rsidRDefault="00404176" w:rsidP="00150368">
      <w:pPr>
        <w:pStyle w:val="a4"/>
        <w:spacing w:after="120"/>
        <w:ind w:left="0" w:firstLine="1418"/>
        <w:contextualSpacing w:val="0"/>
      </w:pPr>
      <w:r w:rsidRPr="00D971E6">
        <w:t>3</w:t>
      </w:r>
      <w:r w:rsidR="001C1BCF" w:rsidRPr="00D971E6">
        <w:t xml:space="preserve">) </w:t>
      </w:r>
      <w:r w:rsidR="003B3B33" w:rsidRPr="00D971E6">
        <w:t>организации подключения к ЕСПД (</w:t>
      </w:r>
      <w:r w:rsidR="003B3B33" w:rsidRPr="00150368">
        <w:rPr>
          <w:b/>
        </w:rPr>
        <w:t>Компо</w:t>
      </w:r>
      <w:r w:rsidR="001D37F9">
        <w:rPr>
          <w:b/>
        </w:rPr>
        <w:t xml:space="preserve">нент </w:t>
      </w:r>
      <w:r w:rsidR="003B3B33" w:rsidRPr="00150368">
        <w:rPr>
          <w:b/>
        </w:rPr>
        <w:t>«Организация канала L2»</w:t>
      </w:r>
      <w:r w:rsidR="003B3B33" w:rsidRPr="00D971E6">
        <w:t>);</w:t>
      </w:r>
    </w:p>
    <w:p w14:paraId="04B1DE0B" w14:textId="77777777" w:rsidR="001C1BCF" w:rsidRDefault="00404176" w:rsidP="00150368">
      <w:pPr>
        <w:pStyle w:val="a4"/>
        <w:spacing w:after="120"/>
        <w:ind w:left="0" w:firstLine="1418"/>
        <w:contextualSpacing w:val="0"/>
      </w:pPr>
      <w:r w:rsidRPr="00D971E6">
        <w:lastRenderedPageBreak/>
        <w:t>4</w:t>
      </w:r>
      <w:r w:rsidR="003B3B33" w:rsidRPr="00D971E6">
        <w:t>) передаче данных при осуществлении доступа к ЕСПД (</w:t>
      </w:r>
      <w:r w:rsidR="001D37F9">
        <w:rPr>
          <w:b/>
        </w:rPr>
        <w:t>Компонент</w:t>
      </w:r>
      <w:r w:rsidR="00842146">
        <w:rPr>
          <w:b/>
        </w:rPr>
        <w:t xml:space="preserve"> </w:t>
      </w:r>
      <w:r w:rsidR="003B3B33" w:rsidRPr="00150368">
        <w:rPr>
          <w:b/>
        </w:rPr>
        <w:t>«Передача данных L2»</w:t>
      </w:r>
      <w:r w:rsidR="003B3B33" w:rsidRPr="00D971E6">
        <w:t>)</w:t>
      </w:r>
      <w:r w:rsidR="000A0F21" w:rsidRPr="00D971E6">
        <w:t>.</w:t>
      </w:r>
    </w:p>
    <w:p w14:paraId="36A00099" w14:textId="10ED757B" w:rsidR="007E7C2B" w:rsidRDefault="007E7C2B" w:rsidP="007E7C2B">
      <w:pPr>
        <w:ind w:firstLine="708"/>
      </w:pPr>
      <w:r w:rsidRPr="007E7C2B">
        <w:t>2</w:t>
      </w:r>
      <w:r>
        <w:t>.3.2</w:t>
      </w:r>
      <w:r w:rsidR="00BB51D1">
        <w:t>.</w:t>
      </w:r>
      <w:r>
        <w:t xml:space="preserve"> </w:t>
      </w:r>
      <w:r w:rsidRPr="00864011">
        <w:t xml:space="preserve">С целью своевременной поставки товаров (выполнения работ, оказания услуг) Исполнитель вправе совершать юридически значимые действия, </w:t>
      </w:r>
      <w:r w:rsidR="00836407">
        <w:br/>
      </w:r>
      <w:r w:rsidRPr="00864011">
        <w:t xml:space="preserve">не противоречащие законодательству Российской Федерации, в том числе привлекать к исполнению своих обязательств по настоящему Контракту исполнителей (соисполнителей), оставаясь ответственным перед Заказчиком за их действия, в том числе по договорам (контрактам, соглашениям), заключенным </w:t>
      </w:r>
      <w:r w:rsidR="00836407">
        <w:br/>
      </w:r>
      <w:r w:rsidRPr="00864011">
        <w:t>с поставщиками, подрядчиками, исполнителями на поставку товаров, выполнение работ, оказание услуг, необходимых для поставки товаров (выполнения работ, оказания услуг) по Контракту, до заключения настоящего Контракта, а также оплачивать поставленный товар, выполненные работы, оказанные услуги.</w:t>
      </w:r>
    </w:p>
    <w:p w14:paraId="3343B4B1" w14:textId="77777777" w:rsidR="003D434E" w:rsidRPr="007E7C2B" w:rsidRDefault="003D434E" w:rsidP="007E7C2B">
      <w:pPr>
        <w:ind w:firstLine="708"/>
      </w:pPr>
    </w:p>
    <w:p w14:paraId="4777AC3D" w14:textId="77777777" w:rsidR="007A4B8A" w:rsidRPr="00D971E6" w:rsidRDefault="00CF0A67" w:rsidP="00D16786">
      <w:pPr>
        <w:pStyle w:val="a4"/>
        <w:numPr>
          <w:ilvl w:val="1"/>
          <w:numId w:val="92"/>
        </w:numPr>
        <w:ind w:left="0" w:firstLine="709"/>
        <w:outlineLvl w:val="0"/>
      </w:pPr>
      <w:bookmarkStart w:id="5" w:name="_Toc153467118"/>
      <w:r w:rsidRPr="00CF3F7E">
        <w:rPr>
          <w:u w:val="single"/>
        </w:rPr>
        <w:t>Место оказания Услуг</w:t>
      </w:r>
      <w:r w:rsidR="00035E2A">
        <w:rPr>
          <w:u w:val="single"/>
        </w:rPr>
        <w:t xml:space="preserve"> связи</w:t>
      </w:r>
      <w:r w:rsidR="007A4B8A" w:rsidRPr="00D971E6">
        <w:t>:</w:t>
      </w:r>
      <w:bookmarkEnd w:id="5"/>
    </w:p>
    <w:p w14:paraId="55177401" w14:textId="77777777" w:rsidR="007A4B8A" w:rsidRPr="00CD41CA" w:rsidRDefault="005E5C06" w:rsidP="00CD41CA">
      <w:r w:rsidRPr="00D971E6">
        <w:t>С</w:t>
      </w:r>
      <w:r w:rsidR="007A4B8A" w:rsidRPr="00D971E6">
        <w:t xml:space="preserve">убъекты </w:t>
      </w:r>
      <w:r w:rsidR="00CD41CA" w:rsidRPr="00CD41CA">
        <w:t>Российской Федерации</w:t>
      </w:r>
      <w:r w:rsidR="00CD41CA" w:rsidRPr="00836407">
        <w:t>, по месту нахождения точек присоединения к единой сети</w:t>
      </w:r>
      <w:r w:rsidR="00CD41CA" w:rsidRPr="00CD41CA">
        <w:t xml:space="preserve"> передачи данных, по месту нахождения государственных и муниципальных образовательных организаций, реализующих образовательные программы общего образования и среднего профессионального образования, избирательных комиссий субъектов Российской Федерации и территориальных избирательных комиссий, по месту нахождения Исполнителя.</w:t>
      </w:r>
    </w:p>
    <w:p w14:paraId="7FCA2E04" w14:textId="77777777" w:rsidR="007A2A30" w:rsidRPr="00D971E6" w:rsidRDefault="007A2A30" w:rsidP="00D16786">
      <w:pPr>
        <w:pStyle w:val="a4"/>
        <w:numPr>
          <w:ilvl w:val="1"/>
          <w:numId w:val="92"/>
        </w:numPr>
        <w:ind w:left="0" w:firstLine="709"/>
        <w:outlineLvl w:val="0"/>
      </w:pPr>
      <w:bookmarkStart w:id="6" w:name="_Toc153467119"/>
      <w:r w:rsidRPr="00CF3F7E">
        <w:rPr>
          <w:u w:val="single"/>
        </w:rPr>
        <w:t>Исходные данные</w:t>
      </w:r>
      <w:r w:rsidRPr="00D971E6">
        <w:t>.</w:t>
      </w:r>
      <w:bookmarkEnd w:id="6"/>
    </w:p>
    <w:p w14:paraId="0A543FA0" w14:textId="77777777" w:rsidR="007A2A30" w:rsidRPr="00D971E6" w:rsidRDefault="007A2A30" w:rsidP="00373163">
      <w:pPr>
        <w:pStyle w:val="a4"/>
        <w:ind w:left="0"/>
      </w:pPr>
      <w:r w:rsidRPr="00D971E6">
        <w:t xml:space="preserve">При </w:t>
      </w:r>
      <w:r w:rsidR="00DE151F" w:rsidRPr="00D971E6">
        <w:t xml:space="preserve">оказании </w:t>
      </w:r>
      <w:r w:rsidR="005705D6" w:rsidRPr="00D971E6">
        <w:t xml:space="preserve">Услуг связи </w:t>
      </w:r>
      <w:r w:rsidRPr="00D971E6">
        <w:t>Исполнитель должен руководствоваться следующими исходными данными:</w:t>
      </w:r>
    </w:p>
    <w:p w14:paraId="5D198D74" w14:textId="77777777" w:rsidR="007A2A30" w:rsidRPr="00D971E6" w:rsidRDefault="00E026BF" w:rsidP="00D16786">
      <w:pPr>
        <w:pStyle w:val="a4"/>
        <w:numPr>
          <w:ilvl w:val="0"/>
          <w:numId w:val="77"/>
        </w:numPr>
        <w:shd w:val="clear" w:color="auto" w:fill="FFFFFF" w:themeFill="background1"/>
        <w:ind w:left="1134"/>
      </w:pPr>
      <w:r w:rsidRPr="00D971E6">
        <w:t xml:space="preserve">настоящим </w:t>
      </w:r>
      <w:r w:rsidR="007F6351" w:rsidRPr="00D971E6">
        <w:t>ТЗ;</w:t>
      </w:r>
    </w:p>
    <w:p w14:paraId="38547B0D" w14:textId="77777777" w:rsidR="0073360C" w:rsidRPr="00D971E6" w:rsidRDefault="0073360C" w:rsidP="00D16786">
      <w:pPr>
        <w:pStyle w:val="a4"/>
        <w:numPr>
          <w:ilvl w:val="0"/>
          <w:numId w:val="77"/>
        </w:numPr>
        <w:ind w:left="1134"/>
      </w:pPr>
      <w:r w:rsidRPr="00D971E6">
        <w:t>перечнем Точек присоединения ЕСПД</w:t>
      </w:r>
      <w:r w:rsidR="00F26253" w:rsidRPr="00D971E6">
        <w:t>;</w:t>
      </w:r>
      <w:r w:rsidRPr="00D971E6">
        <w:t xml:space="preserve"> </w:t>
      </w:r>
    </w:p>
    <w:p w14:paraId="1C016862" w14:textId="77777777" w:rsidR="006437D5" w:rsidRDefault="00583528" w:rsidP="00D16786">
      <w:pPr>
        <w:pStyle w:val="a4"/>
        <w:numPr>
          <w:ilvl w:val="0"/>
          <w:numId w:val="77"/>
        </w:numPr>
        <w:ind w:left="1134"/>
      </w:pPr>
      <w:r w:rsidRPr="00D971E6">
        <w:t>Заявками на оказание Услуг</w:t>
      </w:r>
      <w:r w:rsidR="00286583" w:rsidRPr="00D971E6">
        <w:t xml:space="preserve"> связи.</w:t>
      </w:r>
    </w:p>
    <w:p w14:paraId="7D0E3617" w14:textId="77777777" w:rsidR="00086157" w:rsidRPr="00D971E6" w:rsidRDefault="00086157" w:rsidP="00086157">
      <w:pPr>
        <w:pStyle w:val="a4"/>
        <w:ind w:left="1134" w:firstLine="0"/>
      </w:pPr>
    </w:p>
    <w:p w14:paraId="253DFCEE" w14:textId="77777777" w:rsidR="007A2A30" w:rsidRPr="00D971E6" w:rsidRDefault="005023D8" w:rsidP="00D16786">
      <w:pPr>
        <w:pStyle w:val="a4"/>
        <w:numPr>
          <w:ilvl w:val="1"/>
          <w:numId w:val="92"/>
        </w:numPr>
        <w:ind w:left="0" w:firstLine="709"/>
        <w:outlineLvl w:val="0"/>
      </w:pPr>
      <w:bookmarkStart w:id="7" w:name="_Toc153467120"/>
      <w:r w:rsidRPr="00CF3F7E">
        <w:rPr>
          <w:u w:val="single"/>
        </w:rPr>
        <w:t>Результаты оказания Услуг</w:t>
      </w:r>
      <w:r w:rsidR="00636B3F" w:rsidRPr="00CF3F7E">
        <w:rPr>
          <w:u w:val="single"/>
        </w:rPr>
        <w:t xml:space="preserve"> связи</w:t>
      </w:r>
      <w:r w:rsidR="009E1F74" w:rsidRPr="00D971E6">
        <w:t>.</w:t>
      </w:r>
      <w:bookmarkEnd w:id="7"/>
    </w:p>
    <w:p w14:paraId="561CF194" w14:textId="77777777" w:rsidR="001C1BCF" w:rsidRPr="00D971E6" w:rsidRDefault="001C1BCF" w:rsidP="001C1BCF">
      <w:pPr>
        <w:pStyle w:val="a4"/>
        <w:spacing w:after="120"/>
        <w:ind w:left="0"/>
        <w:contextualSpacing w:val="0"/>
      </w:pPr>
      <w:r w:rsidRPr="00D971E6">
        <w:t>2.</w:t>
      </w:r>
      <w:r w:rsidR="001370BE" w:rsidRPr="00D971E6">
        <w:t>6.1</w:t>
      </w:r>
      <w:r w:rsidR="002B4CFB">
        <w:t>.</w:t>
      </w:r>
      <w:r w:rsidRPr="00D971E6">
        <w:t xml:space="preserve"> </w:t>
      </w:r>
      <w:r w:rsidR="001370BE" w:rsidRPr="00D971E6">
        <w:t>Исполнителем о</w:t>
      </w:r>
      <w:r w:rsidRPr="00D971E6">
        <w:t>казан</w:t>
      </w:r>
      <w:r w:rsidR="001370BE" w:rsidRPr="00D971E6">
        <w:t>ы</w:t>
      </w:r>
      <w:r w:rsidRPr="00D971E6">
        <w:t xml:space="preserve"> услуг</w:t>
      </w:r>
      <w:r w:rsidR="001370BE" w:rsidRPr="00D971E6">
        <w:t>и</w:t>
      </w:r>
      <w:r w:rsidRPr="00D971E6">
        <w:t xml:space="preserve"> связи для СЗО и Объектов ЦИК, </w:t>
      </w:r>
      <w:r w:rsidRPr="00D971E6">
        <w:lastRenderedPageBreak/>
        <w:t xml:space="preserve">расположенных на территориях субъектов Российской </w:t>
      </w:r>
      <w:r w:rsidRPr="00836407">
        <w:t xml:space="preserve">Федерации </w:t>
      </w:r>
      <w:r w:rsidR="00836407" w:rsidRPr="00836407">
        <w:br/>
      </w:r>
      <w:r w:rsidRPr="00836407">
        <w:t>по:</w:t>
      </w:r>
      <w:r w:rsidRPr="00D971E6">
        <w:t xml:space="preserve"> </w:t>
      </w:r>
    </w:p>
    <w:p w14:paraId="2F6CA0AB" w14:textId="77777777" w:rsidR="001C1BCF" w:rsidRPr="00D971E6" w:rsidRDefault="001C1BCF" w:rsidP="00FD0B8B">
      <w:pPr>
        <w:pStyle w:val="a4"/>
        <w:spacing w:after="120"/>
        <w:ind w:left="0" w:firstLine="1428"/>
        <w:contextualSpacing w:val="0"/>
      </w:pPr>
      <w:r w:rsidRPr="00D971E6">
        <w:t xml:space="preserve">1) </w:t>
      </w:r>
      <w:r w:rsidR="003B3B33" w:rsidRPr="00D971E6">
        <w:t>передаче данных при осуществлении доступа к государственным, муниципальным, иным ин</w:t>
      </w:r>
      <w:r w:rsidR="00AD74CB">
        <w:t xml:space="preserve">формационным системам и к сети </w:t>
      </w:r>
      <w:r w:rsidR="00F44C1C">
        <w:t>«</w:t>
      </w:r>
      <w:r w:rsidR="00AD74CB">
        <w:t>Интернет</w:t>
      </w:r>
      <w:r w:rsidR="00F44C1C">
        <w:t>»</w:t>
      </w:r>
      <w:r w:rsidR="00AD74CB">
        <w:t xml:space="preserve"> </w:t>
      </w:r>
      <w:r w:rsidRPr="00D971E6">
        <w:t>(</w:t>
      </w:r>
      <w:r w:rsidR="00055542">
        <w:rPr>
          <w:b/>
        </w:rPr>
        <w:t>Компонент</w:t>
      </w:r>
      <w:r w:rsidRPr="00FD0B8B">
        <w:rPr>
          <w:b/>
        </w:rPr>
        <w:t xml:space="preserve"> «Передача данных»</w:t>
      </w:r>
      <w:r w:rsidRPr="00D971E6">
        <w:t xml:space="preserve">) в составе услуг: </w:t>
      </w:r>
    </w:p>
    <w:p w14:paraId="755C9B28" w14:textId="77777777" w:rsidR="001C1BCF" w:rsidRPr="00D971E6" w:rsidRDefault="003B3B33" w:rsidP="002B4CFB">
      <w:pPr>
        <w:pStyle w:val="a4"/>
        <w:numPr>
          <w:ilvl w:val="0"/>
          <w:numId w:val="109"/>
        </w:numPr>
        <w:spacing w:after="120"/>
        <w:ind w:left="0" w:firstLine="1767"/>
        <w:contextualSpacing w:val="0"/>
      </w:pPr>
      <w:r w:rsidRPr="00D971E6">
        <w:t xml:space="preserve">по защите данных, обрабатываемых и передаваемых </w:t>
      </w:r>
      <w:r w:rsidR="00155D2B">
        <w:br/>
      </w:r>
      <w:r w:rsidRPr="00D971E6">
        <w:t xml:space="preserve">при осуществлении доступа к государственным, муниципальным, иным информационным системам и к сети </w:t>
      </w:r>
      <w:r w:rsidR="00F44C1C">
        <w:t>«</w:t>
      </w:r>
      <w:r w:rsidR="00AD74CB">
        <w:t>Интернет</w:t>
      </w:r>
      <w:r w:rsidR="00F44C1C">
        <w:t>»</w:t>
      </w:r>
      <w:r w:rsidR="001C1BCF" w:rsidRPr="00D971E6">
        <w:t xml:space="preserve"> (</w:t>
      </w:r>
      <w:r w:rsidR="001C1BCF" w:rsidRPr="00FD0B8B">
        <w:rPr>
          <w:b/>
        </w:rPr>
        <w:t>Компонент «Защита данных</w:t>
      </w:r>
      <w:r w:rsidR="001C1BCF" w:rsidRPr="00D971E6">
        <w:t>»);</w:t>
      </w:r>
    </w:p>
    <w:p w14:paraId="7CB941F7" w14:textId="77777777" w:rsidR="001C1BCF" w:rsidRPr="00D971E6" w:rsidRDefault="003B3B33" w:rsidP="002B4CFB">
      <w:pPr>
        <w:pStyle w:val="a4"/>
        <w:numPr>
          <w:ilvl w:val="0"/>
          <w:numId w:val="109"/>
        </w:numPr>
        <w:spacing w:after="120"/>
        <w:ind w:left="0" w:firstLine="1701"/>
        <w:contextualSpacing w:val="0"/>
      </w:pPr>
      <w:r w:rsidRPr="00D971E6">
        <w:t xml:space="preserve">по обеспечению ограничения доступа к информации, распространение которой в Российской Федерации запрещено, </w:t>
      </w:r>
      <w:r w:rsidR="00155D2B">
        <w:br/>
      </w:r>
      <w:r w:rsidRPr="00D971E6">
        <w:t>и к информации, причиняющей вред здоровью и (или) разви</w:t>
      </w:r>
      <w:r w:rsidR="00AD74CB">
        <w:t>тию детей, содержащейся в сети Интернет</w:t>
      </w:r>
      <w:r w:rsidRPr="00D971E6">
        <w:t xml:space="preserve"> для образовательных организаций</w:t>
      </w:r>
      <w:r w:rsidR="001C1BCF" w:rsidRPr="00D971E6">
        <w:t xml:space="preserve"> (</w:t>
      </w:r>
      <w:r w:rsidR="001C1BCF" w:rsidRPr="00FD0B8B">
        <w:rPr>
          <w:b/>
        </w:rPr>
        <w:t>Компонент «Ограничение доступа к информации»</w:t>
      </w:r>
      <w:r w:rsidR="001C1BCF" w:rsidRPr="00D971E6">
        <w:t>);</w:t>
      </w:r>
    </w:p>
    <w:p w14:paraId="6A24AB6C" w14:textId="77777777" w:rsidR="001C1BCF" w:rsidRPr="00D971E6" w:rsidRDefault="003B3B33" w:rsidP="002B4CFB">
      <w:pPr>
        <w:pStyle w:val="a4"/>
        <w:numPr>
          <w:ilvl w:val="0"/>
          <w:numId w:val="109"/>
        </w:numPr>
        <w:spacing w:after="120"/>
        <w:ind w:left="0" w:firstLine="1788"/>
        <w:contextualSpacing w:val="0"/>
      </w:pPr>
      <w:r w:rsidRPr="00D971E6">
        <w:t xml:space="preserve">по мониторингу и обеспечению безопасности связи </w:t>
      </w:r>
      <w:r w:rsidR="00155D2B">
        <w:br/>
      </w:r>
      <w:r w:rsidRPr="00D971E6">
        <w:t xml:space="preserve">при предоставлении доступа к государственным, муниципальным, иным информационным </w:t>
      </w:r>
      <w:r w:rsidR="00AD74CB">
        <w:t xml:space="preserve">системам и к сети </w:t>
      </w:r>
      <w:r w:rsidR="00F44C1C">
        <w:t>«</w:t>
      </w:r>
      <w:r w:rsidR="00AD74CB">
        <w:t>Интернет</w:t>
      </w:r>
      <w:r w:rsidR="00F44C1C">
        <w:t>»</w:t>
      </w:r>
      <w:r w:rsidR="001C1BCF" w:rsidRPr="00D971E6">
        <w:t xml:space="preserve"> (</w:t>
      </w:r>
      <w:r w:rsidR="001C1BCF" w:rsidRPr="00FD0B8B">
        <w:rPr>
          <w:b/>
        </w:rPr>
        <w:t>Компонент «Мониторинг и обеспечение безопасности связи»</w:t>
      </w:r>
      <w:r w:rsidR="001C1BCF" w:rsidRPr="00D971E6">
        <w:t>);</w:t>
      </w:r>
    </w:p>
    <w:p w14:paraId="1BD13078" w14:textId="77777777" w:rsidR="001C1BCF" w:rsidRPr="00D971E6" w:rsidRDefault="001C1BCF" w:rsidP="00FD0B8B">
      <w:pPr>
        <w:pStyle w:val="a4"/>
        <w:spacing w:after="120"/>
        <w:ind w:left="0" w:firstLine="1428"/>
        <w:contextualSpacing w:val="0"/>
      </w:pPr>
      <w:r w:rsidRPr="00D971E6">
        <w:t xml:space="preserve">2) </w:t>
      </w:r>
      <w:r w:rsidR="003B3B33" w:rsidRPr="00D971E6">
        <w:t xml:space="preserve">предоставлению с использованием ЕСПД доступа </w:t>
      </w:r>
      <w:r w:rsidR="00155D2B">
        <w:br/>
      </w:r>
      <w:r w:rsidR="003B3B33" w:rsidRPr="00D971E6">
        <w:t xml:space="preserve">к государственным, муниципальным, иным информационным системам </w:t>
      </w:r>
      <w:r w:rsidR="00155D2B">
        <w:br/>
      </w:r>
      <w:r w:rsidR="003B3B33" w:rsidRPr="00D971E6">
        <w:t>и к информацион</w:t>
      </w:r>
      <w:r w:rsidR="00AD74CB">
        <w:t>но - телекоммуникационной сети «</w:t>
      </w:r>
      <w:r w:rsidR="003B3B33" w:rsidRPr="00D971E6">
        <w:t>Интернет</w:t>
      </w:r>
      <w:r w:rsidR="00AD74CB">
        <w:t>»</w:t>
      </w:r>
      <w:r w:rsidRPr="00D971E6">
        <w:t xml:space="preserve"> (</w:t>
      </w:r>
      <w:r w:rsidR="00055542">
        <w:rPr>
          <w:b/>
        </w:rPr>
        <w:t>Компонент</w:t>
      </w:r>
      <w:r w:rsidRPr="00FD0B8B">
        <w:rPr>
          <w:b/>
        </w:rPr>
        <w:t xml:space="preserve"> «Предоставление доступа»</w:t>
      </w:r>
      <w:r w:rsidRPr="00D971E6">
        <w:t>).</w:t>
      </w:r>
    </w:p>
    <w:p w14:paraId="433D2417" w14:textId="77777777" w:rsidR="001C1BCF" w:rsidRPr="00D971E6" w:rsidRDefault="00404176" w:rsidP="00FD0B8B">
      <w:pPr>
        <w:pStyle w:val="a4"/>
        <w:spacing w:after="120"/>
        <w:ind w:left="0" w:firstLine="1418"/>
        <w:contextualSpacing w:val="0"/>
      </w:pPr>
      <w:r w:rsidRPr="00D971E6">
        <w:t>3</w:t>
      </w:r>
      <w:r w:rsidR="001C1BCF" w:rsidRPr="00D971E6">
        <w:t xml:space="preserve">) </w:t>
      </w:r>
      <w:r w:rsidR="003B3B33" w:rsidRPr="00D971E6">
        <w:t xml:space="preserve">организации подключения к </w:t>
      </w:r>
      <w:r w:rsidR="00A22F51" w:rsidRPr="00D971E6">
        <w:t>ЕСПД</w:t>
      </w:r>
      <w:r w:rsidR="001C1BCF" w:rsidRPr="00D971E6">
        <w:t xml:space="preserve"> (</w:t>
      </w:r>
      <w:r w:rsidR="00055542">
        <w:rPr>
          <w:b/>
        </w:rPr>
        <w:t xml:space="preserve">Компонент </w:t>
      </w:r>
      <w:r w:rsidR="001C1BCF" w:rsidRPr="00FD0B8B">
        <w:rPr>
          <w:b/>
        </w:rPr>
        <w:t>«Организация канала L2»</w:t>
      </w:r>
      <w:r w:rsidR="001C1BCF" w:rsidRPr="00D971E6">
        <w:t>);</w:t>
      </w:r>
    </w:p>
    <w:p w14:paraId="1B9E5E8C" w14:textId="77777777" w:rsidR="001C1BCF" w:rsidRPr="00D971E6" w:rsidRDefault="00404176" w:rsidP="00FD0B8B">
      <w:pPr>
        <w:pStyle w:val="a4"/>
        <w:spacing w:after="120"/>
        <w:ind w:left="0" w:firstLine="1418"/>
        <w:contextualSpacing w:val="0"/>
      </w:pPr>
      <w:r w:rsidRPr="00D971E6">
        <w:t>4</w:t>
      </w:r>
      <w:r w:rsidR="001C1BCF" w:rsidRPr="00D971E6">
        <w:t xml:space="preserve">) </w:t>
      </w:r>
      <w:r w:rsidR="003B3B33" w:rsidRPr="00D971E6">
        <w:t xml:space="preserve">передаче данных при осуществлении доступа к </w:t>
      </w:r>
      <w:r w:rsidR="001C1BCF" w:rsidRPr="00D971E6">
        <w:t>ЕСПД (</w:t>
      </w:r>
      <w:r w:rsidR="00055542">
        <w:rPr>
          <w:b/>
        </w:rPr>
        <w:t xml:space="preserve">Компонент </w:t>
      </w:r>
      <w:r w:rsidR="001C1BCF" w:rsidRPr="00FD0B8B">
        <w:rPr>
          <w:b/>
        </w:rPr>
        <w:t>«Передача данных L2»</w:t>
      </w:r>
      <w:r w:rsidR="001C1BCF" w:rsidRPr="00D971E6">
        <w:t>)</w:t>
      </w:r>
      <w:r w:rsidR="005C04AA" w:rsidRPr="00D971E6">
        <w:t>.</w:t>
      </w:r>
    </w:p>
    <w:p w14:paraId="259DF2AF" w14:textId="77777777" w:rsidR="00652F17" w:rsidRPr="00652F17" w:rsidRDefault="00652F17" w:rsidP="00D16786">
      <w:pPr>
        <w:pStyle w:val="a4"/>
        <w:numPr>
          <w:ilvl w:val="1"/>
          <w:numId w:val="92"/>
        </w:numPr>
        <w:ind w:left="0" w:firstLine="709"/>
        <w:outlineLvl w:val="0"/>
        <w:rPr>
          <w:u w:val="single"/>
        </w:rPr>
      </w:pPr>
      <w:bookmarkStart w:id="8" w:name="_Toc153467121"/>
      <w:r w:rsidRPr="00652F17">
        <w:rPr>
          <w:u w:val="single"/>
        </w:rPr>
        <w:t>Требования к Исполнителю</w:t>
      </w:r>
      <w:r>
        <w:t>.</w:t>
      </w:r>
      <w:bookmarkEnd w:id="8"/>
    </w:p>
    <w:p w14:paraId="3773E48A" w14:textId="77777777" w:rsidR="007A4B8A" w:rsidRPr="00CF3F7E" w:rsidRDefault="0066664A" w:rsidP="00652F17">
      <w:pPr>
        <w:pStyle w:val="a4"/>
        <w:ind w:left="0"/>
        <w:rPr>
          <w:u w:val="single"/>
        </w:rPr>
      </w:pPr>
      <w:r w:rsidRPr="0028317A">
        <w:t>Исполнитель долж</w:t>
      </w:r>
      <w:r w:rsidR="00722253" w:rsidRPr="0028317A">
        <w:t>ен</w:t>
      </w:r>
      <w:r w:rsidRPr="0028317A">
        <w:t xml:space="preserve"> соответствовать </w:t>
      </w:r>
      <w:r w:rsidRPr="00A3695B">
        <w:t>требованиям</w:t>
      </w:r>
      <w:r w:rsidRPr="0028317A">
        <w:t xml:space="preserve">, установленным </w:t>
      </w:r>
      <w:r w:rsidR="00155D2B">
        <w:br/>
      </w:r>
      <w:r w:rsidRPr="0028317A">
        <w:t xml:space="preserve">в соответствии с законодательством Российской Федерации к лицам, </w:t>
      </w:r>
      <w:r w:rsidRPr="0028317A">
        <w:lastRenderedPageBreak/>
        <w:t>осуществляющим о</w:t>
      </w:r>
      <w:r w:rsidR="001244EA" w:rsidRPr="0028317A">
        <w:t>казание услуг связи, позволяющим</w:t>
      </w:r>
      <w:r w:rsidRPr="0028317A">
        <w:t xml:space="preserve"> на протяжении действия Государственного контракта оказывать следующие услуги</w:t>
      </w:r>
      <w:r w:rsidR="007A4B8A" w:rsidRPr="0028317A">
        <w:t>:</w:t>
      </w:r>
      <w:r w:rsidR="007A4B8A" w:rsidRPr="00CF3F7E">
        <w:rPr>
          <w:u w:val="single"/>
        </w:rPr>
        <w:t xml:space="preserve"> </w:t>
      </w:r>
    </w:p>
    <w:p w14:paraId="7413481D" w14:textId="77777777" w:rsidR="007A4B8A" w:rsidRPr="00D971E6" w:rsidRDefault="007A4B8A" w:rsidP="00D16786">
      <w:pPr>
        <w:pStyle w:val="a4"/>
        <w:numPr>
          <w:ilvl w:val="0"/>
          <w:numId w:val="21"/>
        </w:numPr>
        <w:ind w:left="0" w:firstLine="851"/>
      </w:pPr>
      <w:r w:rsidRPr="00D971E6">
        <w:t>услуги связи</w:t>
      </w:r>
      <w:r w:rsidR="006773D2" w:rsidRPr="00D971E6">
        <w:t xml:space="preserve"> </w:t>
      </w:r>
      <w:r w:rsidRPr="00D971E6">
        <w:t xml:space="preserve">по передаче данных, за исключением услуг связи </w:t>
      </w:r>
      <w:r w:rsidR="00155D2B">
        <w:br/>
      </w:r>
      <w:r w:rsidRPr="00D971E6">
        <w:t>по передаче данных для целей передачи голосовой информации;</w:t>
      </w:r>
    </w:p>
    <w:p w14:paraId="22C27367" w14:textId="77777777" w:rsidR="007A4B8A" w:rsidRPr="00D971E6" w:rsidRDefault="007A4B8A" w:rsidP="00D16786">
      <w:pPr>
        <w:pStyle w:val="a4"/>
        <w:numPr>
          <w:ilvl w:val="0"/>
          <w:numId w:val="21"/>
        </w:numPr>
        <w:ind w:left="851" w:firstLine="0"/>
      </w:pPr>
      <w:proofErr w:type="spellStart"/>
      <w:r w:rsidRPr="00D971E6">
        <w:t>телематические</w:t>
      </w:r>
      <w:proofErr w:type="spellEnd"/>
      <w:r w:rsidRPr="00D971E6">
        <w:t xml:space="preserve"> услуги связи;</w:t>
      </w:r>
    </w:p>
    <w:p w14:paraId="18D1FB6E" w14:textId="77777777" w:rsidR="007B7422" w:rsidRPr="00D971E6" w:rsidRDefault="007B7422" w:rsidP="00D16786">
      <w:pPr>
        <w:pStyle w:val="a4"/>
        <w:numPr>
          <w:ilvl w:val="0"/>
          <w:numId w:val="21"/>
        </w:numPr>
        <w:ind w:left="851" w:firstLine="0"/>
      </w:pPr>
      <w:r w:rsidRPr="00D971E6">
        <w:t>услуги по защите информации</w:t>
      </w:r>
      <w:r w:rsidR="0009526F" w:rsidRPr="00D971E6">
        <w:t>.</w:t>
      </w:r>
    </w:p>
    <w:p w14:paraId="4AA7699A" w14:textId="2AD9B159" w:rsidR="0066664A" w:rsidRPr="00D971E6" w:rsidRDefault="00E97DBB" w:rsidP="0066664A">
      <w:pPr>
        <w:rPr>
          <w:sz w:val="24"/>
          <w:szCs w:val="24"/>
        </w:rPr>
      </w:pPr>
      <w:r w:rsidRPr="00D971E6">
        <w:t>2.</w:t>
      </w:r>
      <w:r w:rsidR="002914B3" w:rsidRPr="00D971E6">
        <w:t>7</w:t>
      </w:r>
      <w:r w:rsidR="0066664A" w:rsidRPr="00D971E6">
        <w:t xml:space="preserve">.1. Исполнитель </w:t>
      </w:r>
      <w:r w:rsidR="000D79EA" w:rsidRPr="00D971E6">
        <w:t xml:space="preserve">для соответствующих видов работ </w:t>
      </w:r>
      <w:r w:rsidR="00E6051C" w:rsidRPr="00D971E6">
        <w:t>долж</w:t>
      </w:r>
      <w:r w:rsidR="00E6051C">
        <w:t>ен</w:t>
      </w:r>
      <w:r w:rsidR="00E6051C" w:rsidRPr="00D971E6">
        <w:t xml:space="preserve"> </w:t>
      </w:r>
      <w:r w:rsidR="0066664A" w:rsidRPr="00D971E6">
        <w:rPr>
          <w:szCs w:val="24"/>
        </w:rPr>
        <w:t>иметь лицензии, действующие на территории Российской Федерации на следующие виды деятельности:</w:t>
      </w:r>
    </w:p>
    <w:p w14:paraId="138B0D18" w14:textId="77777777" w:rsidR="0066664A" w:rsidRPr="00D971E6" w:rsidRDefault="0091755E" w:rsidP="00D16786">
      <w:pPr>
        <w:widowControl/>
        <w:numPr>
          <w:ilvl w:val="0"/>
          <w:numId w:val="87"/>
        </w:numPr>
        <w:tabs>
          <w:tab w:val="left" w:pos="1134"/>
        </w:tabs>
        <w:ind w:left="0" w:right="79" w:firstLine="709"/>
        <w:rPr>
          <w:bCs/>
          <w:szCs w:val="20"/>
        </w:rPr>
      </w:pPr>
      <w:r>
        <w:rPr>
          <w:bCs/>
        </w:rPr>
        <w:t xml:space="preserve">   </w:t>
      </w:r>
      <w:r w:rsidR="0066664A" w:rsidRPr="00D971E6">
        <w:rPr>
          <w:bCs/>
        </w:rPr>
        <w:t xml:space="preserve">лицензии ФСТЭК России на осуществление деятельности </w:t>
      </w:r>
      <w:r w:rsidR="00155D2B">
        <w:rPr>
          <w:bCs/>
        </w:rPr>
        <w:br/>
      </w:r>
      <w:r w:rsidR="0066664A" w:rsidRPr="00D971E6">
        <w:rPr>
          <w:bCs/>
        </w:rPr>
        <w:t xml:space="preserve">по технической защите конфиденциальной информации в части следующих работ и услуг, утвержденных постановлением Правительства Российской Федерации </w:t>
      </w:r>
      <w:r w:rsidR="00155D2B">
        <w:rPr>
          <w:bCs/>
        </w:rPr>
        <w:br/>
      </w:r>
      <w:r w:rsidR="0066664A" w:rsidRPr="00D971E6">
        <w:rPr>
          <w:bCs/>
        </w:rPr>
        <w:t>от 03.02.2012 № 79 «О лицензировании деятельности по технической защите конфиденциальной информации»:</w:t>
      </w:r>
    </w:p>
    <w:p w14:paraId="58820485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  <w:lang w:eastAsia="en-US"/>
        </w:rPr>
      </w:pPr>
      <w:r w:rsidRPr="00D971E6">
        <w:rPr>
          <w:szCs w:val="24"/>
        </w:rPr>
        <w:t xml:space="preserve">контроль защищенности конфиденциальной информации </w:t>
      </w:r>
      <w:r w:rsidR="00155D2B">
        <w:rPr>
          <w:szCs w:val="24"/>
        </w:rPr>
        <w:br/>
      </w:r>
      <w:r w:rsidRPr="00D971E6">
        <w:rPr>
          <w:szCs w:val="24"/>
        </w:rPr>
        <w:t>от несанкционированного доступа и ее модификации в средствах и системах информатизации</w:t>
      </w:r>
      <w:r w:rsidR="00D11A6B" w:rsidRPr="00D971E6">
        <w:rPr>
          <w:szCs w:val="24"/>
        </w:rPr>
        <w:t>;</w:t>
      </w:r>
    </w:p>
    <w:p w14:paraId="0EF44201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>установка, монтаж, испытания, ремонт средств защиты информации (программных (программно-технических) средств защиты информации, защищенных программных (программно-технических) средств обработки информации, программных (программно-технических) средств контроля защищенности информации)</w:t>
      </w:r>
      <w:r w:rsidR="00742653" w:rsidRPr="00D971E6">
        <w:rPr>
          <w:szCs w:val="24"/>
        </w:rPr>
        <w:t>;</w:t>
      </w:r>
    </w:p>
    <w:p w14:paraId="4B94D21E" w14:textId="77777777" w:rsidR="00742653" w:rsidRPr="00D971E6" w:rsidRDefault="00742653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>лицензии Федеральной службы по надзору в сфере связи, информационных технологий и массовых коммуникаций:</w:t>
      </w:r>
    </w:p>
    <w:p w14:paraId="274D93C1" w14:textId="77777777" w:rsidR="00742653" w:rsidRPr="00D971E6" w:rsidRDefault="00742653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>на оказание услуг связи по передаче данных, за исключением услуг связи по передаче данных для целей передачи голосовой информации;</w:t>
      </w:r>
    </w:p>
    <w:p w14:paraId="662A1832" w14:textId="77777777" w:rsidR="0091755E" w:rsidRDefault="00742653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 xml:space="preserve">на оказание </w:t>
      </w:r>
      <w:proofErr w:type="spellStart"/>
      <w:r w:rsidRPr="00D971E6">
        <w:rPr>
          <w:szCs w:val="24"/>
        </w:rPr>
        <w:t>телематических</w:t>
      </w:r>
      <w:proofErr w:type="spellEnd"/>
      <w:r w:rsidRPr="00D971E6">
        <w:rPr>
          <w:szCs w:val="24"/>
        </w:rPr>
        <w:t xml:space="preserve"> услуг связи;</w:t>
      </w:r>
    </w:p>
    <w:p w14:paraId="77EF2222" w14:textId="77777777" w:rsidR="0066664A" w:rsidRPr="0091755E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91755E">
        <w:rPr>
          <w:bCs/>
        </w:rPr>
        <w:t xml:space="preserve">лицензии ФСБ России на осуществление  разработки, производства, распространения шифровальных (криптографических) средств, информационных </w:t>
      </w:r>
      <w:r w:rsidRPr="0091755E">
        <w:rPr>
          <w:bCs/>
        </w:rPr>
        <w:lastRenderedPageBreak/>
        <w:t xml:space="preserve">систем и телекоммуникационных систем, защищенных с использованием шифровальных (криптографических) средств, выполнения работ, оказания услуг </w:t>
      </w:r>
      <w:r w:rsidR="00155D2B">
        <w:rPr>
          <w:bCs/>
        </w:rPr>
        <w:br/>
      </w:r>
      <w:r w:rsidRPr="0091755E">
        <w:rPr>
          <w:bCs/>
        </w:rPr>
        <w:t>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 в части следующих работ и услуг:</w:t>
      </w:r>
    </w:p>
    <w:p w14:paraId="2BFD68BD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  <w:lang w:eastAsia="en-US"/>
        </w:rPr>
      </w:pPr>
      <w:r w:rsidRPr="00D971E6">
        <w:rPr>
          <w:szCs w:val="24"/>
        </w:rPr>
        <w:t>монтаж, установка (инсталляция), наладка шифровальных (криптографических) средств (п.12 Перечня выполняемых работ и оказываемых услуг, составляющих лицензируемую деятельность, в отношении шифровальных (криптографических) средств);</w:t>
      </w:r>
    </w:p>
    <w:p w14:paraId="33A7F433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 xml:space="preserve">монтаж, установка (инсталляция), наладка защищенных </w:t>
      </w:r>
      <w:r w:rsidR="00155D2B">
        <w:rPr>
          <w:szCs w:val="24"/>
        </w:rPr>
        <w:br/>
      </w:r>
      <w:r w:rsidRPr="00D971E6">
        <w:rPr>
          <w:szCs w:val="24"/>
        </w:rPr>
        <w:t>с использованием шифровальных (криптографических) средств информационных систем (п.13 Перечня выполняемых работ и оказываемых услуг, составляющих лицензируемую деятельность, в отношении шифровальных (криптографических) средств);</w:t>
      </w:r>
    </w:p>
    <w:p w14:paraId="4D5024B0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 xml:space="preserve">работы по обслуживанию шифровальных (криптографических) средств, предусмотренные технической и эксплуатационной документацией на эти средства (за исключением случая, если указанные работы проводятся </w:t>
      </w:r>
      <w:r w:rsidR="00155D2B">
        <w:rPr>
          <w:szCs w:val="24"/>
        </w:rPr>
        <w:br/>
      </w:r>
      <w:r w:rsidRPr="00D971E6">
        <w:rPr>
          <w:szCs w:val="24"/>
        </w:rPr>
        <w:t xml:space="preserve">для обеспечения собственных нужд) (п.20 Перечня выполняемых работ </w:t>
      </w:r>
      <w:r w:rsidR="00155D2B">
        <w:rPr>
          <w:szCs w:val="24"/>
        </w:rPr>
        <w:br/>
      </w:r>
      <w:r w:rsidRPr="00D971E6">
        <w:rPr>
          <w:szCs w:val="24"/>
        </w:rPr>
        <w:t>и оказываемых услуг, составляющих лицензируемую деятельность, в отношении шифровальных (криптографических) средств);</w:t>
      </w:r>
    </w:p>
    <w:p w14:paraId="169C5DD0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>передача шифровальных (криптографических) средств (п.21 Перечня выполняемых работ и оказываемых услуг, составляющих лицензируемую деятельность, в отношении шифровальных (криптографических) средств);</w:t>
      </w:r>
    </w:p>
    <w:p w14:paraId="07C7C14B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lastRenderedPageBreak/>
        <w:t>передача защищенных с использованием шифровальных (криптографических) средств информационных систем (п.22 Перечня выполняемых работ и оказываемых услуг, составляющих лицензируемую деятельность, в отношении шифровальных (криптографических) средств);</w:t>
      </w:r>
    </w:p>
    <w:p w14:paraId="154F0DBA" w14:textId="77777777" w:rsidR="0066664A" w:rsidRPr="00D971E6" w:rsidRDefault="0066664A" w:rsidP="00D16786">
      <w:pPr>
        <w:pStyle w:val="a4"/>
        <w:widowControl/>
        <w:numPr>
          <w:ilvl w:val="0"/>
          <w:numId w:val="88"/>
        </w:numPr>
        <w:ind w:left="0" w:firstLine="709"/>
        <w:rPr>
          <w:szCs w:val="24"/>
        </w:rPr>
      </w:pPr>
      <w:r w:rsidRPr="00D971E6">
        <w:rPr>
          <w:szCs w:val="24"/>
        </w:rPr>
        <w:t>передача средств изготовления ключевых документов (п.24 Перечня выполняемых работ и оказываемых услуг, составляющих лицензируемую деятельность, в отношении шифровальных (криптографических) средств);</w:t>
      </w:r>
    </w:p>
    <w:p w14:paraId="14CE43E2" w14:textId="77777777" w:rsidR="0066664A" w:rsidRDefault="0066664A" w:rsidP="0066664A">
      <w:pPr>
        <w:rPr>
          <w:szCs w:val="24"/>
        </w:rPr>
      </w:pPr>
      <w:r w:rsidRPr="00D971E6">
        <w:rPr>
          <w:szCs w:val="24"/>
        </w:rPr>
        <w:t xml:space="preserve">Для подтверждения соответствия указанным требованиям Исполнитель должен предоставить </w:t>
      </w:r>
      <w:r w:rsidR="00742653" w:rsidRPr="00D971E6">
        <w:rPr>
          <w:szCs w:val="24"/>
        </w:rPr>
        <w:t xml:space="preserve">выписку из реестра лицензий о наличии у Исполнителя </w:t>
      </w:r>
      <w:r w:rsidR="00C50CE1" w:rsidRPr="00D971E6">
        <w:rPr>
          <w:szCs w:val="24"/>
        </w:rPr>
        <w:t xml:space="preserve">соответствующих лицензий или </w:t>
      </w:r>
      <w:r w:rsidRPr="00D971E6">
        <w:rPr>
          <w:szCs w:val="24"/>
        </w:rPr>
        <w:t xml:space="preserve">копии соответствующих лицензий </w:t>
      </w:r>
      <w:r w:rsidR="00155D2B">
        <w:rPr>
          <w:szCs w:val="24"/>
        </w:rPr>
        <w:br/>
      </w:r>
      <w:r w:rsidRPr="00D971E6">
        <w:rPr>
          <w:szCs w:val="24"/>
        </w:rPr>
        <w:t>в установленном законодательством Российской Федерации порядке.</w:t>
      </w:r>
    </w:p>
    <w:p w14:paraId="480EE821" w14:textId="77777777" w:rsidR="00D2782C" w:rsidRPr="00D971E6" w:rsidRDefault="00D2782C" w:rsidP="0066664A">
      <w:pPr>
        <w:rPr>
          <w:szCs w:val="24"/>
        </w:rPr>
      </w:pPr>
    </w:p>
    <w:p w14:paraId="7EEC0836" w14:textId="77777777" w:rsidR="00A3695B" w:rsidRDefault="00A3695B" w:rsidP="00D16786">
      <w:pPr>
        <w:pStyle w:val="a4"/>
        <w:numPr>
          <w:ilvl w:val="1"/>
          <w:numId w:val="92"/>
        </w:numPr>
        <w:ind w:left="0" w:firstLine="709"/>
        <w:outlineLvl w:val="0"/>
        <w:rPr>
          <w:u w:val="single"/>
        </w:rPr>
      </w:pPr>
      <w:bookmarkStart w:id="9" w:name="_Toc153467122"/>
      <w:r>
        <w:rPr>
          <w:u w:val="single"/>
        </w:rPr>
        <w:t>Время оказания Услуг связи.</w:t>
      </w:r>
      <w:bookmarkEnd w:id="9"/>
    </w:p>
    <w:p w14:paraId="4003F1BC" w14:textId="77777777" w:rsidR="0073360C" w:rsidRPr="00CF3F7E" w:rsidRDefault="00FF7B3F" w:rsidP="00A3695B">
      <w:pPr>
        <w:pStyle w:val="a4"/>
        <w:ind w:left="0"/>
        <w:rPr>
          <w:u w:val="single"/>
        </w:rPr>
      </w:pPr>
      <w:r w:rsidRPr="00A3695B">
        <w:t xml:space="preserve">Услуги связи </w:t>
      </w:r>
      <w:r w:rsidR="0073360C" w:rsidRPr="00A3695B">
        <w:t>должн</w:t>
      </w:r>
      <w:r w:rsidR="005D1460" w:rsidRPr="00A3695B">
        <w:t>ы</w:t>
      </w:r>
      <w:r w:rsidR="0073360C" w:rsidRPr="00A3695B">
        <w:t xml:space="preserve"> оказываться 24 (двадцать четыре) часа в сутки 7 (семь) дней в неделю</w:t>
      </w:r>
      <w:r w:rsidR="002E5A85">
        <w:t>.</w:t>
      </w:r>
    </w:p>
    <w:p w14:paraId="725D8559" w14:textId="77777777" w:rsidR="007A4B8A" w:rsidRPr="00271CB5" w:rsidRDefault="006B44FF" w:rsidP="00D16786">
      <w:pPr>
        <w:pStyle w:val="a4"/>
        <w:numPr>
          <w:ilvl w:val="1"/>
          <w:numId w:val="92"/>
        </w:numPr>
        <w:ind w:left="0" w:firstLine="709"/>
        <w:outlineLvl w:val="0"/>
      </w:pPr>
      <w:bookmarkStart w:id="10" w:name="_Toc153467123"/>
      <w:r w:rsidRPr="00A06C77">
        <w:t>Услуги</w:t>
      </w:r>
      <w:r w:rsidR="00FF7B3F" w:rsidRPr="00A06C77">
        <w:t xml:space="preserve"> связи</w:t>
      </w:r>
      <w:r w:rsidR="007A4B8A" w:rsidRPr="00A06C77">
        <w:t xml:space="preserve"> до</w:t>
      </w:r>
      <w:r w:rsidRPr="00A06C77">
        <w:t>лжны</w:t>
      </w:r>
      <w:r w:rsidR="007A4B8A" w:rsidRPr="00A06C77">
        <w:t xml:space="preserve"> предоставляться посредством сети передачи данных </w:t>
      </w:r>
      <w:r w:rsidR="0024076C" w:rsidRPr="00271CB5">
        <w:t>Исполнителя</w:t>
      </w:r>
      <w:r w:rsidR="007A4B8A" w:rsidRPr="00271CB5">
        <w:t>.</w:t>
      </w:r>
      <w:bookmarkEnd w:id="10"/>
    </w:p>
    <w:p w14:paraId="08D18F30" w14:textId="77777777" w:rsidR="007A4B8A" w:rsidRPr="0065001C" w:rsidRDefault="007A4B8A" w:rsidP="00D16786">
      <w:pPr>
        <w:pStyle w:val="a4"/>
        <w:numPr>
          <w:ilvl w:val="1"/>
          <w:numId w:val="92"/>
        </w:numPr>
        <w:ind w:left="0" w:firstLine="709"/>
      </w:pPr>
      <w:r w:rsidRPr="0065001C">
        <w:t>ЕСПД должн</w:t>
      </w:r>
      <w:r w:rsidR="00096503" w:rsidRPr="0065001C">
        <w:t xml:space="preserve">а быть организована по принципу </w:t>
      </w:r>
      <w:proofErr w:type="spellStart"/>
      <w:r w:rsidRPr="0065001C">
        <w:t>полносвязной</w:t>
      </w:r>
      <w:proofErr w:type="spellEnd"/>
      <w:r w:rsidR="006773D2" w:rsidRPr="0065001C">
        <w:t>,</w:t>
      </w:r>
      <w:r w:rsidRPr="0065001C">
        <w:t xml:space="preserve"> защищенной сети связи, изолированной от сети </w:t>
      </w:r>
      <w:r w:rsidR="00F44C1C">
        <w:t>«</w:t>
      </w:r>
      <w:r w:rsidRPr="0065001C">
        <w:t>Интернет</w:t>
      </w:r>
      <w:r w:rsidR="00F44C1C">
        <w:t>»</w:t>
      </w:r>
      <w:r w:rsidRPr="0065001C">
        <w:t xml:space="preserve"> и сетей других пользователей на логическом уровне, и поддерживающей обмен данными (трафиком) </w:t>
      </w:r>
      <w:r w:rsidR="00DB60B4" w:rsidRPr="0065001C">
        <w:t>через узлы ЕСПД на уровне субъектов РФ</w:t>
      </w:r>
      <w:r w:rsidR="009D3B53" w:rsidRPr="0065001C">
        <w:t xml:space="preserve"> (за исключением </w:t>
      </w:r>
      <w:r w:rsidR="009B4BCC" w:rsidRPr="0065001C">
        <w:t>Донецкой</w:t>
      </w:r>
      <w:r w:rsidR="001936F2">
        <w:t xml:space="preserve"> </w:t>
      </w:r>
      <w:r w:rsidR="009B4BCC" w:rsidRPr="0065001C">
        <w:t>Народной Республики, Луганской Народной Республики, Запорожской области, Херсонской области</w:t>
      </w:r>
      <w:r w:rsidR="009D3B53" w:rsidRPr="0065001C">
        <w:t>)</w:t>
      </w:r>
      <w:r w:rsidRPr="0065001C">
        <w:t>.</w:t>
      </w:r>
    </w:p>
    <w:p w14:paraId="6A6ECE9F" w14:textId="77777777" w:rsidR="00ED1708" w:rsidRPr="00D971E6" w:rsidRDefault="00DE151F" w:rsidP="00D16786">
      <w:pPr>
        <w:pStyle w:val="a4"/>
        <w:numPr>
          <w:ilvl w:val="1"/>
          <w:numId w:val="92"/>
        </w:numPr>
        <w:ind w:left="0" w:firstLine="709"/>
      </w:pPr>
      <w:r w:rsidRPr="00D971E6">
        <w:t xml:space="preserve">Для оказания </w:t>
      </w:r>
      <w:r w:rsidR="00FF7B3F" w:rsidRPr="00D971E6">
        <w:t xml:space="preserve">Услуг связи </w:t>
      </w:r>
      <w:r w:rsidR="0073360C" w:rsidRPr="00D971E6">
        <w:t>СЗО</w:t>
      </w:r>
      <w:r w:rsidR="002D3731" w:rsidRPr="00D971E6">
        <w:t xml:space="preserve"> и Объектам ЦИК</w:t>
      </w:r>
      <w:r w:rsidR="007A4B8A" w:rsidRPr="00D971E6">
        <w:t xml:space="preserve"> в составе ЕСПД ор</w:t>
      </w:r>
      <w:r w:rsidR="009413E8" w:rsidRPr="00D971E6">
        <w:t xml:space="preserve">ганизуются </w:t>
      </w:r>
      <w:r w:rsidR="00F47660" w:rsidRPr="00D971E6">
        <w:t>каналы передачи данных</w:t>
      </w:r>
      <w:r w:rsidR="009413E8" w:rsidRPr="00D971E6">
        <w:t xml:space="preserve"> и Т</w:t>
      </w:r>
      <w:r w:rsidR="007A4B8A" w:rsidRPr="00D971E6">
        <w:t>очки присоединения</w:t>
      </w:r>
      <w:r w:rsidR="00B17DD9" w:rsidRPr="00D971E6">
        <w:t xml:space="preserve"> ЕСПД</w:t>
      </w:r>
      <w:r w:rsidR="007F179F" w:rsidRPr="00D971E6">
        <w:t>.</w:t>
      </w:r>
    </w:p>
    <w:p w14:paraId="37F98DB8" w14:textId="532FFA56" w:rsidR="00E434A3" w:rsidRPr="00D971E6" w:rsidRDefault="00591BA9" w:rsidP="00D16786">
      <w:pPr>
        <w:pStyle w:val="a4"/>
        <w:numPr>
          <w:ilvl w:val="1"/>
          <w:numId w:val="112"/>
        </w:numPr>
        <w:ind w:left="0" w:firstLine="709"/>
        <w:outlineLvl w:val="0"/>
      </w:pPr>
      <w:bookmarkStart w:id="11" w:name="_Toc153467124"/>
      <w:r w:rsidRPr="00D971E6">
        <w:t>Для оказания Услуг</w:t>
      </w:r>
      <w:r w:rsidR="00BA026F">
        <w:t xml:space="preserve"> связи </w:t>
      </w:r>
      <w:r w:rsidRPr="00D971E6">
        <w:t>Исполнитель должен использовать телекоммуникационное оборудование, страной происхождения которого является Российская Федерация</w:t>
      </w:r>
      <w:r w:rsidR="00E434A3" w:rsidRPr="00D971E6">
        <w:t xml:space="preserve">, и </w:t>
      </w:r>
      <w:r w:rsidR="00465A40" w:rsidRPr="00D971E6">
        <w:t>сведения,</w:t>
      </w:r>
      <w:r w:rsidR="00E434A3" w:rsidRPr="00D971E6">
        <w:t xml:space="preserve"> о котором содержатся в перечне </w:t>
      </w:r>
      <w:r w:rsidR="00E434A3" w:rsidRPr="00CF3F7E">
        <w:rPr>
          <w:u w:val="single"/>
        </w:rPr>
        <w:t>телекоммуникационного оборудования российского про</w:t>
      </w:r>
      <w:r w:rsidR="00CF34C5">
        <w:rPr>
          <w:u w:val="single"/>
        </w:rPr>
        <w:t>изводства,</w:t>
      </w:r>
      <w:r w:rsidR="00E434A3" w:rsidRPr="00D971E6">
        <w:t xml:space="preserve"> который формируется приказами Министерства промышленности и торговли Российской </w:t>
      </w:r>
      <w:r w:rsidR="00E434A3" w:rsidRPr="00D971E6">
        <w:lastRenderedPageBreak/>
        <w:t>Федерации, или в Едином реестре российской радиоэлектронной продукции, сформированном Министерством промышленности и торговли Российской Федерации.</w:t>
      </w:r>
      <w:bookmarkEnd w:id="11"/>
    </w:p>
    <w:p w14:paraId="7BBE8B28" w14:textId="26F8C4DA" w:rsidR="00E434A3" w:rsidRPr="00D971E6" w:rsidRDefault="00E434A3" w:rsidP="00D16786">
      <w:pPr>
        <w:pStyle w:val="a4"/>
        <w:numPr>
          <w:ilvl w:val="1"/>
          <w:numId w:val="112"/>
        </w:numPr>
        <w:ind w:left="0" w:firstLine="709"/>
      </w:pPr>
      <w:r w:rsidRPr="00D971E6">
        <w:t xml:space="preserve"> При отсутствии телекоммуникационного оборудования, которому присвоен статус </w:t>
      </w:r>
      <w:r w:rsidRPr="004A360E">
        <w:rPr>
          <w:u w:val="single"/>
        </w:rPr>
        <w:t>телекоммуникационного оборудования российского прои</w:t>
      </w:r>
      <w:r w:rsidR="00726121">
        <w:rPr>
          <w:u w:val="single"/>
        </w:rPr>
        <w:t>зводства</w:t>
      </w:r>
      <w:r w:rsidRPr="00D971E6">
        <w:t>, обладающего характеристиками, необходимыми для оказания Услуги</w:t>
      </w:r>
      <w:r w:rsidR="00F45BF6">
        <w:t xml:space="preserve"> связи</w:t>
      </w:r>
      <w:r w:rsidRPr="00D971E6">
        <w:t>, а также в случае, если производитель такого телекоммуникационного оборудования не в состоянии обеспечить его наличие в достаточном количестве для начала оказания Услуг</w:t>
      </w:r>
      <w:r w:rsidR="00F45BF6">
        <w:t xml:space="preserve"> связи</w:t>
      </w:r>
      <w:r w:rsidRPr="00D971E6">
        <w:t xml:space="preserve"> или в течении срока </w:t>
      </w:r>
      <w:r w:rsidR="000E1B3F">
        <w:t>их</w:t>
      </w:r>
      <w:r w:rsidR="000E1B3F" w:rsidRPr="00D971E6">
        <w:t xml:space="preserve"> </w:t>
      </w:r>
      <w:r w:rsidRPr="00D971E6">
        <w:t xml:space="preserve">оказания, Исполнитель вправе </w:t>
      </w:r>
      <w:r w:rsidR="00E81990">
        <w:t>приобретать</w:t>
      </w:r>
      <w:r w:rsidR="00E81990" w:rsidRPr="00D971E6">
        <w:t xml:space="preserve"> </w:t>
      </w:r>
      <w:r w:rsidR="00EC0322">
        <w:t xml:space="preserve">и использовать </w:t>
      </w:r>
      <w:r w:rsidRPr="00D971E6">
        <w:t xml:space="preserve">для оказания Услуг </w:t>
      </w:r>
      <w:r w:rsidR="00F45BF6">
        <w:t xml:space="preserve">связи </w:t>
      </w:r>
      <w:r w:rsidRPr="00D971E6">
        <w:t>иное телекоммуникационное оборудование только после согласования его использования с Заказчиком.</w:t>
      </w:r>
    </w:p>
    <w:p w14:paraId="57ED6A07" w14:textId="77777777" w:rsidR="00E434A3" w:rsidRPr="00D971E6" w:rsidRDefault="00E434A3" w:rsidP="00D16786">
      <w:pPr>
        <w:pStyle w:val="a4"/>
        <w:numPr>
          <w:ilvl w:val="1"/>
          <w:numId w:val="112"/>
        </w:numPr>
        <w:ind w:left="142" w:firstLine="568"/>
      </w:pPr>
      <w:r w:rsidRPr="00D971E6">
        <w:t xml:space="preserve">Заказчик согласовывает </w:t>
      </w:r>
      <w:r w:rsidRPr="00206B33">
        <w:rPr>
          <w:u w:val="single"/>
        </w:rPr>
        <w:t>использование иного телекоммуникационного оборудования</w:t>
      </w:r>
      <w:r w:rsidRPr="00D971E6">
        <w:t>, предусмотренного п. 2.1</w:t>
      </w:r>
      <w:r w:rsidR="00591BA9" w:rsidRPr="00D971E6">
        <w:t>3</w:t>
      </w:r>
      <w:r w:rsidRPr="00D971E6">
        <w:t xml:space="preserve"> ТЗ, в следующих случаях:</w:t>
      </w:r>
    </w:p>
    <w:p w14:paraId="4A0968FB" w14:textId="3E2F754A" w:rsidR="00E434A3" w:rsidRPr="00D971E6" w:rsidRDefault="007830F2" w:rsidP="00D16786">
      <w:pPr>
        <w:pStyle w:val="aff4"/>
        <w:numPr>
          <w:ilvl w:val="0"/>
          <w:numId w:val="111"/>
        </w:numPr>
        <w:tabs>
          <w:tab w:val="clear" w:pos="4677"/>
          <w:tab w:val="clear" w:pos="9355"/>
          <w:tab w:val="center" w:pos="1276"/>
        </w:tabs>
        <w:spacing w:line="360" w:lineRule="auto"/>
        <w:ind w:left="0" w:firstLine="1069"/>
      </w:pPr>
      <w:r>
        <w:t xml:space="preserve"> о</w:t>
      </w:r>
      <w:r w:rsidR="00E434A3" w:rsidRPr="00D971E6">
        <w:t>тсутствие телекоммуникационного оборудования, которому присвоен статус телекоммуникационного оборудования российского прои</w:t>
      </w:r>
      <w:r w:rsidR="00726121">
        <w:t>зводства</w:t>
      </w:r>
      <w:r w:rsidR="00E434A3" w:rsidRPr="00D971E6">
        <w:t>, обладающего характеристиками, необходимыми для оказания Услуги</w:t>
      </w:r>
      <w:r w:rsidR="00F45BF6">
        <w:t xml:space="preserve"> связи</w:t>
      </w:r>
      <w:r w:rsidR="00E434A3" w:rsidRPr="00D971E6">
        <w:t>;</w:t>
      </w:r>
    </w:p>
    <w:p w14:paraId="660D483D" w14:textId="3A29CA21" w:rsidR="00E434A3" w:rsidRPr="00D971E6" w:rsidRDefault="007830F2" w:rsidP="00D16786">
      <w:pPr>
        <w:pStyle w:val="a4"/>
        <w:numPr>
          <w:ilvl w:val="0"/>
          <w:numId w:val="111"/>
        </w:numPr>
        <w:ind w:left="0" w:firstLine="1069"/>
      </w:pPr>
      <w:r>
        <w:t xml:space="preserve"> п</w:t>
      </w:r>
      <w:r w:rsidR="00E434A3" w:rsidRPr="00D971E6">
        <w:t>редставлением Исполнителем Заказчику заверенных копий запроса, направленного производителю телекоммуникационного оборудования, которому присвоен статус телекоммуникационного оборудования российского прои</w:t>
      </w:r>
      <w:r w:rsidR="00726121">
        <w:t>зводства</w:t>
      </w:r>
      <w:r w:rsidR="00E434A3" w:rsidRPr="00D971E6">
        <w:t>, о возможности обеспечения его наличия в срок и в количестве, которые необходимы для оказания Услуг</w:t>
      </w:r>
      <w:r w:rsidR="00F45BF6">
        <w:t xml:space="preserve"> связи</w:t>
      </w:r>
      <w:r w:rsidR="00E434A3" w:rsidRPr="00D971E6">
        <w:t>, а также предоставления ответа производителя, подтверждающего невозможность такого обеспечения.</w:t>
      </w:r>
    </w:p>
    <w:p w14:paraId="26992AF2" w14:textId="77777777" w:rsidR="007A4B8A" w:rsidRPr="00D971E6" w:rsidRDefault="0024076C" w:rsidP="00D16786">
      <w:pPr>
        <w:pStyle w:val="a4"/>
        <w:numPr>
          <w:ilvl w:val="1"/>
          <w:numId w:val="113"/>
        </w:numPr>
        <w:ind w:left="0" w:firstLine="709"/>
        <w:outlineLvl w:val="0"/>
      </w:pPr>
      <w:bookmarkStart w:id="12" w:name="_Toc153467125"/>
      <w:r w:rsidRPr="00D971E6">
        <w:t>Исполнитель</w:t>
      </w:r>
      <w:r w:rsidR="00E268FD" w:rsidRPr="00D971E6">
        <w:t xml:space="preserve"> обеспечивает присоединение </w:t>
      </w:r>
      <w:r w:rsidR="00542A94" w:rsidRPr="00D971E6">
        <w:t>канала связи между СЗО</w:t>
      </w:r>
      <w:r w:rsidR="00011596" w:rsidRPr="00D971E6">
        <w:t xml:space="preserve">, Объектами ЦИК </w:t>
      </w:r>
      <w:r w:rsidR="00542A94" w:rsidRPr="00D971E6">
        <w:t xml:space="preserve">и ЕСПД </w:t>
      </w:r>
      <w:r w:rsidR="00DE69D5" w:rsidRPr="00D971E6">
        <w:t>в Точках присоединения ЕСПД</w:t>
      </w:r>
      <w:r w:rsidR="00E268FD" w:rsidRPr="00D971E6">
        <w:t>.</w:t>
      </w:r>
      <w:bookmarkEnd w:id="12"/>
      <w:r w:rsidR="00E268FD" w:rsidRPr="00D971E6">
        <w:t xml:space="preserve"> </w:t>
      </w:r>
    </w:p>
    <w:p w14:paraId="5D115723" w14:textId="77777777" w:rsidR="007A4B8A" w:rsidRPr="00CF3F7E" w:rsidRDefault="007A4B8A" w:rsidP="00D16786">
      <w:pPr>
        <w:pStyle w:val="a4"/>
        <w:numPr>
          <w:ilvl w:val="1"/>
          <w:numId w:val="113"/>
        </w:numPr>
        <w:ind w:left="0" w:firstLine="709"/>
        <w:rPr>
          <w:u w:val="single"/>
        </w:rPr>
      </w:pPr>
      <w:r w:rsidRPr="00CF3F7E">
        <w:rPr>
          <w:u w:val="single"/>
        </w:rPr>
        <w:t xml:space="preserve">Требования к оборудованию </w:t>
      </w:r>
      <w:r w:rsidR="005E5C06" w:rsidRPr="00CF3F7E">
        <w:rPr>
          <w:u w:val="single"/>
        </w:rPr>
        <w:t>Т</w:t>
      </w:r>
      <w:r w:rsidRPr="00CF3F7E">
        <w:rPr>
          <w:u w:val="single"/>
        </w:rPr>
        <w:t xml:space="preserve">очек присоединения ЕСПД </w:t>
      </w:r>
      <w:r w:rsidR="00011596" w:rsidRPr="00CF3F7E">
        <w:rPr>
          <w:u w:val="single"/>
        </w:rPr>
        <w:t xml:space="preserve">для </w:t>
      </w:r>
      <w:r w:rsidR="00011596" w:rsidRPr="00E95758">
        <w:rPr>
          <w:b/>
          <w:u w:val="single"/>
        </w:rPr>
        <w:t>СЗО</w:t>
      </w:r>
      <w:r w:rsidR="007830F2" w:rsidRPr="007830F2">
        <w:rPr>
          <w:u w:val="single"/>
        </w:rPr>
        <w:t>:</w:t>
      </w:r>
      <w:r w:rsidR="00011596" w:rsidRPr="00CF3F7E">
        <w:rPr>
          <w:u w:val="single"/>
        </w:rPr>
        <w:t xml:space="preserve"> </w:t>
      </w:r>
    </w:p>
    <w:p w14:paraId="7D48AFA7" w14:textId="77777777" w:rsidR="007A4B8A" w:rsidRPr="00D971E6" w:rsidRDefault="007A4B8A" w:rsidP="00D16786">
      <w:pPr>
        <w:pStyle w:val="a6"/>
        <w:numPr>
          <w:ilvl w:val="0"/>
          <w:numId w:val="36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Точкой присоединения ЕСПД является </w:t>
      </w:r>
      <w:r w:rsidR="00DC4482" w:rsidRPr="00D971E6">
        <w:rPr>
          <w:rFonts w:ascii="Times New Roman" w:hAnsi="Times New Roman" w:cs="Times New Roman"/>
          <w:sz w:val="28"/>
        </w:rPr>
        <w:t>комплект оборудования</w:t>
      </w:r>
      <w:r w:rsidR="0066664A" w:rsidRPr="00D971E6">
        <w:rPr>
          <w:rFonts w:ascii="Times New Roman" w:hAnsi="Times New Roman" w:cs="Times New Roman"/>
          <w:sz w:val="28"/>
        </w:rPr>
        <w:t xml:space="preserve"> Исполнителя</w:t>
      </w:r>
      <w:r w:rsidRPr="00D971E6">
        <w:rPr>
          <w:rFonts w:ascii="Times New Roman" w:hAnsi="Times New Roman" w:cs="Times New Roman"/>
          <w:sz w:val="28"/>
        </w:rPr>
        <w:t>, в состав которого входит оборудование</w:t>
      </w:r>
      <w:r w:rsidRPr="00D971E6">
        <w:rPr>
          <w:rFonts w:ascii="Times New Roman" w:hAnsi="Times New Roman" w:cs="Times New Roman"/>
          <w:strike/>
          <w:sz w:val="28"/>
        </w:rPr>
        <w:t>,</w:t>
      </w:r>
      <w:r w:rsidRPr="00D971E6">
        <w:rPr>
          <w:rFonts w:ascii="Times New Roman" w:hAnsi="Times New Roman" w:cs="Times New Roman"/>
          <w:sz w:val="28"/>
        </w:rPr>
        <w:t xml:space="preserve"> с сетевыми интерфейсами для подключения </w:t>
      </w:r>
      <w:r w:rsidR="00011596" w:rsidRPr="00D971E6">
        <w:rPr>
          <w:rFonts w:ascii="Times New Roman" w:hAnsi="Times New Roman" w:cs="Times New Roman"/>
          <w:sz w:val="28"/>
        </w:rPr>
        <w:t>К</w:t>
      </w:r>
      <w:r w:rsidR="00542A94" w:rsidRPr="00D971E6">
        <w:rPr>
          <w:rFonts w:ascii="Times New Roman" w:hAnsi="Times New Roman" w:cs="Times New Roman"/>
          <w:sz w:val="28"/>
        </w:rPr>
        <w:t>анал</w:t>
      </w:r>
      <w:r w:rsidR="00011596" w:rsidRPr="00D971E6">
        <w:rPr>
          <w:rFonts w:ascii="Times New Roman" w:hAnsi="Times New Roman" w:cs="Times New Roman"/>
          <w:sz w:val="28"/>
        </w:rPr>
        <w:t>ов</w:t>
      </w:r>
      <w:r w:rsidR="00542A94" w:rsidRPr="00D971E6">
        <w:rPr>
          <w:rFonts w:ascii="Times New Roman" w:hAnsi="Times New Roman" w:cs="Times New Roman"/>
          <w:sz w:val="28"/>
        </w:rPr>
        <w:t xml:space="preserve"> </w:t>
      </w:r>
      <w:r w:rsidR="00011596" w:rsidRPr="00D971E6">
        <w:rPr>
          <w:rFonts w:ascii="Times New Roman" w:hAnsi="Times New Roman" w:cs="Times New Roman"/>
          <w:sz w:val="28"/>
          <w:lang w:val="en-US"/>
        </w:rPr>
        <w:t>L</w:t>
      </w:r>
      <w:r w:rsidR="00011596" w:rsidRPr="00D971E6">
        <w:rPr>
          <w:rFonts w:ascii="Times New Roman" w:hAnsi="Times New Roman" w:cs="Times New Roman"/>
          <w:sz w:val="28"/>
        </w:rPr>
        <w:t xml:space="preserve">2 </w:t>
      </w:r>
      <w:r w:rsidR="00542A94" w:rsidRPr="00D971E6">
        <w:rPr>
          <w:rFonts w:ascii="Times New Roman" w:hAnsi="Times New Roman" w:cs="Times New Roman"/>
          <w:sz w:val="28"/>
        </w:rPr>
        <w:t>между СЗО и ЕСПД</w:t>
      </w:r>
      <w:r w:rsidRPr="00D971E6">
        <w:rPr>
          <w:rFonts w:ascii="Times New Roman" w:hAnsi="Times New Roman" w:cs="Times New Roman"/>
          <w:sz w:val="28"/>
        </w:rPr>
        <w:t xml:space="preserve">. Количество интерфейсов </w:t>
      </w:r>
      <w:r w:rsidR="000F4735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lastRenderedPageBreak/>
        <w:t xml:space="preserve">для подключения оборудования </w:t>
      </w:r>
      <w:r w:rsidR="00542A94" w:rsidRPr="00D971E6">
        <w:rPr>
          <w:rFonts w:ascii="Times New Roman" w:hAnsi="Times New Roman" w:cs="Times New Roman"/>
          <w:sz w:val="28"/>
        </w:rPr>
        <w:t>канала связи между СЗО и ЕСПД</w:t>
      </w:r>
      <w:r w:rsidR="005E36D6" w:rsidRPr="00D971E6">
        <w:rPr>
          <w:rFonts w:ascii="Times New Roman" w:hAnsi="Times New Roman" w:cs="Times New Roman"/>
          <w:sz w:val="28"/>
        </w:rPr>
        <w:t xml:space="preserve"> </w:t>
      </w:r>
      <w:r w:rsidRPr="00D971E6">
        <w:rPr>
          <w:rFonts w:ascii="Times New Roman" w:hAnsi="Times New Roman" w:cs="Times New Roman"/>
          <w:sz w:val="28"/>
        </w:rPr>
        <w:t>дол</w:t>
      </w:r>
      <w:r w:rsidR="00005B0E" w:rsidRPr="00D971E6">
        <w:rPr>
          <w:rFonts w:ascii="Times New Roman" w:hAnsi="Times New Roman" w:cs="Times New Roman"/>
          <w:sz w:val="28"/>
        </w:rPr>
        <w:t xml:space="preserve">жно обеспечить </w:t>
      </w:r>
      <w:r w:rsidR="00EF2428" w:rsidRPr="00D971E6">
        <w:rPr>
          <w:rFonts w:ascii="Times New Roman" w:hAnsi="Times New Roman" w:cs="Times New Roman"/>
          <w:sz w:val="28"/>
        </w:rPr>
        <w:t>оказание</w:t>
      </w:r>
      <w:r w:rsidR="004209BF" w:rsidRPr="00D971E6">
        <w:rPr>
          <w:rFonts w:ascii="Times New Roman" w:hAnsi="Times New Roman" w:cs="Times New Roman"/>
          <w:sz w:val="28"/>
        </w:rPr>
        <w:t xml:space="preserve"> </w:t>
      </w:r>
      <w:r w:rsidR="00005B0E" w:rsidRPr="00D971E6">
        <w:rPr>
          <w:rFonts w:ascii="Times New Roman" w:hAnsi="Times New Roman" w:cs="Times New Roman"/>
          <w:sz w:val="28"/>
        </w:rPr>
        <w:t>Услуг</w:t>
      </w:r>
      <w:r w:rsidR="00D11A6B" w:rsidRPr="00D971E6">
        <w:rPr>
          <w:rFonts w:ascii="Times New Roman" w:hAnsi="Times New Roman" w:cs="Times New Roman"/>
          <w:sz w:val="28"/>
        </w:rPr>
        <w:t xml:space="preserve"> связи</w:t>
      </w:r>
      <w:r w:rsidR="007830F2">
        <w:rPr>
          <w:rFonts w:ascii="Times New Roman" w:hAnsi="Times New Roman" w:cs="Times New Roman"/>
          <w:sz w:val="28"/>
        </w:rPr>
        <w:t>;</w:t>
      </w:r>
    </w:p>
    <w:p w14:paraId="6887A6FB" w14:textId="77777777" w:rsidR="007A4B8A" w:rsidRPr="00D971E6" w:rsidRDefault="007A4B8A" w:rsidP="00D16786">
      <w:pPr>
        <w:pStyle w:val="a6"/>
        <w:numPr>
          <w:ilvl w:val="0"/>
          <w:numId w:val="36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Состав оборудования </w:t>
      </w:r>
      <w:r w:rsidR="00DC4482" w:rsidRPr="00D971E6">
        <w:rPr>
          <w:rFonts w:ascii="Times New Roman" w:hAnsi="Times New Roman" w:cs="Times New Roman"/>
          <w:sz w:val="28"/>
        </w:rPr>
        <w:t>Точ</w:t>
      </w:r>
      <w:r w:rsidR="007F14FE" w:rsidRPr="00D971E6">
        <w:rPr>
          <w:rFonts w:ascii="Times New Roman" w:hAnsi="Times New Roman" w:cs="Times New Roman"/>
          <w:sz w:val="28"/>
        </w:rPr>
        <w:t>е</w:t>
      </w:r>
      <w:r w:rsidR="00DC4482" w:rsidRPr="00D971E6">
        <w:rPr>
          <w:rFonts w:ascii="Times New Roman" w:hAnsi="Times New Roman" w:cs="Times New Roman"/>
          <w:sz w:val="28"/>
        </w:rPr>
        <w:t>к</w:t>
      </w:r>
      <w:r w:rsidRPr="00D971E6">
        <w:rPr>
          <w:rFonts w:ascii="Times New Roman" w:hAnsi="Times New Roman" w:cs="Times New Roman"/>
          <w:sz w:val="28"/>
        </w:rPr>
        <w:t xml:space="preserve"> присоединения</w:t>
      </w:r>
      <w:r w:rsidR="002879B0" w:rsidRPr="00D971E6">
        <w:rPr>
          <w:rFonts w:ascii="Times New Roman" w:hAnsi="Times New Roman" w:cs="Times New Roman"/>
          <w:sz w:val="28"/>
        </w:rPr>
        <w:t xml:space="preserve"> </w:t>
      </w:r>
      <w:r w:rsidR="007F14FE" w:rsidRPr="00D971E6">
        <w:rPr>
          <w:rFonts w:ascii="Times New Roman" w:hAnsi="Times New Roman" w:cs="Times New Roman"/>
          <w:sz w:val="28"/>
        </w:rPr>
        <w:t xml:space="preserve">ЕСПД </w:t>
      </w:r>
      <w:r w:rsidRPr="00D971E6">
        <w:rPr>
          <w:rFonts w:ascii="Times New Roman" w:hAnsi="Times New Roman" w:cs="Times New Roman"/>
          <w:sz w:val="28"/>
        </w:rPr>
        <w:t>должен быть определен Испо</w:t>
      </w:r>
      <w:r w:rsidR="007830F2">
        <w:rPr>
          <w:rFonts w:ascii="Times New Roman" w:hAnsi="Times New Roman" w:cs="Times New Roman"/>
          <w:sz w:val="28"/>
        </w:rPr>
        <w:t>лнителем с учетом требований ТЗ;</w:t>
      </w:r>
      <w:r w:rsidRPr="00D971E6">
        <w:rPr>
          <w:rFonts w:ascii="Times New Roman" w:hAnsi="Times New Roman" w:cs="Times New Roman"/>
          <w:sz w:val="28"/>
        </w:rPr>
        <w:t xml:space="preserve"> </w:t>
      </w:r>
    </w:p>
    <w:p w14:paraId="371DDB34" w14:textId="77777777" w:rsidR="0006089D" w:rsidRPr="00D971E6" w:rsidRDefault="0006089D" w:rsidP="00D16786">
      <w:pPr>
        <w:pStyle w:val="a6"/>
        <w:numPr>
          <w:ilvl w:val="0"/>
          <w:numId w:val="36"/>
        </w:numPr>
        <w:spacing w:line="360" w:lineRule="auto"/>
        <w:ind w:left="142" w:firstLine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Исполнитель обеспечивает установку необходимого оборудования </w:t>
      </w:r>
      <w:r w:rsidR="00D41F64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в Точке присоединения ЕСПД своими силами и за свой счет</w:t>
      </w:r>
      <w:r w:rsidR="007830F2">
        <w:rPr>
          <w:rFonts w:ascii="Times New Roman" w:hAnsi="Times New Roman" w:cs="Times New Roman"/>
          <w:sz w:val="28"/>
        </w:rPr>
        <w:t>;</w:t>
      </w:r>
    </w:p>
    <w:p w14:paraId="0F6F2293" w14:textId="77777777" w:rsidR="0006089D" w:rsidRPr="00D971E6" w:rsidRDefault="0006089D" w:rsidP="00D16786">
      <w:pPr>
        <w:pStyle w:val="a6"/>
        <w:numPr>
          <w:ilvl w:val="0"/>
          <w:numId w:val="36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Адреса размещения Точек присоединения ЕСПД предоставляются </w:t>
      </w:r>
      <w:r w:rsidR="00D41F64">
        <w:rPr>
          <w:rFonts w:ascii="Times New Roman" w:hAnsi="Times New Roman" w:cs="Times New Roman"/>
          <w:sz w:val="28"/>
        </w:rPr>
        <w:br/>
      </w:r>
      <w:r w:rsidR="00D11A6B" w:rsidRPr="00D971E6">
        <w:rPr>
          <w:rFonts w:ascii="Times New Roman" w:hAnsi="Times New Roman" w:cs="Times New Roman"/>
          <w:sz w:val="28"/>
        </w:rPr>
        <w:t xml:space="preserve">на утверждение по форме в соответствии с Приложением № 4 к Техническому заданию </w:t>
      </w:r>
      <w:r w:rsidRPr="00D971E6">
        <w:rPr>
          <w:rFonts w:ascii="Times New Roman" w:hAnsi="Times New Roman" w:cs="Times New Roman"/>
          <w:sz w:val="28"/>
        </w:rPr>
        <w:t xml:space="preserve">Исполнителем Заказчику </w:t>
      </w:r>
      <w:r w:rsidR="00D11A6B" w:rsidRPr="00D971E6">
        <w:rPr>
          <w:rFonts w:ascii="Times New Roman" w:hAnsi="Times New Roman" w:cs="Times New Roman"/>
          <w:sz w:val="28"/>
        </w:rPr>
        <w:t>в срок, указанный в п. 7.1 ТЗ</w:t>
      </w:r>
      <w:r w:rsidRPr="00D971E6">
        <w:rPr>
          <w:rFonts w:ascii="Times New Roman" w:hAnsi="Times New Roman" w:cs="Times New Roman"/>
          <w:sz w:val="28"/>
        </w:rPr>
        <w:t>.</w:t>
      </w:r>
    </w:p>
    <w:p w14:paraId="358E1C39" w14:textId="77777777" w:rsidR="002D3731" w:rsidRPr="00CF3F7E" w:rsidRDefault="002D3731" w:rsidP="00D16786">
      <w:pPr>
        <w:pStyle w:val="a4"/>
        <w:numPr>
          <w:ilvl w:val="1"/>
          <w:numId w:val="113"/>
        </w:numPr>
        <w:ind w:left="0" w:firstLine="709"/>
        <w:rPr>
          <w:u w:val="single"/>
        </w:rPr>
      </w:pPr>
      <w:r w:rsidRPr="00CF3F7E">
        <w:rPr>
          <w:u w:val="single"/>
        </w:rPr>
        <w:t xml:space="preserve">Требования к оборудованию Точек присоединения </w:t>
      </w:r>
      <w:r w:rsidR="00011596" w:rsidRPr="00CF3F7E">
        <w:rPr>
          <w:u w:val="single"/>
        </w:rPr>
        <w:t xml:space="preserve">ЕСПД для </w:t>
      </w:r>
      <w:r w:rsidRPr="00CF3F7E">
        <w:rPr>
          <w:u w:val="single"/>
        </w:rPr>
        <w:t xml:space="preserve">Объектов </w:t>
      </w:r>
      <w:r w:rsidRPr="00875E2B">
        <w:rPr>
          <w:b/>
          <w:u w:val="single"/>
        </w:rPr>
        <w:t>ЦИК</w:t>
      </w:r>
      <w:r w:rsidR="00875E2B" w:rsidRPr="00875E2B">
        <w:rPr>
          <w:b/>
          <w:u w:val="single"/>
        </w:rPr>
        <w:t>:</w:t>
      </w:r>
    </w:p>
    <w:p w14:paraId="27DD80BD" w14:textId="77777777" w:rsidR="002D3731" w:rsidRPr="00D971E6" w:rsidRDefault="002D3731" w:rsidP="00D16786">
      <w:pPr>
        <w:pStyle w:val="a4"/>
        <w:numPr>
          <w:ilvl w:val="2"/>
          <w:numId w:val="98"/>
        </w:numPr>
        <w:ind w:left="0" w:firstLine="709"/>
      </w:pPr>
      <w:r w:rsidRPr="00D971E6">
        <w:t xml:space="preserve">Исполнитель обеспечивает установку необходимого оборудования </w:t>
      </w:r>
      <w:r w:rsidR="00D41F64">
        <w:br/>
      </w:r>
      <w:r w:rsidRPr="00D971E6">
        <w:t xml:space="preserve">в Точке присоединения </w:t>
      </w:r>
      <w:r w:rsidR="00EA0432" w:rsidRPr="00D971E6">
        <w:t xml:space="preserve">ЕСПД </w:t>
      </w:r>
      <w:r w:rsidR="008E0A78">
        <w:t>своими силами и за свой счет;</w:t>
      </w:r>
    </w:p>
    <w:p w14:paraId="77A097D1" w14:textId="77777777" w:rsidR="002D3731" w:rsidRPr="00D971E6" w:rsidRDefault="002D3731" w:rsidP="00D16786">
      <w:pPr>
        <w:pStyle w:val="a4"/>
        <w:numPr>
          <w:ilvl w:val="2"/>
          <w:numId w:val="98"/>
        </w:numPr>
        <w:ind w:left="0" w:firstLine="709"/>
      </w:pPr>
      <w:r w:rsidRPr="00D971E6">
        <w:t xml:space="preserve">Точкой присоединения ЕСПД является комплект оборудования Исполнителя или привлеченного Исполнителем соисполнителя, в состав которого входит оборудование с сетевыми интерфейсами для подключения оборудования Объектов ЦИК. Количество интерфейсов для подключения оборудования Объектов ЦИК должно обеспечить </w:t>
      </w:r>
      <w:r w:rsidR="00636B3F" w:rsidRPr="00D971E6">
        <w:t xml:space="preserve">оказание </w:t>
      </w:r>
      <w:r w:rsidR="00FF7B3F" w:rsidRPr="00D971E6">
        <w:t>Услуг связи</w:t>
      </w:r>
      <w:r w:rsidR="008E0A78">
        <w:t>;</w:t>
      </w:r>
    </w:p>
    <w:p w14:paraId="66ED1FDD" w14:textId="77777777" w:rsidR="00C50E3F" w:rsidRPr="00D971E6" w:rsidRDefault="00C50E3F" w:rsidP="00D16786">
      <w:pPr>
        <w:pStyle w:val="a4"/>
        <w:numPr>
          <w:ilvl w:val="2"/>
          <w:numId w:val="98"/>
        </w:numPr>
        <w:ind w:left="0" w:firstLine="709"/>
      </w:pPr>
      <w:r w:rsidRPr="00D971E6">
        <w:t xml:space="preserve">Оборудование Точки присоединения </w:t>
      </w:r>
      <w:r w:rsidR="00F52EE4" w:rsidRPr="00D971E6">
        <w:t xml:space="preserve">ЕСПД </w:t>
      </w:r>
      <w:r w:rsidRPr="00D971E6">
        <w:t>должно обеспечивать достаточное количество интерфейсов для подключения к ЕСПД оборудования Объекта ЦИК</w:t>
      </w:r>
      <w:r w:rsidR="006A4CFE" w:rsidRPr="00D971E6">
        <w:t xml:space="preserve"> и располагаться на Объекте ЦИК в месте, согласованном Представителем объекта ЦИК</w:t>
      </w:r>
      <w:r w:rsidR="008E0A78">
        <w:t>.</w:t>
      </w:r>
    </w:p>
    <w:p w14:paraId="31EC53B4" w14:textId="77777777" w:rsidR="007A4B8A" w:rsidRPr="00D971E6" w:rsidRDefault="00FF26ED" w:rsidP="00D16786">
      <w:pPr>
        <w:pStyle w:val="a4"/>
        <w:numPr>
          <w:ilvl w:val="1"/>
          <w:numId w:val="113"/>
        </w:numPr>
        <w:ind w:left="0" w:firstLine="709"/>
      </w:pPr>
      <w:r w:rsidRPr="00D971E6">
        <w:t xml:space="preserve">Доступ к сети </w:t>
      </w:r>
      <w:r w:rsidR="00F44C1C">
        <w:t>«</w:t>
      </w:r>
      <w:r w:rsidRPr="00D971E6">
        <w:t>Интернет</w:t>
      </w:r>
      <w:r w:rsidR="00F44C1C">
        <w:t>»</w:t>
      </w:r>
      <w:r w:rsidR="007A4B8A" w:rsidRPr="00D971E6">
        <w:t xml:space="preserve"> из ЕСПД должен осуществляться на уровне административных центров субъектов РФ</w:t>
      </w:r>
      <w:r w:rsidR="00E268FD" w:rsidRPr="00D971E6">
        <w:t>, в которых расположены СЗО</w:t>
      </w:r>
      <w:r w:rsidR="00C50E3F" w:rsidRPr="00D971E6">
        <w:t xml:space="preserve"> и Объекты ЦИК</w:t>
      </w:r>
      <w:r w:rsidRPr="00D971E6">
        <w:t xml:space="preserve">. Осуществление доступа к сети </w:t>
      </w:r>
      <w:r w:rsidR="00F44C1C">
        <w:t>«</w:t>
      </w:r>
      <w:r w:rsidR="008F1234" w:rsidRPr="00D971E6">
        <w:t>Интер</w:t>
      </w:r>
      <w:r w:rsidRPr="00D971E6">
        <w:t>нет</w:t>
      </w:r>
      <w:r w:rsidR="00F44C1C">
        <w:t>»</w:t>
      </w:r>
      <w:r w:rsidR="008F1234" w:rsidRPr="00D971E6">
        <w:t xml:space="preserve"> вне административных центров субъектов РФ </w:t>
      </w:r>
      <w:r w:rsidR="00E268FD" w:rsidRPr="00D971E6">
        <w:t>согласов</w:t>
      </w:r>
      <w:r w:rsidR="008F1234" w:rsidRPr="00D971E6">
        <w:t>ывается</w:t>
      </w:r>
      <w:r w:rsidR="00E268FD" w:rsidRPr="00D971E6">
        <w:t xml:space="preserve"> с Заказчиком</w:t>
      </w:r>
      <w:r w:rsidR="007A4B8A" w:rsidRPr="00D971E6">
        <w:t>.</w:t>
      </w:r>
    </w:p>
    <w:p w14:paraId="5253E1E1" w14:textId="77777777" w:rsidR="00C50E3F" w:rsidRPr="00D971E6" w:rsidRDefault="00C50E3F" w:rsidP="00D16786">
      <w:pPr>
        <w:pStyle w:val="a4"/>
        <w:numPr>
          <w:ilvl w:val="1"/>
          <w:numId w:val="113"/>
        </w:numPr>
        <w:ind w:left="0" w:firstLine="709"/>
      </w:pPr>
      <w:r w:rsidRPr="00D971E6">
        <w:t xml:space="preserve">Количество Точек присоединения </w:t>
      </w:r>
      <w:r w:rsidR="00011596" w:rsidRPr="00D971E6">
        <w:t xml:space="preserve">ЕСПД для </w:t>
      </w:r>
      <w:r w:rsidRPr="00D971E6">
        <w:t xml:space="preserve">Объектов ЦИК должно соответствовать количеству Объектов ЦИК, </w:t>
      </w:r>
      <w:r w:rsidR="009D5122" w:rsidRPr="00D971E6">
        <w:t>указанных в Заявках</w:t>
      </w:r>
      <w:r w:rsidRPr="00D971E6">
        <w:t xml:space="preserve">, и находиться </w:t>
      </w:r>
      <w:r w:rsidR="00D41F64">
        <w:br/>
      </w:r>
      <w:r w:rsidRPr="00D971E6">
        <w:t xml:space="preserve">по их фактическим адресам. По согласованию с Представителями объектов ЦИК допускается организация одной Точки присоединения </w:t>
      </w:r>
      <w:r w:rsidR="00011596" w:rsidRPr="00D971E6">
        <w:t xml:space="preserve">ЕСПД </w:t>
      </w:r>
      <w:r w:rsidRPr="00D971E6">
        <w:t xml:space="preserve">для нескольких </w:t>
      </w:r>
      <w:r w:rsidRPr="00D971E6">
        <w:lastRenderedPageBreak/>
        <w:t>Объектов ЦИК при условии их нахождения в одном здании (помещении).</w:t>
      </w:r>
    </w:p>
    <w:p w14:paraId="770D4522" w14:textId="77777777" w:rsidR="00C50E3F" w:rsidRPr="003E7F7F" w:rsidRDefault="00A763D2" w:rsidP="00D16786">
      <w:pPr>
        <w:pStyle w:val="a4"/>
        <w:numPr>
          <w:ilvl w:val="1"/>
          <w:numId w:val="113"/>
        </w:numPr>
        <w:ind w:left="0" w:firstLine="709"/>
      </w:pPr>
      <w:r w:rsidRPr="00D971E6">
        <w:rPr>
          <w:color w:val="000000" w:themeColor="text1"/>
        </w:rPr>
        <w:t>Для Объектов ЦИК, которые будут добавляться дополнительно, линии связи от с</w:t>
      </w:r>
      <w:r w:rsidRPr="00D971E6">
        <w:t>редств связи, входящих в состав сети электросвязи Исполнителя,</w:t>
      </w:r>
      <w:r w:rsidRPr="00D971E6">
        <w:rPr>
          <w:color w:val="000000" w:themeColor="text1"/>
        </w:rPr>
        <w:t xml:space="preserve"> </w:t>
      </w:r>
      <w:r w:rsidR="00D41F64">
        <w:rPr>
          <w:color w:val="000000" w:themeColor="text1"/>
        </w:rPr>
        <w:br/>
      </w:r>
      <w:r w:rsidRPr="00D971E6">
        <w:rPr>
          <w:color w:val="000000" w:themeColor="text1"/>
        </w:rPr>
        <w:t>до Точек присоединения ЕСПД на Объектах ЦИК должны использовать ВОЛС</w:t>
      </w:r>
      <w:r w:rsidR="00C50E3F" w:rsidRPr="00D971E6">
        <w:rPr>
          <w:color w:val="000000" w:themeColor="text1"/>
        </w:rPr>
        <w:t>.</w:t>
      </w:r>
      <w:r w:rsidR="00C50E3F" w:rsidRPr="00D971E6">
        <w:t xml:space="preserve"> </w:t>
      </w:r>
      <w:r w:rsidR="00C50E3F" w:rsidRPr="00D971E6">
        <w:rPr>
          <w:color w:val="000000" w:themeColor="text1"/>
        </w:rPr>
        <w:t xml:space="preserve">Использование спутниковых каналов связи при организации Точек присоединения </w:t>
      </w:r>
      <w:r w:rsidR="00F52EE4" w:rsidRPr="00D971E6">
        <w:rPr>
          <w:color w:val="000000" w:themeColor="text1"/>
        </w:rPr>
        <w:t xml:space="preserve">ЕСПД </w:t>
      </w:r>
      <w:r w:rsidR="00C50E3F" w:rsidRPr="00D971E6">
        <w:rPr>
          <w:color w:val="000000" w:themeColor="text1"/>
        </w:rPr>
        <w:t xml:space="preserve">в труднодоступных населенных пунктах допускается только при обосновании данной необходимости Исполнителем и по согласованию </w:t>
      </w:r>
      <w:r w:rsidR="00D41F64">
        <w:rPr>
          <w:color w:val="000000" w:themeColor="text1"/>
        </w:rPr>
        <w:br/>
      </w:r>
      <w:r w:rsidR="00C50E3F" w:rsidRPr="00D971E6">
        <w:rPr>
          <w:color w:val="000000" w:themeColor="text1"/>
        </w:rPr>
        <w:t xml:space="preserve">с </w:t>
      </w:r>
      <w:r w:rsidR="00C50E3F" w:rsidRPr="003E7F7F">
        <w:rPr>
          <w:color w:val="000000" w:themeColor="text1"/>
        </w:rPr>
        <w:t>Заказчиком</w:t>
      </w:r>
      <w:r w:rsidR="00C50E3F" w:rsidRPr="003E7F7F">
        <w:t>.</w:t>
      </w:r>
    </w:p>
    <w:p w14:paraId="532225BB" w14:textId="77777777" w:rsidR="007A4B8A" w:rsidRPr="00D41F64" w:rsidRDefault="007A4B8A" w:rsidP="00D16786">
      <w:pPr>
        <w:pStyle w:val="a4"/>
        <w:numPr>
          <w:ilvl w:val="1"/>
          <w:numId w:val="113"/>
        </w:numPr>
        <w:ind w:left="0" w:firstLine="709"/>
      </w:pPr>
      <w:r w:rsidRPr="00D41F64">
        <w:t xml:space="preserve">В каждом субъекте Российской Федерации должно быть не менее одной </w:t>
      </w:r>
      <w:r w:rsidR="007F14FE" w:rsidRPr="00D41F64">
        <w:t>Т</w:t>
      </w:r>
      <w:r w:rsidRPr="00D41F64">
        <w:t xml:space="preserve">очки присоединения ЕСПД с возможностью </w:t>
      </w:r>
      <w:r w:rsidR="00005B0E" w:rsidRPr="00D41F64">
        <w:t>оказания Услуг</w:t>
      </w:r>
      <w:r w:rsidR="00CF6147" w:rsidRPr="00D41F64">
        <w:t xml:space="preserve"> связи</w:t>
      </w:r>
      <w:r w:rsidR="002879B0" w:rsidRPr="00D41F64">
        <w:t xml:space="preserve"> </w:t>
      </w:r>
      <w:r w:rsidR="00D41F64">
        <w:br/>
      </w:r>
      <w:r w:rsidR="002879B0" w:rsidRPr="00D41F64">
        <w:t xml:space="preserve">(за исключением </w:t>
      </w:r>
      <w:r w:rsidR="006F4BF2">
        <w:t>Донецкой Народной Республики, Луганской Народной Республики, Запорожской области, Херсонской области</w:t>
      </w:r>
      <w:r w:rsidR="004C75AD">
        <w:t>)</w:t>
      </w:r>
      <w:r w:rsidRPr="00D41F64">
        <w:t>.</w:t>
      </w:r>
    </w:p>
    <w:p w14:paraId="600E64DA" w14:textId="77777777" w:rsidR="007A4B8A" w:rsidRPr="00D971E6" w:rsidRDefault="007A4B8A" w:rsidP="00D16786">
      <w:pPr>
        <w:pStyle w:val="a4"/>
        <w:numPr>
          <w:ilvl w:val="1"/>
          <w:numId w:val="113"/>
        </w:numPr>
        <w:ind w:left="0" w:firstLine="709"/>
      </w:pPr>
      <w:r w:rsidRPr="003E7F7F">
        <w:t>Точки присоединения</w:t>
      </w:r>
      <w:r w:rsidR="002879B0" w:rsidRPr="003E7F7F">
        <w:t xml:space="preserve"> ЕСПД</w:t>
      </w:r>
      <w:r w:rsidRPr="003E7F7F">
        <w:t xml:space="preserve"> должны обеспечивать</w:t>
      </w:r>
      <w:r w:rsidRPr="00D971E6">
        <w:t xml:space="preserve"> достаточное количество интерфейсов для подключения к ЕСПД </w:t>
      </w:r>
      <w:r w:rsidR="00312E34" w:rsidRPr="00D971E6">
        <w:t xml:space="preserve">Каналов </w:t>
      </w:r>
      <w:r w:rsidR="00312E34" w:rsidRPr="00D971E6">
        <w:rPr>
          <w:lang w:val="en-US"/>
        </w:rPr>
        <w:t>L</w:t>
      </w:r>
      <w:r w:rsidR="00312E34" w:rsidRPr="00D971E6">
        <w:t>2</w:t>
      </w:r>
      <w:r w:rsidR="00E268FD" w:rsidRPr="00D971E6">
        <w:t>.</w:t>
      </w:r>
      <w:r w:rsidR="004D4DBB" w:rsidRPr="00D971E6">
        <w:t xml:space="preserve"> </w:t>
      </w:r>
      <w:r w:rsidR="00E268FD" w:rsidRPr="00D971E6">
        <w:t xml:space="preserve">Типы </w:t>
      </w:r>
      <w:r w:rsidR="00656127" w:rsidRPr="00D971E6">
        <w:t xml:space="preserve">абонентских </w:t>
      </w:r>
      <w:r w:rsidR="00E268FD" w:rsidRPr="00D971E6">
        <w:t>физических интерфейсов, которые могут использоваться при присоединении</w:t>
      </w:r>
      <w:r w:rsidR="00C05254">
        <w:t xml:space="preserve"> </w:t>
      </w:r>
      <w:r w:rsidR="00C05254" w:rsidRPr="00D971E6">
        <w:t xml:space="preserve">Каналов </w:t>
      </w:r>
      <w:r w:rsidR="00C05254" w:rsidRPr="00D971E6">
        <w:rPr>
          <w:lang w:val="en-US"/>
        </w:rPr>
        <w:t>L</w:t>
      </w:r>
      <w:r w:rsidR="00C05254" w:rsidRPr="00D971E6">
        <w:t>2</w:t>
      </w:r>
      <w:r w:rsidR="00C05254">
        <w:t xml:space="preserve"> включают</w:t>
      </w:r>
      <w:r w:rsidR="00E268FD" w:rsidRPr="00D971E6">
        <w:t xml:space="preserve"> </w:t>
      </w:r>
      <w:r w:rsidR="004D4DBB" w:rsidRPr="00D971E6">
        <w:t>в том числе</w:t>
      </w:r>
      <w:r w:rsidR="00C05254">
        <w:t xml:space="preserve"> следующие</w:t>
      </w:r>
      <w:r w:rsidRPr="00D971E6">
        <w:t>:</w:t>
      </w:r>
    </w:p>
    <w:p w14:paraId="233FEAF2" w14:textId="77777777" w:rsidR="007A4B8A" w:rsidRPr="00D971E6" w:rsidRDefault="007A4B8A" w:rsidP="00D16786">
      <w:pPr>
        <w:pStyle w:val="a4"/>
        <w:numPr>
          <w:ilvl w:val="0"/>
          <w:numId w:val="22"/>
        </w:numPr>
        <w:ind w:left="1276" w:firstLine="709"/>
        <w:rPr>
          <w:lang w:val="en-US"/>
        </w:rPr>
      </w:pPr>
      <w:r w:rsidRPr="00D971E6">
        <w:rPr>
          <w:lang w:val="en-US"/>
        </w:rPr>
        <w:t>802.3ab 1000BASE-T (10/100/1000 Ethernet over copper)</w:t>
      </w:r>
      <w:r w:rsidR="001E0889" w:rsidRPr="00D971E6">
        <w:rPr>
          <w:lang w:val="en-US"/>
        </w:rPr>
        <w:t>;</w:t>
      </w:r>
    </w:p>
    <w:p w14:paraId="66250108" w14:textId="77777777" w:rsidR="007A4B8A" w:rsidRPr="00D971E6" w:rsidRDefault="007A4B8A" w:rsidP="00D16786">
      <w:pPr>
        <w:pStyle w:val="a4"/>
        <w:numPr>
          <w:ilvl w:val="0"/>
          <w:numId w:val="22"/>
        </w:numPr>
        <w:ind w:left="1276" w:firstLine="709"/>
      </w:pPr>
      <w:r w:rsidRPr="00D971E6">
        <w:t xml:space="preserve">1000 </w:t>
      </w:r>
      <w:proofErr w:type="spellStart"/>
      <w:r w:rsidRPr="00D971E6">
        <w:t>Base</w:t>
      </w:r>
      <w:proofErr w:type="spellEnd"/>
      <w:r w:rsidRPr="00D971E6">
        <w:t>-LХ (</w:t>
      </w:r>
      <w:proofErr w:type="spellStart"/>
      <w:r w:rsidRPr="00D971E6">
        <w:t>одномодовое</w:t>
      </w:r>
      <w:proofErr w:type="spellEnd"/>
      <w:r w:rsidRPr="00D971E6">
        <w:t xml:space="preserve"> оптическое волокно)</w:t>
      </w:r>
      <w:r w:rsidR="001E0889" w:rsidRPr="00D971E6">
        <w:t>;</w:t>
      </w:r>
    </w:p>
    <w:p w14:paraId="34A575CF" w14:textId="77777777" w:rsidR="007A4B8A" w:rsidRPr="00D971E6" w:rsidRDefault="007A4B8A" w:rsidP="00D16786">
      <w:pPr>
        <w:pStyle w:val="a4"/>
        <w:numPr>
          <w:ilvl w:val="0"/>
          <w:numId w:val="22"/>
        </w:numPr>
        <w:ind w:left="1276" w:firstLine="709"/>
      </w:pPr>
      <w:r w:rsidRPr="00D971E6">
        <w:t xml:space="preserve">1000 </w:t>
      </w:r>
      <w:proofErr w:type="spellStart"/>
      <w:r w:rsidRPr="00D971E6">
        <w:t>Base</w:t>
      </w:r>
      <w:proofErr w:type="spellEnd"/>
      <w:r w:rsidRPr="00D971E6">
        <w:t>-LH (</w:t>
      </w:r>
      <w:proofErr w:type="spellStart"/>
      <w:r w:rsidRPr="00D971E6">
        <w:t>одномодовое</w:t>
      </w:r>
      <w:proofErr w:type="spellEnd"/>
      <w:r w:rsidRPr="00D971E6">
        <w:t xml:space="preserve"> оптическое волокно)</w:t>
      </w:r>
      <w:r w:rsidR="001E0889" w:rsidRPr="00D971E6">
        <w:t>;</w:t>
      </w:r>
    </w:p>
    <w:p w14:paraId="4AA5613D" w14:textId="77777777" w:rsidR="008B7A7C" w:rsidRPr="00D971E6" w:rsidRDefault="008B7A7C" w:rsidP="00D16786">
      <w:pPr>
        <w:pStyle w:val="a4"/>
        <w:numPr>
          <w:ilvl w:val="0"/>
          <w:numId w:val="22"/>
        </w:numPr>
        <w:ind w:left="1276" w:firstLine="709"/>
      </w:pPr>
      <w:r w:rsidRPr="00D971E6">
        <w:t xml:space="preserve">10G </w:t>
      </w:r>
      <w:proofErr w:type="spellStart"/>
      <w:r w:rsidRPr="00D971E6">
        <w:t>Base</w:t>
      </w:r>
      <w:proofErr w:type="spellEnd"/>
      <w:r w:rsidRPr="00D971E6">
        <w:t>-</w:t>
      </w:r>
      <w:r w:rsidRPr="00D971E6">
        <w:rPr>
          <w:lang w:val="en-US"/>
        </w:rPr>
        <w:t>LR</w:t>
      </w:r>
      <w:r w:rsidRPr="00D971E6">
        <w:t xml:space="preserve"> (</w:t>
      </w:r>
      <w:proofErr w:type="spellStart"/>
      <w:r w:rsidRPr="00D971E6">
        <w:t>одномодовое</w:t>
      </w:r>
      <w:proofErr w:type="spellEnd"/>
      <w:r w:rsidRPr="00D971E6">
        <w:t xml:space="preserve"> оптическое волокно);</w:t>
      </w:r>
    </w:p>
    <w:p w14:paraId="45902F3C" w14:textId="77777777" w:rsidR="007A4B8A" w:rsidRPr="00D971E6" w:rsidRDefault="008B7A7C" w:rsidP="00D16786">
      <w:pPr>
        <w:pStyle w:val="a4"/>
        <w:numPr>
          <w:ilvl w:val="0"/>
          <w:numId w:val="22"/>
        </w:numPr>
        <w:ind w:left="1276" w:firstLine="709"/>
      </w:pPr>
      <w:r w:rsidRPr="00D971E6">
        <w:t>100GBASE-LR4 (</w:t>
      </w:r>
      <w:proofErr w:type="spellStart"/>
      <w:r w:rsidRPr="00D971E6">
        <w:t>одномодовое</w:t>
      </w:r>
      <w:proofErr w:type="spellEnd"/>
      <w:r w:rsidRPr="00D971E6">
        <w:t xml:space="preserve"> оптическое волокно).</w:t>
      </w:r>
    </w:p>
    <w:p w14:paraId="4770F4FA" w14:textId="77777777" w:rsidR="007A4B8A" w:rsidRPr="00D971E6" w:rsidRDefault="007A4B8A" w:rsidP="00D16786">
      <w:pPr>
        <w:pStyle w:val="a4"/>
        <w:numPr>
          <w:ilvl w:val="1"/>
          <w:numId w:val="113"/>
        </w:numPr>
        <w:ind w:left="0" w:firstLine="709"/>
      </w:pPr>
      <w:r w:rsidRPr="00D971E6">
        <w:t>Каналы связи ЕСПД</w:t>
      </w:r>
      <w:r w:rsidR="007F14FE" w:rsidRPr="00D971E6">
        <w:t xml:space="preserve"> между Точками присоединения ЕСПД</w:t>
      </w:r>
      <w:r w:rsidR="005D1460" w:rsidRPr="00D971E6">
        <w:t xml:space="preserve"> для СЗО</w:t>
      </w:r>
      <w:r w:rsidRPr="00D971E6">
        <w:t>, задейст</w:t>
      </w:r>
      <w:r w:rsidR="00005B0E" w:rsidRPr="00D971E6">
        <w:t xml:space="preserve">вованные в </w:t>
      </w:r>
      <w:r w:rsidR="00011596" w:rsidRPr="00D971E6">
        <w:t xml:space="preserve">оказании </w:t>
      </w:r>
      <w:r w:rsidR="00005B0E" w:rsidRPr="00D971E6">
        <w:t>Услуг</w:t>
      </w:r>
      <w:r w:rsidR="00F45BF6">
        <w:t xml:space="preserve"> связи</w:t>
      </w:r>
      <w:r w:rsidRPr="00D971E6">
        <w:t>, должны использовать ВОЛС</w:t>
      </w:r>
      <w:r w:rsidR="008047C9">
        <w:t>.</w:t>
      </w:r>
    </w:p>
    <w:p w14:paraId="5372EF0A" w14:textId="77777777" w:rsidR="007A4B8A" w:rsidRPr="00D971E6" w:rsidRDefault="007A4B8A" w:rsidP="00D16786">
      <w:pPr>
        <w:pStyle w:val="a4"/>
        <w:numPr>
          <w:ilvl w:val="1"/>
          <w:numId w:val="113"/>
        </w:numPr>
        <w:ind w:left="0" w:firstLine="709"/>
      </w:pPr>
      <w:r w:rsidRPr="00D971E6">
        <w:t xml:space="preserve"> </w:t>
      </w:r>
      <w:r w:rsidR="004E6007" w:rsidRPr="00D971E6">
        <w:t>Линии</w:t>
      </w:r>
      <w:r w:rsidR="00D653BB" w:rsidRPr="00D971E6">
        <w:t xml:space="preserve"> </w:t>
      </w:r>
      <w:r w:rsidRPr="00D971E6">
        <w:t>связи, испо</w:t>
      </w:r>
      <w:r w:rsidR="00005B0E" w:rsidRPr="00D971E6">
        <w:t xml:space="preserve">льзуемые </w:t>
      </w:r>
      <w:r w:rsidR="00271A85" w:rsidRPr="00D971E6">
        <w:t xml:space="preserve">для </w:t>
      </w:r>
      <w:r w:rsidR="00005B0E" w:rsidRPr="00D971E6">
        <w:t>предоставлени</w:t>
      </w:r>
      <w:r w:rsidR="00271A85" w:rsidRPr="00D971E6">
        <w:t>я</w:t>
      </w:r>
      <w:r w:rsidR="00005B0E" w:rsidRPr="00D971E6">
        <w:t xml:space="preserve"> Услуг</w:t>
      </w:r>
      <w:r w:rsidR="004E65DD">
        <w:t xml:space="preserve"> связи</w:t>
      </w:r>
      <w:r w:rsidRPr="00D971E6">
        <w:t xml:space="preserve">, </w:t>
      </w:r>
      <w:r w:rsidR="004E6007" w:rsidRPr="00D971E6">
        <w:t xml:space="preserve">должны </w:t>
      </w:r>
      <w:r w:rsidRPr="00D971E6">
        <w:t>нахо</w:t>
      </w:r>
      <w:r w:rsidR="004E6007" w:rsidRPr="00D971E6">
        <w:t>диться</w:t>
      </w:r>
      <w:r w:rsidRPr="00D971E6">
        <w:t xml:space="preserve"> в пределах границ Российской Федерации, за исключением тех, которые используются для обеспечения функционирования </w:t>
      </w:r>
      <w:r w:rsidR="002879B0" w:rsidRPr="00D971E6">
        <w:t xml:space="preserve">Точек </w:t>
      </w:r>
      <w:r w:rsidRPr="00D971E6">
        <w:t>присоединения</w:t>
      </w:r>
      <w:r w:rsidR="00F2799F" w:rsidRPr="00D971E6">
        <w:t xml:space="preserve"> ЕСПД</w:t>
      </w:r>
      <w:r w:rsidR="00954570" w:rsidRPr="00D971E6">
        <w:t xml:space="preserve"> </w:t>
      </w:r>
      <w:r w:rsidR="005D1460" w:rsidRPr="00D971E6">
        <w:t>и</w:t>
      </w:r>
      <w:r w:rsidRPr="00D971E6">
        <w:t xml:space="preserve"> </w:t>
      </w:r>
      <w:r w:rsidR="00C50E3F" w:rsidRPr="00D971E6">
        <w:t xml:space="preserve">Объектов ЦИК </w:t>
      </w:r>
      <w:r w:rsidRPr="00D971E6">
        <w:t>Калининградской области.</w:t>
      </w:r>
    </w:p>
    <w:p w14:paraId="7B4932C3" w14:textId="77777777" w:rsidR="00E24B6F" w:rsidRPr="00D971E6" w:rsidRDefault="00E24B6F" w:rsidP="00D16786">
      <w:pPr>
        <w:pStyle w:val="a4"/>
        <w:numPr>
          <w:ilvl w:val="1"/>
          <w:numId w:val="113"/>
        </w:numPr>
        <w:ind w:left="0" w:firstLine="709"/>
      </w:pPr>
      <w:r w:rsidRPr="00D971E6">
        <w:t xml:space="preserve">Не допускается организация каналов связи, использующихся </w:t>
      </w:r>
      <w:r w:rsidR="00D41F64">
        <w:br/>
      </w:r>
      <w:r w:rsidRPr="00D971E6">
        <w:t xml:space="preserve">для оказания Услуг </w:t>
      </w:r>
      <w:r w:rsidR="005705D6" w:rsidRPr="00D971E6">
        <w:t xml:space="preserve">связи </w:t>
      </w:r>
      <w:r w:rsidRPr="00D971E6">
        <w:t>СЗО</w:t>
      </w:r>
      <w:r w:rsidR="00C50E3F" w:rsidRPr="00D971E6">
        <w:t xml:space="preserve"> и Объектам ЦИК</w:t>
      </w:r>
      <w:r w:rsidRPr="00D971E6">
        <w:t xml:space="preserve">, через сеть </w:t>
      </w:r>
      <w:r w:rsidR="00F44C1C">
        <w:t>«</w:t>
      </w:r>
      <w:r w:rsidRPr="00D971E6">
        <w:t>Интернет</w:t>
      </w:r>
      <w:r w:rsidR="00F44C1C">
        <w:t>»</w:t>
      </w:r>
      <w:r w:rsidR="00954570" w:rsidRPr="00D971E6">
        <w:t>.</w:t>
      </w:r>
    </w:p>
    <w:p w14:paraId="422D64C4" w14:textId="77777777" w:rsidR="007A4B8A" w:rsidRPr="00D971E6" w:rsidRDefault="00954570" w:rsidP="00D16786">
      <w:pPr>
        <w:pStyle w:val="a4"/>
        <w:numPr>
          <w:ilvl w:val="1"/>
          <w:numId w:val="113"/>
        </w:numPr>
        <w:ind w:left="0" w:firstLine="709"/>
      </w:pPr>
      <w:r w:rsidRPr="00B82F50">
        <w:rPr>
          <w:b/>
        </w:rPr>
        <w:t>Для СЗО</w:t>
      </w:r>
      <w:r w:rsidRPr="00B82F50">
        <w:t xml:space="preserve"> в</w:t>
      </w:r>
      <w:r w:rsidR="007A4B8A" w:rsidRPr="00B82F50">
        <w:t xml:space="preserve"> составе ЕСПД организуются следующие о</w:t>
      </w:r>
      <w:r w:rsidR="00E268FD" w:rsidRPr="00B82F50">
        <w:t xml:space="preserve">тдельные </w:t>
      </w:r>
      <w:r w:rsidR="00E268FD" w:rsidRPr="00B82F50">
        <w:lastRenderedPageBreak/>
        <w:t>виртуальные сети</w:t>
      </w:r>
      <w:r w:rsidR="00722C9C" w:rsidRPr="00B82F50">
        <w:t xml:space="preserve"> </w:t>
      </w:r>
      <w:r w:rsidR="00722C9C" w:rsidRPr="00D971E6">
        <w:t>включая, но не ограничиваясь следующими</w:t>
      </w:r>
      <w:r w:rsidR="007A4B8A" w:rsidRPr="00D971E6">
        <w:t>:</w:t>
      </w:r>
    </w:p>
    <w:p w14:paraId="627F8BD7" w14:textId="77777777" w:rsidR="007A4B8A" w:rsidRPr="00D971E6" w:rsidRDefault="007A4B8A" w:rsidP="00D16786">
      <w:pPr>
        <w:pStyle w:val="a4"/>
        <w:numPr>
          <w:ilvl w:val="0"/>
          <w:numId w:val="23"/>
        </w:numPr>
        <w:ind w:left="0" w:firstLine="283"/>
      </w:pPr>
      <w:r w:rsidRPr="00D971E6">
        <w:t xml:space="preserve">передачи данных образовательных организаций при доступе </w:t>
      </w:r>
      <w:r w:rsidR="00D41F64">
        <w:br/>
      </w:r>
      <w:r w:rsidRPr="00D971E6">
        <w:t>к информационным систе</w:t>
      </w:r>
      <w:r w:rsidR="009C1E46" w:rsidRPr="00D971E6">
        <w:t xml:space="preserve">мам и в сеть </w:t>
      </w:r>
      <w:r w:rsidR="00F44C1C">
        <w:t>«</w:t>
      </w:r>
      <w:r w:rsidR="009C1E46" w:rsidRPr="00D971E6">
        <w:t>Интернет</w:t>
      </w:r>
      <w:r w:rsidR="00F44C1C">
        <w:t>»</w:t>
      </w:r>
      <w:r w:rsidR="00E268FD" w:rsidRPr="00D971E6">
        <w:t>.</w:t>
      </w:r>
    </w:p>
    <w:p w14:paraId="5224B2BD" w14:textId="77777777" w:rsidR="00C50E3F" w:rsidRPr="00D971E6" w:rsidRDefault="00C50E3F" w:rsidP="00D16786">
      <w:pPr>
        <w:pStyle w:val="a4"/>
        <w:numPr>
          <w:ilvl w:val="1"/>
          <w:numId w:val="113"/>
        </w:numPr>
        <w:ind w:left="0" w:firstLine="709"/>
      </w:pPr>
      <w:r w:rsidRPr="00B82F50">
        <w:rPr>
          <w:b/>
        </w:rPr>
        <w:t>Для Объектов ЦИК</w:t>
      </w:r>
      <w:r w:rsidRPr="00B82F50">
        <w:t xml:space="preserve"> в составе ЕСПД организуются следующие отдельные виртуальные сети</w:t>
      </w:r>
      <w:r w:rsidRPr="00CF3F7E">
        <w:rPr>
          <w:u w:val="single"/>
        </w:rPr>
        <w:t xml:space="preserve"> </w:t>
      </w:r>
      <w:r w:rsidRPr="00D971E6">
        <w:t>включая, но не ограничиваясь следующими:</w:t>
      </w:r>
    </w:p>
    <w:p w14:paraId="64E9CB42" w14:textId="77777777" w:rsidR="00C50E3F" w:rsidRPr="00D971E6" w:rsidRDefault="00C50E3F" w:rsidP="00D86908">
      <w:pPr>
        <w:pStyle w:val="a4"/>
        <w:ind w:left="1000"/>
      </w:pPr>
      <w:r w:rsidRPr="00D971E6">
        <w:t>- передачи данных ЦИК, ИК СРФ, ТИК для ГАС «Выборы»;</w:t>
      </w:r>
    </w:p>
    <w:p w14:paraId="78279191" w14:textId="77777777" w:rsidR="00C50E3F" w:rsidRPr="00D971E6" w:rsidRDefault="00C50E3F" w:rsidP="00B82F50">
      <w:pPr>
        <w:pStyle w:val="a4"/>
        <w:tabs>
          <w:tab w:val="left" w:pos="1000"/>
        </w:tabs>
        <w:ind w:left="1000"/>
      </w:pPr>
      <w:r w:rsidRPr="00D971E6">
        <w:t>- передачи данных</w:t>
      </w:r>
      <w:r w:rsidR="00A62570" w:rsidRPr="0034531F">
        <w:t xml:space="preserve"> </w:t>
      </w:r>
      <w:r w:rsidR="00A62570">
        <w:t>ЦИК,</w:t>
      </w:r>
      <w:r w:rsidRPr="00D971E6">
        <w:t xml:space="preserve"> ИК СРФ, ТИК пр</w:t>
      </w:r>
      <w:r w:rsidR="00B82F50">
        <w:t xml:space="preserve">и предоставлении доступа в сеть </w:t>
      </w:r>
      <w:r w:rsidR="00F44C1C">
        <w:t>«</w:t>
      </w:r>
      <w:r w:rsidR="00AD74CB">
        <w:t>Интернет</w:t>
      </w:r>
      <w:r w:rsidR="00F44C1C">
        <w:t>»</w:t>
      </w:r>
      <w:r w:rsidRPr="00D971E6">
        <w:t>.</w:t>
      </w:r>
    </w:p>
    <w:p w14:paraId="21086BC7" w14:textId="77777777" w:rsidR="007A4B8A" w:rsidRPr="00D971E6" w:rsidRDefault="007A4B8A" w:rsidP="00D16786">
      <w:pPr>
        <w:pStyle w:val="a4"/>
        <w:numPr>
          <w:ilvl w:val="1"/>
          <w:numId w:val="113"/>
        </w:numPr>
        <w:ind w:left="0" w:firstLine="709"/>
      </w:pPr>
      <w:r w:rsidRPr="00D971E6">
        <w:t xml:space="preserve">Трафик, предназначенный для отдельных виртуальных сетей, </w:t>
      </w:r>
      <w:r w:rsidR="00D41F64">
        <w:br/>
      </w:r>
      <w:r w:rsidRPr="00D971E6">
        <w:t>не должен перемешиваться.</w:t>
      </w:r>
    </w:p>
    <w:p w14:paraId="5B1B6DC2" w14:textId="77777777" w:rsidR="00A763D2" w:rsidRPr="00D971E6" w:rsidRDefault="00A763D2" w:rsidP="00D16786">
      <w:pPr>
        <w:pStyle w:val="a4"/>
        <w:numPr>
          <w:ilvl w:val="1"/>
          <w:numId w:val="113"/>
        </w:numPr>
        <w:ind w:left="0" w:firstLine="709"/>
      </w:pPr>
      <w:r w:rsidRPr="00B82F50">
        <w:t xml:space="preserve">Точки присоединения ЕСПД </w:t>
      </w:r>
      <w:r w:rsidRPr="00B82F50">
        <w:rPr>
          <w:b/>
        </w:rPr>
        <w:t>для СЗО</w:t>
      </w:r>
      <w:r w:rsidRPr="00B82F50">
        <w:t xml:space="preserve"> должны соответствовать следующим параметрам</w:t>
      </w:r>
      <w:r w:rsidRPr="00D971E6">
        <w:t>:</w:t>
      </w:r>
    </w:p>
    <w:p w14:paraId="464E9BB8" w14:textId="77777777" w:rsidR="00373163" w:rsidRPr="00D41F64" w:rsidRDefault="00A763D2" w:rsidP="00D86908">
      <w:pPr>
        <w:pStyle w:val="a4"/>
        <w:ind w:left="0"/>
      </w:pPr>
      <w:r w:rsidRPr="00D971E6">
        <w:t>–</w:t>
      </w:r>
      <w:r w:rsidRPr="00D971E6">
        <w:tab/>
      </w:r>
      <w:r w:rsidR="00373163" w:rsidRPr="00D971E6">
        <w:t>количество Точек присоединения ЕСПД не мене</w:t>
      </w:r>
      <w:r w:rsidR="006A4CFE" w:rsidRPr="00D971E6">
        <w:t xml:space="preserve">е </w:t>
      </w:r>
      <w:r w:rsidR="00A95238" w:rsidRPr="00D41F64">
        <w:t>83</w:t>
      </w:r>
      <w:r w:rsidR="00DB0017" w:rsidRPr="00D41F64">
        <w:t>;</w:t>
      </w:r>
    </w:p>
    <w:p w14:paraId="50B8BF6E" w14:textId="77777777" w:rsidR="00373163" w:rsidRPr="00F6271B" w:rsidRDefault="00373163" w:rsidP="00D86908">
      <w:pPr>
        <w:pStyle w:val="a4"/>
        <w:ind w:left="0"/>
      </w:pPr>
      <w:r w:rsidRPr="00D41F64">
        <w:t>–</w:t>
      </w:r>
      <w:r w:rsidRPr="00D41F64">
        <w:tab/>
        <w:t>в административном центре каждого субъекта Российской Федерации</w:t>
      </w:r>
      <w:r w:rsidR="006A4CFE" w:rsidRPr="00D41F64">
        <w:t xml:space="preserve"> (за исключением </w:t>
      </w:r>
      <w:r w:rsidR="00A95238" w:rsidRPr="00D41F64">
        <w:t xml:space="preserve">Донецкой Народной Республики, </w:t>
      </w:r>
      <w:r w:rsidR="00B511EB" w:rsidRPr="00D41F64">
        <w:t>Луганской Народной Республики, Запорожской области, Херсонской области</w:t>
      </w:r>
      <w:r w:rsidR="006A4CFE" w:rsidRPr="00D41F64">
        <w:t>)</w:t>
      </w:r>
      <w:r w:rsidRPr="00D41F64">
        <w:t xml:space="preserve"> должно быть не менее одной Точки присоединения ЕСПД</w:t>
      </w:r>
      <w:r w:rsidR="005D1460" w:rsidRPr="00D41F64">
        <w:t>;</w:t>
      </w:r>
    </w:p>
    <w:p w14:paraId="5A94B3C7" w14:textId="77777777" w:rsidR="00373163" w:rsidRDefault="00373163" w:rsidP="00D86908">
      <w:pPr>
        <w:pStyle w:val="a4"/>
        <w:ind w:left="0"/>
      </w:pPr>
      <w:r w:rsidRPr="00D971E6">
        <w:t>–</w:t>
      </w:r>
      <w:r w:rsidRPr="00D971E6">
        <w:tab/>
        <w:t xml:space="preserve">полоса пропускания на одну </w:t>
      </w:r>
      <w:r w:rsidR="008107AE" w:rsidRPr="00D971E6">
        <w:t>Т</w:t>
      </w:r>
      <w:r w:rsidRPr="00D971E6">
        <w:t xml:space="preserve">очку присоединения </w:t>
      </w:r>
      <w:r w:rsidR="008107AE" w:rsidRPr="00D971E6">
        <w:t xml:space="preserve">ЕСПД </w:t>
      </w:r>
      <w:r w:rsidRPr="00D971E6">
        <w:t>должна обеспечивать гарантированное выполнение параметров качества передачи данных, соответствующих требованиям подключения для кажд</w:t>
      </w:r>
      <w:r w:rsidR="00312E34" w:rsidRPr="00D971E6">
        <w:t xml:space="preserve">ого СЗО, подключенного </w:t>
      </w:r>
      <w:r w:rsidR="00D41F64">
        <w:br/>
      </w:r>
      <w:r w:rsidR="00312E34" w:rsidRPr="00D971E6">
        <w:t>к ЕСПД</w:t>
      </w:r>
      <w:r w:rsidRPr="00D971E6">
        <w:t>;</w:t>
      </w:r>
    </w:p>
    <w:p w14:paraId="15C1CAD0" w14:textId="77777777" w:rsidR="00826B07" w:rsidRPr="00D971E6" w:rsidRDefault="00D41F64" w:rsidP="00826B07">
      <w:pPr>
        <w:pStyle w:val="a4"/>
        <w:ind w:left="0"/>
      </w:pPr>
      <w:r w:rsidRPr="00D971E6">
        <w:t>–</w:t>
      </w:r>
      <w:r>
        <w:t xml:space="preserve">      </w:t>
      </w:r>
      <w:r w:rsidR="00826B07" w:rsidRPr="00D971E6">
        <w:t>процент потери IP-пакетов, задержка передачи IP-пакетов и вариация времени задержки IP-пакетов должны соответствовать требованиям ТЗ;</w:t>
      </w:r>
    </w:p>
    <w:p w14:paraId="468E4828" w14:textId="77777777" w:rsidR="00763ECC" w:rsidRPr="00763ECC" w:rsidRDefault="006E74C7" w:rsidP="006E74C7">
      <w:pPr>
        <w:pStyle w:val="a4"/>
        <w:ind w:left="0"/>
      </w:pPr>
      <w:r w:rsidRPr="00D971E6">
        <w:t>–</w:t>
      </w:r>
      <w:r>
        <w:t xml:space="preserve">        </w:t>
      </w:r>
      <w:r w:rsidR="00826B07" w:rsidRPr="00D971E6">
        <w:t>друг</w:t>
      </w:r>
      <w:r>
        <w:t>им требованиям, изложенным в ТЗ.</w:t>
      </w:r>
    </w:p>
    <w:p w14:paraId="5B730204" w14:textId="77777777" w:rsidR="00C50E3F" w:rsidRPr="00F6271B" w:rsidRDefault="0098739F" w:rsidP="00D16786">
      <w:pPr>
        <w:pStyle w:val="a4"/>
        <w:numPr>
          <w:ilvl w:val="1"/>
          <w:numId w:val="113"/>
        </w:numPr>
        <w:ind w:left="0" w:firstLine="709"/>
        <w:rPr>
          <w:u w:val="single"/>
        </w:rPr>
      </w:pPr>
      <w:r>
        <w:t xml:space="preserve"> </w:t>
      </w:r>
      <w:r w:rsidR="00C50E3F" w:rsidRPr="00B82F50">
        <w:t xml:space="preserve">Точки присоединения </w:t>
      </w:r>
      <w:r w:rsidR="005D1460" w:rsidRPr="00B82F50">
        <w:t xml:space="preserve">ЕСПД </w:t>
      </w:r>
      <w:r w:rsidR="005D1460" w:rsidRPr="00B82F50">
        <w:rPr>
          <w:b/>
        </w:rPr>
        <w:t xml:space="preserve">для </w:t>
      </w:r>
      <w:r w:rsidR="00C50E3F" w:rsidRPr="00B82F50">
        <w:rPr>
          <w:b/>
        </w:rPr>
        <w:t>Объектов ЦИК</w:t>
      </w:r>
      <w:r w:rsidR="00C50E3F" w:rsidRPr="00B82F50">
        <w:t xml:space="preserve"> должны соответствовать следующим параметрам:</w:t>
      </w:r>
    </w:p>
    <w:p w14:paraId="66214B56" w14:textId="77777777" w:rsidR="00C50E3F" w:rsidRPr="00D971E6" w:rsidRDefault="00C50E3F" w:rsidP="00D16786">
      <w:pPr>
        <w:pStyle w:val="a4"/>
        <w:numPr>
          <w:ilvl w:val="0"/>
          <w:numId w:val="24"/>
        </w:numPr>
        <w:ind w:left="0" w:firstLine="709"/>
      </w:pPr>
      <w:r w:rsidRPr="00D971E6">
        <w:t xml:space="preserve">количество Точек присоединения </w:t>
      </w:r>
      <w:r w:rsidR="008107AE" w:rsidRPr="00D971E6">
        <w:t xml:space="preserve">ЕСПД </w:t>
      </w:r>
      <w:r w:rsidRPr="00D971E6">
        <w:t xml:space="preserve">для Объектов ЦИК определяется в соответствии с количеством Объектов ЦИК, указанных в </w:t>
      </w:r>
      <w:r w:rsidR="009D5122" w:rsidRPr="00D971E6">
        <w:t>Заявках</w:t>
      </w:r>
      <w:r w:rsidRPr="00D971E6">
        <w:t xml:space="preserve">, при этом допускается организация одной Точки присоединения </w:t>
      </w:r>
      <w:r w:rsidR="008107AE" w:rsidRPr="00D971E6">
        <w:t xml:space="preserve">ЕСПД </w:t>
      </w:r>
      <w:r w:rsidR="00F51376">
        <w:br/>
      </w:r>
      <w:r w:rsidRPr="00D971E6">
        <w:t>для нескольких Объектов ЦИК, расположенных в одном здании, помещении;</w:t>
      </w:r>
    </w:p>
    <w:p w14:paraId="2654140F" w14:textId="77777777" w:rsidR="00C50E3F" w:rsidRPr="00D971E6" w:rsidRDefault="00C50E3F" w:rsidP="00D16786">
      <w:pPr>
        <w:pStyle w:val="a4"/>
        <w:numPr>
          <w:ilvl w:val="0"/>
          <w:numId w:val="24"/>
        </w:numPr>
        <w:ind w:left="0" w:firstLine="709"/>
      </w:pPr>
      <w:r w:rsidRPr="00D971E6">
        <w:lastRenderedPageBreak/>
        <w:t xml:space="preserve">увеличение/уменьшение Точек присоединения </w:t>
      </w:r>
      <w:r w:rsidR="008107AE" w:rsidRPr="00D971E6">
        <w:t xml:space="preserve">ЕСПД </w:t>
      </w:r>
      <w:r w:rsidRPr="00D971E6">
        <w:t xml:space="preserve">происходит </w:t>
      </w:r>
      <w:r w:rsidR="00F51376">
        <w:br/>
      </w:r>
      <w:r w:rsidRPr="00D971E6">
        <w:t xml:space="preserve">при формировании новых Объектов ЦИК России или их сокращении после </w:t>
      </w:r>
      <w:r w:rsidR="009D5122" w:rsidRPr="00D971E6">
        <w:t>получения Заявки</w:t>
      </w:r>
      <w:r w:rsidRPr="00D971E6">
        <w:t>;</w:t>
      </w:r>
    </w:p>
    <w:p w14:paraId="029259EC" w14:textId="77777777" w:rsidR="00C50E3F" w:rsidRPr="00D971E6" w:rsidRDefault="00C50E3F" w:rsidP="00D16786">
      <w:pPr>
        <w:pStyle w:val="a4"/>
        <w:numPr>
          <w:ilvl w:val="0"/>
          <w:numId w:val="24"/>
        </w:numPr>
        <w:ind w:left="0" w:firstLine="709"/>
      </w:pPr>
      <w:r w:rsidRPr="00D971E6">
        <w:t xml:space="preserve">полоса пропускания на одну Точку присоединения </w:t>
      </w:r>
      <w:r w:rsidR="008107AE" w:rsidRPr="00D971E6">
        <w:t xml:space="preserve">ЕСПД </w:t>
      </w:r>
      <w:r w:rsidRPr="00D971E6">
        <w:t>должна обеспечивать гарантированное выполнение параметров качества передачи данных, соответствующих требованиям подключения для каждого Объекта ЦИК;</w:t>
      </w:r>
    </w:p>
    <w:p w14:paraId="43905760" w14:textId="77777777" w:rsidR="00C50E3F" w:rsidRPr="00566DB8" w:rsidRDefault="00C50E3F" w:rsidP="00D16786">
      <w:pPr>
        <w:pStyle w:val="a4"/>
        <w:numPr>
          <w:ilvl w:val="0"/>
          <w:numId w:val="24"/>
        </w:numPr>
        <w:ind w:left="0" w:firstLine="709"/>
      </w:pPr>
      <w:r w:rsidRPr="00D971E6">
        <w:t xml:space="preserve">коэффициент готовности </w:t>
      </w:r>
      <w:r w:rsidR="00447629">
        <w:t>сети</w:t>
      </w:r>
      <w:r w:rsidR="008107AE" w:rsidRPr="00D971E6">
        <w:t xml:space="preserve"> </w:t>
      </w:r>
      <w:r w:rsidR="00447629">
        <w:t xml:space="preserve">Кг </w:t>
      </w:r>
      <w:r w:rsidR="009D60B4">
        <w:t xml:space="preserve">общий </w:t>
      </w:r>
      <w:r w:rsidRPr="00D971E6">
        <w:t>не менее 0,99 за расчетный период</w:t>
      </w:r>
      <w:r w:rsidR="00447629">
        <w:t xml:space="preserve"> (календарный месяц</w:t>
      </w:r>
      <w:r w:rsidR="00447629" w:rsidRPr="00566DB8">
        <w:t>)</w:t>
      </w:r>
      <w:r w:rsidR="00130B23" w:rsidRPr="00566DB8">
        <w:t>,</w:t>
      </w:r>
      <w:r w:rsidR="00976862" w:rsidRPr="00566DB8">
        <w:t xml:space="preserve"> расчет которого </w:t>
      </w:r>
      <w:r w:rsidR="00130B23" w:rsidRPr="00566DB8">
        <w:t>осуществляется</w:t>
      </w:r>
      <w:r w:rsidR="00976862" w:rsidRPr="00566DB8">
        <w:t xml:space="preserve"> в Системном проекте</w:t>
      </w:r>
      <w:r w:rsidRPr="00566DB8">
        <w:t>;</w:t>
      </w:r>
    </w:p>
    <w:p w14:paraId="1374D0E7" w14:textId="77777777" w:rsidR="00C50E3F" w:rsidRPr="00D971E6" w:rsidRDefault="00C50E3F" w:rsidP="00D16786">
      <w:pPr>
        <w:pStyle w:val="a4"/>
        <w:numPr>
          <w:ilvl w:val="0"/>
          <w:numId w:val="24"/>
        </w:numPr>
        <w:ind w:left="0" w:firstLine="709"/>
      </w:pPr>
      <w:r w:rsidRPr="00D971E6">
        <w:t>процент потери IP-пакетов, задержка передачи IP-пакетов и вариация времени задержки IP-пакетов должны соответствовать требованиям ТЗ;</w:t>
      </w:r>
    </w:p>
    <w:p w14:paraId="037EDBEE" w14:textId="77777777" w:rsidR="00C50E3F" w:rsidRPr="00D971E6" w:rsidRDefault="00C50E3F" w:rsidP="00D16786">
      <w:pPr>
        <w:pStyle w:val="a4"/>
        <w:numPr>
          <w:ilvl w:val="0"/>
          <w:numId w:val="24"/>
        </w:numPr>
        <w:ind w:left="0" w:firstLine="709"/>
      </w:pPr>
      <w:r w:rsidRPr="00D971E6">
        <w:t>другим требованиям, изложенным в ТЗ.</w:t>
      </w:r>
    </w:p>
    <w:p w14:paraId="34C7DACE" w14:textId="77777777" w:rsidR="007A4B8A" w:rsidRPr="00EF55BF" w:rsidRDefault="0024076C" w:rsidP="00535398">
      <w:pPr>
        <w:pStyle w:val="a4"/>
        <w:numPr>
          <w:ilvl w:val="1"/>
          <w:numId w:val="113"/>
        </w:numPr>
        <w:ind w:left="0" w:firstLine="709"/>
      </w:pPr>
      <w:r w:rsidRPr="00EF55BF">
        <w:t>Исполнитель</w:t>
      </w:r>
      <w:r w:rsidR="000F29D4" w:rsidRPr="00EF55BF">
        <w:t xml:space="preserve"> обязан оказывать </w:t>
      </w:r>
      <w:r w:rsidR="005705D6" w:rsidRPr="00EF55BF">
        <w:t>Услу</w:t>
      </w:r>
      <w:r w:rsidR="00E01087" w:rsidRPr="00EF55BF">
        <w:t>ги</w:t>
      </w:r>
      <w:r w:rsidR="00FF7B3F" w:rsidRPr="00EF55BF">
        <w:t xml:space="preserve"> связи </w:t>
      </w:r>
      <w:r w:rsidR="003E13DE" w:rsidRPr="00EF55BF">
        <w:t>для</w:t>
      </w:r>
      <w:r w:rsidR="00E24B6F" w:rsidRPr="00EF55BF">
        <w:t xml:space="preserve"> </w:t>
      </w:r>
      <w:r w:rsidR="003E13DE" w:rsidRPr="00EF55BF">
        <w:t>СЗО</w:t>
      </w:r>
      <w:r w:rsidR="00C50E3F" w:rsidRPr="00EF55BF">
        <w:t xml:space="preserve"> и Объектов ЦИК</w:t>
      </w:r>
      <w:r w:rsidR="003E13DE" w:rsidRPr="00EF55BF">
        <w:t xml:space="preserve"> </w:t>
      </w:r>
      <w:r w:rsidR="007A4B8A" w:rsidRPr="00EF55BF">
        <w:t>без ограничения объема передачи (</w:t>
      </w:r>
      <w:proofErr w:type="spellStart"/>
      <w:r w:rsidR="007A4B8A" w:rsidRPr="00F6271B">
        <w:rPr>
          <w:u w:val="single"/>
        </w:rPr>
        <w:t>безлимитно</w:t>
      </w:r>
      <w:proofErr w:type="spellEnd"/>
      <w:r w:rsidR="007A4B8A" w:rsidRPr="00EF55BF">
        <w:t>).</w:t>
      </w:r>
    </w:p>
    <w:p w14:paraId="7221E427" w14:textId="77777777" w:rsidR="00C63E5B" w:rsidRPr="00D971E6" w:rsidRDefault="0024076C" w:rsidP="00535398">
      <w:pPr>
        <w:pStyle w:val="a4"/>
        <w:numPr>
          <w:ilvl w:val="1"/>
          <w:numId w:val="113"/>
        </w:numPr>
        <w:ind w:left="0" w:firstLine="709"/>
        <w:outlineLvl w:val="0"/>
      </w:pPr>
      <w:bookmarkStart w:id="13" w:name="_Toc153467126"/>
      <w:r w:rsidRPr="00D971E6">
        <w:t>Исполнитель</w:t>
      </w:r>
      <w:r w:rsidR="00C63E5B" w:rsidRPr="00D971E6">
        <w:t xml:space="preserve"> самостоятельно </w:t>
      </w:r>
      <w:r w:rsidR="00C63E5B" w:rsidRPr="00B82F50">
        <w:rPr>
          <w:u w:val="single"/>
        </w:rPr>
        <w:t>присоединяет к ЕСПД ИС</w:t>
      </w:r>
      <w:r w:rsidR="00C63E5B" w:rsidRPr="00B82F50">
        <w:t>,</w:t>
      </w:r>
      <w:r w:rsidR="00C63E5B" w:rsidRPr="00D971E6">
        <w:t xml:space="preserve"> на основании запросов от </w:t>
      </w:r>
      <w:r w:rsidR="00F5773F" w:rsidRPr="00D971E6">
        <w:t>Заказчика</w:t>
      </w:r>
      <w:r w:rsidR="00C63E5B" w:rsidRPr="00D971E6">
        <w:t>.</w:t>
      </w:r>
      <w:bookmarkEnd w:id="13"/>
    </w:p>
    <w:p w14:paraId="193AABC6" w14:textId="77777777" w:rsidR="00E1033B" w:rsidRDefault="0024076C" w:rsidP="00D16786">
      <w:pPr>
        <w:pStyle w:val="a4"/>
        <w:numPr>
          <w:ilvl w:val="1"/>
          <w:numId w:val="113"/>
        </w:numPr>
        <w:ind w:left="0" w:firstLine="709"/>
      </w:pPr>
      <w:r w:rsidRPr="00D971E6">
        <w:t>Исполнитель</w:t>
      </w:r>
      <w:r w:rsidR="00E1033B" w:rsidRPr="00D971E6">
        <w:t xml:space="preserve"> обязан произвести </w:t>
      </w:r>
      <w:r w:rsidR="00E1033B" w:rsidRPr="00F6271B">
        <w:rPr>
          <w:u w:val="single"/>
        </w:rPr>
        <w:t xml:space="preserve">присоединение ИС к ЕСПД </w:t>
      </w:r>
      <w:r w:rsidR="00E1033B" w:rsidRPr="00EF55BF">
        <w:t>в течени</w:t>
      </w:r>
      <w:r w:rsidR="00587B8A">
        <w:t>е</w:t>
      </w:r>
      <w:r w:rsidR="00E1033B" w:rsidRPr="00D971E6">
        <w:t xml:space="preserve"> 30 (тридцати) дней с даты получения запроса от Заказчика или запросов </w:t>
      </w:r>
      <w:r w:rsidR="00F51376">
        <w:br/>
      </w:r>
      <w:r w:rsidR="00E1033B" w:rsidRPr="00D971E6">
        <w:t>от Владельцев ИС</w:t>
      </w:r>
      <w:r w:rsidR="00C50E3F" w:rsidRPr="00D971E6">
        <w:t xml:space="preserve"> или ЦИК</w:t>
      </w:r>
      <w:r w:rsidR="00DA02A9">
        <w:t>, при условии готовности Владельцев ИС или ЦИК согласовать и реализовать техническое решение по подключению в указанный срок</w:t>
      </w:r>
      <w:r w:rsidR="0046100D">
        <w:t xml:space="preserve">, а также при назначении со стороны ИС или ЦИК лиц, ответственных </w:t>
      </w:r>
      <w:r w:rsidR="00F51376">
        <w:br/>
      </w:r>
      <w:r w:rsidR="0046100D">
        <w:t>за диагностику и устранение проблем, возникающих между ЕСПД и ИС</w:t>
      </w:r>
      <w:r w:rsidR="00A7033E">
        <w:t xml:space="preserve"> (контакты ответственных передаются Исполнителю письмом)</w:t>
      </w:r>
      <w:r w:rsidR="00E1033B" w:rsidRPr="00D971E6">
        <w:t>.</w:t>
      </w:r>
      <w:r w:rsidR="0046100D">
        <w:t xml:space="preserve"> В случае неготовности Владельцев ИС или ЦИК исполнять указанные требования – Исполнитель проводит эскалацию Заказчику </w:t>
      </w:r>
      <w:r w:rsidR="00A7033E">
        <w:t>для согласования новых сроков подключения.</w:t>
      </w:r>
    </w:p>
    <w:p w14:paraId="7ADC8B4A" w14:textId="77777777" w:rsidR="00F5773F" w:rsidRPr="00D971E6" w:rsidRDefault="0024076C" w:rsidP="00D16786">
      <w:pPr>
        <w:pStyle w:val="a4"/>
        <w:numPr>
          <w:ilvl w:val="1"/>
          <w:numId w:val="113"/>
        </w:numPr>
        <w:ind w:left="0" w:firstLine="709"/>
      </w:pPr>
      <w:r w:rsidRPr="00D971E6">
        <w:t>Исполнитель</w:t>
      </w:r>
      <w:r w:rsidR="00E1033B" w:rsidRPr="00D971E6">
        <w:t xml:space="preserve"> за свой счет проводит все необходимые работы </w:t>
      </w:r>
      <w:r w:rsidR="00F51376">
        <w:br/>
      </w:r>
      <w:r w:rsidR="00E1033B" w:rsidRPr="00D971E6">
        <w:t>по присоединению ИС к ЕСПД в том числе и доработку ИС в части обеспечения оборудованием для обеспечения криптографической защиты передаваемых данных между пользователями и ИС</w:t>
      </w:r>
      <w:r w:rsidR="001E546F">
        <w:t>, при наличии данной необходимости</w:t>
      </w:r>
      <w:r w:rsidR="00E1033B" w:rsidRPr="00D971E6">
        <w:t>.</w:t>
      </w:r>
    </w:p>
    <w:p w14:paraId="79D89735" w14:textId="77777777" w:rsidR="00C63E5B" w:rsidRPr="00D971E6" w:rsidRDefault="0024076C" w:rsidP="00D16786">
      <w:pPr>
        <w:pStyle w:val="a4"/>
        <w:numPr>
          <w:ilvl w:val="1"/>
          <w:numId w:val="113"/>
        </w:numPr>
        <w:ind w:left="0" w:firstLine="709"/>
      </w:pPr>
      <w:r w:rsidRPr="00D971E6">
        <w:t>Исполнитель</w:t>
      </w:r>
      <w:r w:rsidR="00C63E5B" w:rsidRPr="00D971E6">
        <w:t xml:space="preserve"> присоединяет к ЕСПД региональные </w:t>
      </w:r>
      <w:r w:rsidR="009F2698" w:rsidRPr="00D971E6">
        <w:t xml:space="preserve">и муниципальные </w:t>
      </w:r>
      <w:r w:rsidR="00C63E5B" w:rsidRPr="00D971E6">
        <w:lastRenderedPageBreak/>
        <w:t xml:space="preserve">сети передачи данных субъектов Российской Федерации, по обращению субъектов Российской Федерации. Присоединение региональных </w:t>
      </w:r>
      <w:r w:rsidR="009F2698" w:rsidRPr="00D971E6">
        <w:t xml:space="preserve">и муниципальных </w:t>
      </w:r>
      <w:r w:rsidR="00C63E5B" w:rsidRPr="00D971E6">
        <w:t>сетей передачи данных субъектов Российской Федерации производится после согласования с Заказчиком.</w:t>
      </w:r>
    </w:p>
    <w:p w14:paraId="052DB9E1" w14:textId="77777777" w:rsidR="003E13DE" w:rsidRPr="00D971E6" w:rsidRDefault="0024076C" w:rsidP="00D16786">
      <w:pPr>
        <w:pStyle w:val="a4"/>
        <w:numPr>
          <w:ilvl w:val="1"/>
          <w:numId w:val="113"/>
        </w:numPr>
        <w:ind w:left="0" w:firstLine="709"/>
      </w:pPr>
      <w:r w:rsidRPr="00D971E6">
        <w:t>Исполнитель</w:t>
      </w:r>
      <w:r w:rsidR="003E13DE" w:rsidRPr="00D971E6">
        <w:t xml:space="preserve"> обеспечивает маршрутизацию трафика и доступность ИС для СЗО, подключенных к региональным сетям субъектов Российской Федерации, в своей зоне ответственности.</w:t>
      </w:r>
    </w:p>
    <w:p w14:paraId="46409653" w14:textId="77777777" w:rsidR="00E76050" w:rsidRPr="00D971E6" w:rsidRDefault="0024076C" w:rsidP="00D16786">
      <w:pPr>
        <w:pStyle w:val="a4"/>
        <w:numPr>
          <w:ilvl w:val="1"/>
          <w:numId w:val="113"/>
        </w:numPr>
        <w:ind w:left="0" w:firstLine="709"/>
        <w:outlineLvl w:val="0"/>
      </w:pPr>
      <w:bookmarkStart w:id="14" w:name="_Toc153467127"/>
      <w:r w:rsidRPr="00D971E6">
        <w:t>Исполнитель</w:t>
      </w:r>
      <w:r w:rsidR="000A256D" w:rsidRPr="00D971E6">
        <w:t>, для обеспечения Услуг</w:t>
      </w:r>
      <w:r w:rsidR="00B93DBD">
        <w:t xml:space="preserve"> связи</w:t>
      </w:r>
      <w:r w:rsidR="00E76050" w:rsidRPr="00D971E6">
        <w:t xml:space="preserve">, </w:t>
      </w:r>
      <w:r w:rsidR="00B65283">
        <w:t xml:space="preserve">при подключении объекта </w:t>
      </w:r>
      <w:r w:rsidR="00F51376">
        <w:br/>
      </w:r>
      <w:r w:rsidR="0022487D">
        <w:t xml:space="preserve">к ЕСПД </w:t>
      </w:r>
      <w:proofErr w:type="spellStart"/>
      <w:r w:rsidR="00B65283">
        <w:t>единоразово</w:t>
      </w:r>
      <w:proofErr w:type="spellEnd"/>
      <w:r w:rsidR="00B65283">
        <w:t xml:space="preserve"> </w:t>
      </w:r>
      <w:r w:rsidR="00E76050" w:rsidRPr="00D971E6">
        <w:t xml:space="preserve">оказывает содействие </w:t>
      </w:r>
      <w:r w:rsidR="003914A8" w:rsidRPr="00D971E6">
        <w:t xml:space="preserve">СЗО </w:t>
      </w:r>
      <w:r w:rsidR="00E76050" w:rsidRPr="00D971E6">
        <w:t>по настройке всех</w:t>
      </w:r>
      <w:r w:rsidR="00B65283">
        <w:t xml:space="preserve"> </w:t>
      </w:r>
      <w:r w:rsidR="00E76050" w:rsidRPr="00E86132">
        <w:t>АРМ</w:t>
      </w:r>
      <w:r w:rsidR="00E76050" w:rsidRPr="00D971E6">
        <w:t xml:space="preserve">, </w:t>
      </w:r>
      <w:r w:rsidR="0022487D">
        <w:t xml:space="preserve">имеющих </w:t>
      </w:r>
      <w:r w:rsidR="000D2744">
        <w:t xml:space="preserve">техническую возможность </w:t>
      </w:r>
      <w:r w:rsidR="0022487D">
        <w:t>подключени</w:t>
      </w:r>
      <w:r w:rsidR="000D2744">
        <w:t>я</w:t>
      </w:r>
      <w:r w:rsidR="002265DF">
        <w:t xml:space="preserve"> к</w:t>
      </w:r>
      <w:r w:rsidR="0022487D">
        <w:t xml:space="preserve"> </w:t>
      </w:r>
      <w:r w:rsidR="00F45619">
        <w:t>ЕСПД</w:t>
      </w:r>
      <w:r w:rsidR="003914A8" w:rsidRPr="00D971E6">
        <w:t>.</w:t>
      </w:r>
      <w:r w:rsidR="00B102F5" w:rsidRPr="00B102F5">
        <w:rPr>
          <w:rFonts w:ascii="Roboto" w:hAnsi="Roboto"/>
          <w:color w:val="000000"/>
          <w:shd w:val="clear" w:color="auto" w:fill="FFFFFF"/>
        </w:rPr>
        <w:t xml:space="preserve"> </w:t>
      </w:r>
      <w:r w:rsidR="00B102F5">
        <w:rPr>
          <w:rFonts w:ascii="Roboto" w:hAnsi="Roboto"/>
          <w:color w:val="000000"/>
          <w:shd w:val="clear" w:color="auto" w:fill="FFFFFF"/>
        </w:rPr>
        <w:t xml:space="preserve">Последующее содействие </w:t>
      </w:r>
      <w:r w:rsidR="00F51376">
        <w:rPr>
          <w:rFonts w:ascii="Roboto" w:hAnsi="Roboto"/>
          <w:color w:val="000000"/>
          <w:shd w:val="clear" w:color="auto" w:fill="FFFFFF"/>
        </w:rPr>
        <w:br/>
      </w:r>
      <w:r w:rsidR="00B102F5">
        <w:rPr>
          <w:rFonts w:ascii="Roboto" w:hAnsi="Roboto"/>
          <w:color w:val="000000"/>
          <w:shd w:val="clear" w:color="auto" w:fill="FFFFFF"/>
        </w:rPr>
        <w:t>по подключению новых АРМ после первичной организации услуги в СЗО оказываются путем предоставления необходимых инструкций и консультационной поддержки.</w:t>
      </w:r>
      <w:bookmarkEnd w:id="14"/>
    </w:p>
    <w:p w14:paraId="36D3C0B9" w14:textId="77777777" w:rsidR="0071538A" w:rsidRPr="00D971E6" w:rsidRDefault="00FF7B3F" w:rsidP="00D16786">
      <w:pPr>
        <w:pStyle w:val="a4"/>
        <w:numPr>
          <w:ilvl w:val="1"/>
          <w:numId w:val="113"/>
        </w:numPr>
        <w:ind w:left="0" w:firstLine="709"/>
        <w:outlineLvl w:val="0"/>
      </w:pPr>
      <w:r w:rsidRPr="00D971E6">
        <w:t xml:space="preserve"> </w:t>
      </w:r>
      <w:bookmarkStart w:id="15" w:name="_Toc153467128"/>
      <w:r w:rsidR="0071538A" w:rsidRPr="00D971E6">
        <w:t xml:space="preserve">При оказании </w:t>
      </w:r>
      <w:r w:rsidR="004A160E" w:rsidRPr="00D971E6">
        <w:t>Услуг</w:t>
      </w:r>
      <w:r w:rsidRPr="00D971E6">
        <w:t xml:space="preserve"> связи</w:t>
      </w:r>
      <w:r w:rsidR="0071538A" w:rsidRPr="00D971E6">
        <w:t>, в том числе в части обеспечения функционирования ГАС «Выборы», Объектам ЦИК Исполнитель обязан выполнять Технические требования «Н</w:t>
      </w:r>
      <w:r w:rsidR="0071538A" w:rsidRPr="00D971E6">
        <w:rPr>
          <w:rFonts w:eastAsia="Times New Roman"/>
        </w:rPr>
        <w:t xml:space="preserve">а оказание </w:t>
      </w:r>
      <w:r w:rsidR="005705D6" w:rsidRPr="00D971E6">
        <w:rPr>
          <w:rFonts w:eastAsia="Times New Roman"/>
        </w:rPr>
        <w:t xml:space="preserve">Услуг связи </w:t>
      </w:r>
      <w:r w:rsidR="0071538A" w:rsidRPr="00D971E6">
        <w:t>территориальным избирательным комиссиям и избирательным комиссиям субъектов Российской Федерации для обеспечения функционирования ГАС «Выборы» (Приложение № </w:t>
      </w:r>
      <w:r w:rsidR="008144C1" w:rsidRPr="00D971E6">
        <w:t>7</w:t>
      </w:r>
      <w:r w:rsidR="0071538A" w:rsidRPr="00D971E6">
        <w:t>), если иное не установлено действующим законодательством.</w:t>
      </w:r>
      <w:bookmarkEnd w:id="15"/>
      <w:r w:rsidR="0071538A" w:rsidRPr="00D971E6">
        <w:t xml:space="preserve"> </w:t>
      </w:r>
    </w:p>
    <w:p w14:paraId="7495597D" w14:textId="77777777" w:rsidR="007A4B8A" w:rsidRDefault="005D1460" w:rsidP="00D16786">
      <w:pPr>
        <w:pStyle w:val="a4"/>
        <w:numPr>
          <w:ilvl w:val="1"/>
          <w:numId w:val="113"/>
        </w:numPr>
        <w:ind w:left="0" w:firstLine="709"/>
      </w:pPr>
      <w:r w:rsidRPr="00B82F50">
        <w:t>Организация К</w:t>
      </w:r>
      <w:r w:rsidR="00542A94" w:rsidRPr="00B82F50">
        <w:t xml:space="preserve">анала </w:t>
      </w:r>
      <w:r w:rsidRPr="00B82F50">
        <w:rPr>
          <w:lang w:val="en-US"/>
        </w:rPr>
        <w:t>L</w:t>
      </w:r>
      <w:r w:rsidRPr="00B82F50">
        <w:t xml:space="preserve">2 </w:t>
      </w:r>
      <w:r w:rsidR="00F52EE4" w:rsidRPr="00B82F50">
        <w:t>от</w:t>
      </w:r>
      <w:r w:rsidR="00F52EE4" w:rsidRPr="00D971E6">
        <w:t xml:space="preserve"> СЗО </w:t>
      </w:r>
      <w:r w:rsidRPr="00D971E6">
        <w:t>до</w:t>
      </w:r>
      <w:r w:rsidR="007C36FE" w:rsidRPr="00D971E6">
        <w:t xml:space="preserve"> Точк</w:t>
      </w:r>
      <w:r w:rsidRPr="00D971E6">
        <w:t>и</w:t>
      </w:r>
      <w:r w:rsidR="007C36FE" w:rsidRPr="00D971E6">
        <w:t xml:space="preserve"> присоединения ЕСПД проводится в границах одного субъекта Российской Федерации. При отсутствии экономической и технической целесообразности подключения </w:t>
      </w:r>
      <w:r w:rsidR="00542A94" w:rsidRPr="00D971E6">
        <w:t xml:space="preserve">Канала </w:t>
      </w:r>
      <w:r w:rsidR="00542A94" w:rsidRPr="00D971E6">
        <w:rPr>
          <w:lang w:val="en-US"/>
        </w:rPr>
        <w:t>L</w:t>
      </w:r>
      <w:r w:rsidR="00542A94" w:rsidRPr="00D971E6">
        <w:t>2</w:t>
      </w:r>
      <w:r w:rsidR="007C36FE" w:rsidRPr="00D971E6">
        <w:t xml:space="preserve"> к ЕСПД в границах одного субъекта Российской Федерации, подк</w:t>
      </w:r>
      <w:r w:rsidR="007F37DB" w:rsidRPr="00D971E6">
        <w:t xml:space="preserve">лючение </w:t>
      </w:r>
      <w:r w:rsidR="00F52EE4" w:rsidRPr="00D971E6">
        <w:t xml:space="preserve">СЗО </w:t>
      </w:r>
      <w:r w:rsidR="007F37DB" w:rsidRPr="00D971E6">
        <w:t>может быть выполнено к Т</w:t>
      </w:r>
      <w:r w:rsidR="007C36FE" w:rsidRPr="00D971E6">
        <w:t>очке присоединения ЕСПД соседнего субъекта Российской Федерации, при этом данное реше</w:t>
      </w:r>
      <w:r w:rsidR="00F77C28" w:rsidRPr="00D971E6">
        <w:t>ние согласовывается</w:t>
      </w:r>
      <w:r w:rsidR="007C36FE" w:rsidRPr="00D971E6">
        <w:t xml:space="preserve"> </w:t>
      </w:r>
      <w:r w:rsidR="0024076C" w:rsidRPr="00D971E6">
        <w:t>Исполнителем</w:t>
      </w:r>
      <w:r w:rsidR="00307D82" w:rsidRPr="00D971E6">
        <w:t xml:space="preserve"> </w:t>
      </w:r>
      <w:r w:rsidR="00F51376">
        <w:br/>
      </w:r>
      <w:r w:rsidR="00307D82" w:rsidRPr="00D971E6">
        <w:t>с Заказчиком</w:t>
      </w:r>
      <w:r w:rsidR="007C36FE" w:rsidRPr="00D971E6">
        <w:t>.</w:t>
      </w:r>
    </w:p>
    <w:p w14:paraId="7708B099" w14:textId="47490EB1" w:rsidR="003218E5" w:rsidRPr="00437F24" w:rsidRDefault="007C36FE" w:rsidP="003218E5">
      <w:pPr>
        <w:pStyle w:val="a4"/>
        <w:numPr>
          <w:ilvl w:val="1"/>
          <w:numId w:val="113"/>
        </w:numPr>
        <w:ind w:left="0" w:firstLine="709"/>
      </w:pPr>
      <w:r w:rsidRPr="000946B8">
        <w:t xml:space="preserve">Подключение </w:t>
      </w:r>
      <w:r w:rsidR="00542A94" w:rsidRPr="000946B8">
        <w:t xml:space="preserve">Канала </w:t>
      </w:r>
      <w:r w:rsidR="00542A94" w:rsidRPr="000946B8">
        <w:rPr>
          <w:lang w:val="en-US"/>
        </w:rPr>
        <w:t>L</w:t>
      </w:r>
      <w:r w:rsidR="00542A94" w:rsidRPr="00437F24">
        <w:t>2</w:t>
      </w:r>
      <w:r w:rsidR="00DE36D9" w:rsidRPr="00437F24">
        <w:t xml:space="preserve"> </w:t>
      </w:r>
      <w:r w:rsidR="00F52EE4" w:rsidRPr="00437F24">
        <w:t>от СЗО</w:t>
      </w:r>
      <w:r w:rsidR="00AB7807" w:rsidRPr="00437F24">
        <w:t>, Объекта ЦИК</w:t>
      </w:r>
      <w:r w:rsidR="00F52EE4" w:rsidRPr="00437F24">
        <w:t xml:space="preserve"> </w:t>
      </w:r>
      <w:r w:rsidRPr="00437F24">
        <w:t>к Т</w:t>
      </w:r>
      <w:r w:rsidR="007A4B8A" w:rsidRPr="00437F24">
        <w:t>очке присое</w:t>
      </w:r>
      <w:r w:rsidRPr="00437F24">
        <w:t xml:space="preserve">динения ЕСПД проводится силами </w:t>
      </w:r>
      <w:r w:rsidR="00542A94" w:rsidRPr="00437F24">
        <w:t>Исполнителя</w:t>
      </w:r>
      <w:r w:rsidR="007A4B8A" w:rsidRPr="00437F24">
        <w:t>.</w:t>
      </w:r>
      <w:r w:rsidR="00747DBE" w:rsidRPr="00437F24">
        <w:t xml:space="preserve"> </w:t>
      </w:r>
      <w:r w:rsidR="003218E5" w:rsidRPr="00437F24">
        <w:t xml:space="preserve"> При необходимости оказания Услуг связи в иных зданиях (корпусах) образовательной организации, расположенных совместно со зданием (корпусом) образовательной организации, ранее </w:t>
      </w:r>
      <w:r w:rsidR="003218E5" w:rsidRPr="00437F24">
        <w:lastRenderedPageBreak/>
        <w:t xml:space="preserve">подключенным к ЕСПД, на территории образовательной организации, имеющей  единый кадастровый номер,  не разделенной проезжей частью или другими территориями, не относящимися к образовательному учреждению (согласно данным кадастрового учета), оказание Услуг связи Исполнителем по Компонентам «Передача данных» и «Передача данных </w:t>
      </w:r>
      <w:r w:rsidR="003218E5" w:rsidRPr="00437F24">
        <w:rPr>
          <w:lang w:val="en-US"/>
        </w:rPr>
        <w:t>L</w:t>
      </w:r>
      <w:r w:rsidR="003218E5" w:rsidRPr="00437F24">
        <w:t xml:space="preserve">2» по новому адресу иного здания (корпуса) осуществляется без Компонента «Организация канала </w:t>
      </w:r>
      <w:r w:rsidR="003218E5" w:rsidRPr="00437F24">
        <w:rPr>
          <w:lang w:val="en-US"/>
        </w:rPr>
        <w:t>L</w:t>
      </w:r>
      <w:r w:rsidR="003218E5" w:rsidRPr="00437F24">
        <w:t>2» на основании Заявки</w:t>
      </w:r>
      <w:r w:rsidR="007C60D7" w:rsidRPr="00437F24">
        <w:t>.</w:t>
      </w:r>
    </w:p>
    <w:p w14:paraId="5AFE2FE4" w14:textId="77777777" w:rsidR="004B47AF" w:rsidRDefault="000D02B4" w:rsidP="00D16786">
      <w:pPr>
        <w:pStyle w:val="a4"/>
        <w:numPr>
          <w:ilvl w:val="1"/>
          <w:numId w:val="113"/>
        </w:numPr>
        <w:ind w:left="0" w:firstLine="709"/>
        <w:outlineLvl w:val="0"/>
      </w:pPr>
      <w:bookmarkStart w:id="16" w:name="_Toc153467129"/>
      <w:r w:rsidRPr="00097773">
        <w:rPr>
          <w:u w:val="single"/>
        </w:rPr>
        <w:t xml:space="preserve">Требования к взаимодействию </w:t>
      </w:r>
      <w:r w:rsidR="00803FCA" w:rsidRPr="00097773">
        <w:rPr>
          <w:u w:val="single"/>
        </w:rPr>
        <w:t xml:space="preserve">между </w:t>
      </w:r>
      <w:r w:rsidR="0024076C" w:rsidRPr="00097773">
        <w:rPr>
          <w:u w:val="single"/>
        </w:rPr>
        <w:t>Исполнителем</w:t>
      </w:r>
      <w:r w:rsidR="00803FCA" w:rsidRPr="00097773">
        <w:rPr>
          <w:u w:val="single"/>
        </w:rPr>
        <w:t xml:space="preserve"> </w:t>
      </w:r>
      <w:r w:rsidR="007D26FF" w:rsidRPr="00097773">
        <w:rPr>
          <w:u w:val="single"/>
        </w:rPr>
        <w:t xml:space="preserve">и </w:t>
      </w:r>
      <w:r w:rsidR="00DB1978" w:rsidRPr="00097773">
        <w:rPr>
          <w:u w:val="single"/>
        </w:rPr>
        <w:t>П</w:t>
      </w:r>
      <w:r w:rsidR="00CE1985" w:rsidRPr="00097773">
        <w:rPr>
          <w:u w:val="single"/>
        </w:rPr>
        <w:t xml:space="preserve">редставителем </w:t>
      </w:r>
      <w:r w:rsidR="00CE1985" w:rsidRPr="00097773">
        <w:rPr>
          <w:b/>
          <w:u w:val="single"/>
        </w:rPr>
        <w:t>СЗО</w:t>
      </w:r>
      <w:r w:rsidR="00BA5946" w:rsidRPr="00097773">
        <w:rPr>
          <w:u w:val="single"/>
        </w:rPr>
        <w:t xml:space="preserve"> при предоставлении Услуг</w:t>
      </w:r>
      <w:r w:rsidR="00B93DBD">
        <w:rPr>
          <w:u w:val="single"/>
        </w:rPr>
        <w:t xml:space="preserve"> связи</w:t>
      </w:r>
      <w:r w:rsidR="00803FCA" w:rsidRPr="00D971E6">
        <w:t>:</w:t>
      </w:r>
      <w:bookmarkEnd w:id="16"/>
    </w:p>
    <w:p w14:paraId="64802C45" w14:textId="77777777" w:rsidR="00DE08C2" w:rsidRPr="00D971E6" w:rsidRDefault="00046EB4" w:rsidP="00B102F5">
      <w:pPr>
        <w:ind w:firstLine="720"/>
      </w:pPr>
      <w:r>
        <w:t xml:space="preserve">2.41.1. </w:t>
      </w:r>
      <w:r w:rsidR="0024076C" w:rsidRPr="00D971E6">
        <w:t>Исполнитель</w:t>
      </w:r>
      <w:r w:rsidR="00DE08C2" w:rsidRPr="00D971E6">
        <w:t xml:space="preserve"> предоставляет и устанавливает</w:t>
      </w:r>
      <w:r w:rsidR="00DE08C2" w:rsidRPr="00D971E6" w:rsidDel="00AF241D">
        <w:t xml:space="preserve"> </w:t>
      </w:r>
      <w:r w:rsidR="00DE08C2" w:rsidRPr="00D971E6">
        <w:t xml:space="preserve">для всех СЗО, присоединяемых (подключаемых) к ЕСПД, </w:t>
      </w:r>
      <w:proofErr w:type="spellStart"/>
      <w:r w:rsidR="00DE08C2" w:rsidRPr="00D971E6">
        <w:t>криптомаршрутизаторы</w:t>
      </w:r>
      <w:proofErr w:type="spellEnd"/>
      <w:r w:rsidR="0064265C" w:rsidRPr="00D971E6">
        <w:t>.</w:t>
      </w:r>
      <w:r w:rsidR="008848C5" w:rsidRPr="00D971E6">
        <w:t xml:space="preserve"> </w:t>
      </w:r>
      <w:r w:rsidR="0068117B" w:rsidRPr="00D971E6">
        <w:t xml:space="preserve">Установка </w:t>
      </w:r>
      <w:proofErr w:type="spellStart"/>
      <w:r w:rsidR="0068117B" w:rsidRPr="00D971E6">
        <w:t>криптомаршрутизаторов</w:t>
      </w:r>
      <w:proofErr w:type="spellEnd"/>
      <w:r w:rsidR="0068117B" w:rsidRPr="00D971E6">
        <w:t xml:space="preserve"> осуществляется в телекоммуникационные шкафы. </w:t>
      </w:r>
      <w:r w:rsidR="00F51376">
        <w:br/>
      </w:r>
      <w:r w:rsidR="0068117B" w:rsidRPr="00D971E6">
        <w:t xml:space="preserve">В случае отсутствия на объекте СЗО телекоммуникационного шкафа Исполнитель осуществляет его установку. </w:t>
      </w:r>
    </w:p>
    <w:p w14:paraId="242F493B" w14:textId="22CC1784" w:rsidR="00427DFB" w:rsidRPr="00D971E6" w:rsidRDefault="00046EB4" w:rsidP="00B102F5">
      <w:pPr>
        <w:pStyle w:val="a4"/>
        <w:ind w:left="0" w:firstLine="720"/>
      </w:pPr>
      <w:r>
        <w:t xml:space="preserve">2.41.2. </w:t>
      </w:r>
      <w:r w:rsidR="00297DB8" w:rsidRPr="00D971E6">
        <w:t xml:space="preserve">Установка </w:t>
      </w:r>
      <w:proofErr w:type="spellStart"/>
      <w:r w:rsidR="00297DB8" w:rsidRPr="00D971E6">
        <w:t>криптомаршрутизатора</w:t>
      </w:r>
      <w:proofErr w:type="spellEnd"/>
      <w:r w:rsidR="00297DB8" w:rsidRPr="00D971E6">
        <w:t xml:space="preserve"> </w:t>
      </w:r>
      <w:r w:rsidR="0024076C" w:rsidRPr="00D971E6">
        <w:t>Исполнителем</w:t>
      </w:r>
      <w:r w:rsidR="00D22C72" w:rsidRPr="00D971E6">
        <w:t xml:space="preserve"> </w:t>
      </w:r>
      <w:r w:rsidR="00297DB8" w:rsidRPr="00D971E6">
        <w:t xml:space="preserve">не требуется </w:t>
      </w:r>
      <w:r w:rsidR="00F51376">
        <w:br/>
      </w:r>
      <w:r w:rsidR="00297DB8" w:rsidRPr="00D971E6">
        <w:t>в</w:t>
      </w:r>
      <w:r w:rsidR="00427DFB" w:rsidRPr="00D971E6">
        <w:t xml:space="preserve"> случае, если на </w:t>
      </w:r>
      <w:r w:rsidR="00D22C72" w:rsidRPr="00D971E6">
        <w:t xml:space="preserve">участке сети от </w:t>
      </w:r>
      <w:r w:rsidR="00427DFB" w:rsidRPr="00D971E6">
        <w:t>СЗО</w:t>
      </w:r>
      <w:r w:rsidR="00D22C72" w:rsidRPr="00D971E6">
        <w:t xml:space="preserve"> до Точки присоединения к ЕСПД</w:t>
      </w:r>
      <w:r w:rsidR="00427DFB" w:rsidRPr="00D971E6">
        <w:t xml:space="preserve"> </w:t>
      </w:r>
      <w:r w:rsidR="00D22C72" w:rsidRPr="00D971E6">
        <w:t>з</w:t>
      </w:r>
      <w:r w:rsidR="00427DFB" w:rsidRPr="00D971E6">
        <w:t xml:space="preserve">ащита данных </w:t>
      </w:r>
      <w:r w:rsidR="00D22C72" w:rsidRPr="00D971E6">
        <w:t>обеспечивается</w:t>
      </w:r>
      <w:r w:rsidR="00007D10">
        <w:t xml:space="preserve"> альтернативным</w:t>
      </w:r>
      <w:r w:rsidR="00DA0330">
        <w:t xml:space="preserve"> </w:t>
      </w:r>
      <w:r w:rsidR="00427DFB" w:rsidRPr="00D971E6">
        <w:t xml:space="preserve">оператором СКЗИ </w:t>
      </w:r>
      <w:r w:rsidR="00297DB8" w:rsidRPr="00D971E6">
        <w:t xml:space="preserve">в соответствии </w:t>
      </w:r>
      <w:r w:rsidR="00F51376">
        <w:br/>
      </w:r>
      <w:r w:rsidR="00297DB8" w:rsidRPr="00D971E6">
        <w:t>с</w:t>
      </w:r>
      <w:r w:rsidR="00427DFB" w:rsidRPr="00D971E6">
        <w:t xml:space="preserve"> требованиям</w:t>
      </w:r>
      <w:r w:rsidR="00297DB8" w:rsidRPr="00D971E6">
        <w:t>и</w:t>
      </w:r>
      <w:r w:rsidR="00427DFB" w:rsidRPr="00D971E6">
        <w:t xml:space="preserve"> ТЗ</w:t>
      </w:r>
      <w:r w:rsidR="00297DB8" w:rsidRPr="00D971E6">
        <w:t>.</w:t>
      </w:r>
      <w:r w:rsidR="00427DFB" w:rsidRPr="00D971E6">
        <w:t xml:space="preserve"> </w:t>
      </w:r>
    </w:p>
    <w:p w14:paraId="45192111" w14:textId="77777777" w:rsidR="0069126D" w:rsidRDefault="009346A0" w:rsidP="00B102F5">
      <w:pPr>
        <w:pStyle w:val="a4"/>
        <w:ind w:left="0"/>
      </w:pPr>
      <w:r>
        <w:t xml:space="preserve">2.41.3. </w:t>
      </w:r>
      <w:r w:rsidR="0024076C" w:rsidRPr="00D971E6">
        <w:t>Исполнитель</w:t>
      </w:r>
      <w:r w:rsidR="0069126D" w:rsidRPr="00D971E6">
        <w:t xml:space="preserve"> в течение всего срока оказания </w:t>
      </w:r>
      <w:r w:rsidR="00FF7B3F" w:rsidRPr="00D971E6">
        <w:t>Услуг связи</w:t>
      </w:r>
      <w:r w:rsidR="0069126D" w:rsidRPr="00D971E6">
        <w:t xml:space="preserve"> обеспечивает за свой счет настройку, включая изменение настроек в соответствии с запросами Заказчика, техническое обслуживание и ремонт оборудования, в том числе </w:t>
      </w:r>
      <w:proofErr w:type="spellStart"/>
      <w:r w:rsidR="0069126D" w:rsidRPr="00D971E6">
        <w:t>криптомаршрутизаторов</w:t>
      </w:r>
      <w:proofErr w:type="spellEnd"/>
      <w:r w:rsidR="0069126D" w:rsidRPr="00D971E6">
        <w:t xml:space="preserve">, установленных </w:t>
      </w:r>
      <w:r w:rsidR="0024076C" w:rsidRPr="00D971E6">
        <w:t>Исполнителем</w:t>
      </w:r>
      <w:r w:rsidR="0069126D" w:rsidRPr="00D971E6">
        <w:t xml:space="preserve"> в СЗО</w:t>
      </w:r>
      <w:r w:rsidR="00AE052C" w:rsidRPr="00D971E6">
        <w:t xml:space="preserve">. </w:t>
      </w:r>
      <w:r w:rsidR="0069126D" w:rsidRPr="00D971E6">
        <w:t xml:space="preserve">При этом сроки </w:t>
      </w:r>
      <w:r w:rsidR="00F51376">
        <w:br/>
      </w:r>
      <w:r w:rsidR="0069126D" w:rsidRPr="00D971E6">
        <w:t xml:space="preserve">и порядок выполнения регламентных и ремонтных работ устанавливаются </w:t>
      </w:r>
      <w:r w:rsidR="0069126D" w:rsidRPr="00BD7F58">
        <w:rPr>
          <w:u w:val="single"/>
        </w:rPr>
        <w:t>Регламент</w:t>
      </w:r>
      <w:r w:rsidR="00F52EE4" w:rsidRPr="00BD7F58">
        <w:rPr>
          <w:u w:val="single"/>
        </w:rPr>
        <w:t>о</w:t>
      </w:r>
      <w:r w:rsidR="0069126D" w:rsidRPr="00BD7F58">
        <w:rPr>
          <w:u w:val="single"/>
        </w:rPr>
        <w:t>м технической поддержки</w:t>
      </w:r>
      <w:r w:rsidR="009D3B53" w:rsidRPr="00BD7F58">
        <w:t xml:space="preserve"> при оказании</w:t>
      </w:r>
      <w:r w:rsidR="009D3B53" w:rsidRPr="00D971E6">
        <w:t xml:space="preserve"> Услуги</w:t>
      </w:r>
      <w:r w:rsidR="00B93DBD">
        <w:t xml:space="preserve"> связи</w:t>
      </w:r>
      <w:r w:rsidR="00BD7F58">
        <w:t xml:space="preserve"> для СЗО</w:t>
      </w:r>
      <w:r w:rsidR="009D3B53" w:rsidRPr="00D971E6">
        <w:t>, утвержденным Заказчиком</w:t>
      </w:r>
      <w:r w:rsidR="0069126D" w:rsidRPr="00D971E6">
        <w:t>.</w:t>
      </w:r>
    </w:p>
    <w:p w14:paraId="701671B3" w14:textId="77777777" w:rsidR="000E4F5F" w:rsidRPr="0005413C" w:rsidRDefault="00AF4C2D" w:rsidP="00D16786">
      <w:pPr>
        <w:pStyle w:val="a4"/>
        <w:numPr>
          <w:ilvl w:val="1"/>
          <w:numId w:val="113"/>
        </w:numPr>
        <w:ind w:left="0" w:firstLine="709"/>
        <w:outlineLvl w:val="0"/>
      </w:pPr>
      <w:bookmarkStart w:id="17" w:name="_Toc153467130"/>
      <w:r w:rsidRPr="00097773">
        <w:rPr>
          <w:u w:val="single"/>
        </w:rPr>
        <w:t xml:space="preserve">Требования к взаимодействию между Исполнителем </w:t>
      </w:r>
      <w:r w:rsidR="00F51376">
        <w:rPr>
          <w:u w:val="single"/>
        </w:rPr>
        <w:br/>
      </w:r>
      <w:r w:rsidRPr="00097773">
        <w:rPr>
          <w:u w:val="single"/>
        </w:rPr>
        <w:t xml:space="preserve">и Представителем </w:t>
      </w:r>
      <w:r w:rsidRPr="00097773">
        <w:rPr>
          <w:b/>
          <w:u w:val="single"/>
        </w:rPr>
        <w:t>ЦИК</w:t>
      </w:r>
      <w:r w:rsidRPr="00097773">
        <w:rPr>
          <w:u w:val="single"/>
        </w:rPr>
        <w:t xml:space="preserve"> при предоставлении Услуг</w:t>
      </w:r>
      <w:r w:rsidR="00B93DBD">
        <w:rPr>
          <w:u w:val="single"/>
        </w:rPr>
        <w:t xml:space="preserve"> связи</w:t>
      </w:r>
      <w:r w:rsidRPr="0005413C">
        <w:t>:</w:t>
      </w:r>
      <w:bookmarkEnd w:id="17"/>
    </w:p>
    <w:p w14:paraId="2814C8C7" w14:textId="77777777" w:rsidR="00AF4C2D" w:rsidRPr="00245D55" w:rsidRDefault="00AF4C2D" w:rsidP="00535398">
      <w:pPr>
        <w:pStyle w:val="a4"/>
        <w:numPr>
          <w:ilvl w:val="2"/>
          <w:numId w:val="123"/>
        </w:numPr>
        <w:ind w:left="0" w:firstLine="709"/>
      </w:pPr>
      <w:r w:rsidRPr="00245D55">
        <w:t>Исполнитель предоставляет и устанавливает</w:t>
      </w:r>
      <w:r w:rsidRPr="00245D55" w:rsidDel="00AF241D">
        <w:t xml:space="preserve"> </w:t>
      </w:r>
      <w:r w:rsidRPr="00245D55">
        <w:t xml:space="preserve">для всех объектов ЦИК, присоединяемых (подключаемых) к ЕСПД маршрутизаторы на основании Заявок. Установка оборудования осуществляется в телекоммуникационные </w:t>
      </w:r>
      <w:r w:rsidRPr="00245D55">
        <w:lastRenderedPageBreak/>
        <w:t xml:space="preserve">шкафы. В случае отсутствия на объекте ЦИК телекоммуникационного шкафа Исполнитель осуществляет его установку. </w:t>
      </w:r>
      <w:r w:rsidR="00AD18DA" w:rsidRPr="00245D55">
        <w:t xml:space="preserve"> </w:t>
      </w:r>
    </w:p>
    <w:p w14:paraId="406751BC" w14:textId="77777777" w:rsidR="00AF4C2D" w:rsidRPr="00D971E6" w:rsidRDefault="00AF4C2D" w:rsidP="007C0624">
      <w:pPr>
        <w:pStyle w:val="a4"/>
        <w:numPr>
          <w:ilvl w:val="2"/>
          <w:numId w:val="123"/>
        </w:numPr>
        <w:tabs>
          <w:tab w:val="left" w:pos="709"/>
        </w:tabs>
        <w:ind w:left="0" w:firstLine="710"/>
      </w:pPr>
      <w:r w:rsidRPr="00D971E6">
        <w:t xml:space="preserve">Исполнитель в течение всего срока оказания Услуг связи обеспечивает за свой счет настройку, включая изменение настроек в соответствии с </w:t>
      </w:r>
      <w:r w:rsidRPr="00894771">
        <w:t xml:space="preserve">запросами Заказчика, техническое обслуживание и ремонт оборудования, в том числе маршрутизаторов, установленных Исполнителем </w:t>
      </w:r>
      <w:r w:rsidR="006736D3">
        <w:t>на объектах ЦИК</w:t>
      </w:r>
      <w:r w:rsidR="00746A3B">
        <w:t xml:space="preserve"> </w:t>
      </w:r>
      <w:r w:rsidRPr="00894771">
        <w:t>в рамках оказания услуг в соответствии</w:t>
      </w:r>
      <w:r w:rsidR="00894771">
        <w:t xml:space="preserve"> </w:t>
      </w:r>
      <w:r w:rsidRPr="00894771">
        <w:t>с настоящим ТЗ. При этом сроки и порядок выполнения регламентных и ремонтных работ устанавливаются Регламент</w:t>
      </w:r>
      <w:r w:rsidR="00894771" w:rsidRPr="00894771">
        <w:t>о</w:t>
      </w:r>
      <w:r w:rsidRPr="00894771">
        <w:t>м технической поддержки при оказании Услуги</w:t>
      </w:r>
      <w:r w:rsidR="006C0189" w:rsidRPr="00894771">
        <w:t xml:space="preserve"> связи</w:t>
      </w:r>
      <w:r w:rsidR="00894771" w:rsidRPr="00894771">
        <w:t xml:space="preserve"> для</w:t>
      </w:r>
      <w:r w:rsidR="00AE1F62" w:rsidRPr="00894771">
        <w:t xml:space="preserve"> объектов ЦИК</w:t>
      </w:r>
      <w:r w:rsidRPr="00894771">
        <w:t>,</w:t>
      </w:r>
      <w:r w:rsidRPr="00D971E6">
        <w:t xml:space="preserve"> утвержденным Заказчиком.</w:t>
      </w:r>
    </w:p>
    <w:p w14:paraId="56B77229" w14:textId="77777777" w:rsidR="00AF4C2D" w:rsidRPr="0097413D" w:rsidRDefault="00C14E5B" w:rsidP="00894771">
      <w:pPr>
        <w:pStyle w:val="a4"/>
        <w:numPr>
          <w:ilvl w:val="2"/>
          <w:numId w:val="123"/>
        </w:numPr>
        <w:tabs>
          <w:tab w:val="left" w:pos="709"/>
        </w:tabs>
        <w:ind w:hanging="811"/>
      </w:pPr>
      <w:r>
        <w:t xml:space="preserve">      </w:t>
      </w:r>
      <w:r w:rsidR="00AF4C2D" w:rsidRPr="0097413D">
        <w:rPr>
          <w:u w:val="single"/>
        </w:rPr>
        <w:t xml:space="preserve">Требования к </w:t>
      </w:r>
      <w:r w:rsidR="00D46696" w:rsidRPr="00F2615C">
        <w:rPr>
          <w:u w:val="single"/>
        </w:rPr>
        <w:t>средствам</w:t>
      </w:r>
      <w:r w:rsidR="00D46696" w:rsidRPr="0097413D">
        <w:rPr>
          <w:u w:val="single"/>
        </w:rPr>
        <w:t xml:space="preserve"> </w:t>
      </w:r>
      <w:r w:rsidR="00AF4C2D" w:rsidRPr="0097413D">
        <w:rPr>
          <w:u w:val="single"/>
        </w:rPr>
        <w:t>маршрутиза</w:t>
      </w:r>
      <w:r w:rsidR="00D46696" w:rsidRPr="0097413D">
        <w:rPr>
          <w:u w:val="single"/>
        </w:rPr>
        <w:t>ции</w:t>
      </w:r>
      <w:r w:rsidR="00AF4C2D" w:rsidRPr="0097413D">
        <w:t>:</w:t>
      </w:r>
    </w:p>
    <w:p w14:paraId="56A37911" w14:textId="77777777" w:rsidR="00AF4C2D" w:rsidRPr="0097413D" w:rsidRDefault="00A35B6F" w:rsidP="00A35B6F">
      <w:pPr>
        <w:pStyle w:val="a4"/>
        <w:tabs>
          <w:tab w:val="left" w:pos="709"/>
        </w:tabs>
        <w:ind w:left="0"/>
      </w:pPr>
      <w:r w:rsidRPr="0097413D">
        <w:t>2.42.</w:t>
      </w:r>
      <w:r w:rsidR="0029611B">
        <w:t>3</w:t>
      </w:r>
      <w:r w:rsidRPr="0097413D">
        <w:t xml:space="preserve">.1. </w:t>
      </w:r>
      <w:r w:rsidR="00D15908" w:rsidRPr="0097413D">
        <w:t>Средства ма</w:t>
      </w:r>
      <w:r w:rsidR="00AF4C2D" w:rsidRPr="0097413D">
        <w:t>ршрутиза</w:t>
      </w:r>
      <w:r w:rsidR="00D15908" w:rsidRPr="0097413D">
        <w:t>ции должны</w:t>
      </w:r>
      <w:r w:rsidR="00AF4C2D" w:rsidRPr="0097413D">
        <w:t xml:space="preserve"> </w:t>
      </w:r>
      <w:r w:rsidR="001F6CEC" w:rsidRPr="0097413D">
        <w:t xml:space="preserve">выполнять </w:t>
      </w:r>
      <w:r w:rsidR="00AF265A" w:rsidRPr="0097413D">
        <w:t>функци</w:t>
      </w:r>
      <w:r w:rsidR="006C2021">
        <w:t>и</w:t>
      </w:r>
      <w:r w:rsidR="00AF265A" w:rsidRPr="0097413D">
        <w:t xml:space="preserve"> </w:t>
      </w:r>
      <w:proofErr w:type="spellStart"/>
      <w:r w:rsidR="00AF265A" w:rsidRPr="0097413D">
        <w:t>Firewall</w:t>
      </w:r>
      <w:proofErr w:type="spellEnd"/>
      <w:r w:rsidR="00AF265A" w:rsidRPr="0097413D">
        <w:t xml:space="preserve"> и</w:t>
      </w:r>
      <w:r w:rsidR="00AF4C2D" w:rsidRPr="0097413D">
        <w:t xml:space="preserve"> </w:t>
      </w:r>
      <w:proofErr w:type="spellStart"/>
      <w:r w:rsidR="00AF4C2D" w:rsidRPr="0097413D">
        <w:t>QoS</w:t>
      </w:r>
      <w:proofErr w:type="spellEnd"/>
      <w:r w:rsidR="00AF4C2D" w:rsidRPr="0097413D">
        <w:t xml:space="preserve">, </w:t>
      </w:r>
      <w:r w:rsidR="001F6CEC" w:rsidRPr="0097413D">
        <w:t xml:space="preserve">а также </w:t>
      </w:r>
      <w:r w:rsidR="00D15908" w:rsidRPr="0097413D">
        <w:t>долж</w:t>
      </w:r>
      <w:r w:rsidR="00AF4C2D" w:rsidRPr="0097413D">
        <w:t>н</w:t>
      </w:r>
      <w:r w:rsidR="00D15908" w:rsidRPr="0097413D">
        <w:t>ы</w:t>
      </w:r>
      <w:r w:rsidR="0097413D" w:rsidRPr="0097413D">
        <w:t>:</w:t>
      </w:r>
      <w:r w:rsidR="001F6CEC" w:rsidRPr="0097413D">
        <w:t xml:space="preserve"> </w:t>
      </w:r>
    </w:p>
    <w:p w14:paraId="586869C6" w14:textId="77777777" w:rsidR="00566278" w:rsidRPr="0097413D" w:rsidRDefault="0097413D" w:rsidP="00D16786">
      <w:pPr>
        <w:pStyle w:val="a4"/>
        <w:numPr>
          <w:ilvl w:val="0"/>
          <w:numId w:val="60"/>
        </w:numPr>
        <w:ind w:left="1276" w:hanging="567"/>
      </w:pPr>
      <w:r w:rsidRPr="0097413D">
        <w:t xml:space="preserve">обеспечивать </w:t>
      </w:r>
      <w:r w:rsidR="00566278" w:rsidRPr="0097413D">
        <w:t>возможность мониторинга состояния по протоколу SNMP;</w:t>
      </w:r>
    </w:p>
    <w:p w14:paraId="38AEC0A6" w14:textId="77777777" w:rsidR="00566278" w:rsidRPr="0097413D" w:rsidRDefault="00566278" w:rsidP="00D16786">
      <w:pPr>
        <w:pStyle w:val="a4"/>
        <w:numPr>
          <w:ilvl w:val="0"/>
          <w:numId w:val="60"/>
        </w:numPr>
        <w:ind w:left="1276" w:hanging="567"/>
      </w:pPr>
      <w:r w:rsidRPr="0097413D">
        <w:t xml:space="preserve">поддерживать статическую и динамическую маршрутизацию </w:t>
      </w:r>
      <w:r w:rsidRPr="0097413D">
        <w:rPr>
          <w:color w:val="000000"/>
        </w:rPr>
        <w:t xml:space="preserve">IPv4 </w:t>
      </w:r>
      <w:r w:rsidR="00F546BE" w:rsidRPr="0097413D">
        <w:rPr>
          <w:color w:val="000000"/>
        </w:rPr>
        <w:br/>
      </w:r>
      <w:r w:rsidRPr="0097413D">
        <w:rPr>
          <w:color w:val="000000"/>
        </w:rPr>
        <w:t xml:space="preserve">и IPv6 </w:t>
      </w:r>
      <w:r w:rsidRPr="0097413D">
        <w:t xml:space="preserve">по протоколу BGPv4 (спецификация IETF RFC 1771), </w:t>
      </w:r>
      <w:proofErr w:type="spellStart"/>
      <w:r w:rsidRPr="0097413D">
        <w:rPr>
          <w:lang w:val="en-US"/>
        </w:rPr>
        <w:t>OSPFv</w:t>
      </w:r>
      <w:proofErr w:type="spellEnd"/>
      <w:r w:rsidRPr="0097413D">
        <w:t xml:space="preserve">2, </w:t>
      </w:r>
      <w:proofErr w:type="spellStart"/>
      <w:r w:rsidRPr="0097413D">
        <w:rPr>
          <w:lang w:val="en-US"/>
        </w:rPr>
        <w:t>RIPv</w:t>
      </w:r>
      <w:proofErr w:type="spellEnd"/>
      <w:r w:rsidRPr="0097413D">
        <w:t>2;</w:t>
      </w:r>
    </w:p>
    <w:p w14:paraId="2321737A" w14:textId="77777777" w:rsidR="00566278" w:rsidRPr="0097413D" w:rsidRDefault="00997540" w:rsidP="00D16786">
      <w:pPr>
        <w:pStyle w:val="a4"/>
        <w:numPr>
          <w:ilvl w:val="0"/>
          <w:numId w:val="60"/>
        </w:numPr>
        <w:ind w:left="1276" w:hanging="567"/>
      </w:pPr>
      <w:r w:rsidRPr="0097413D">
        <w:t>обладать</w:t>
      </w:r>
      <w:r w:rsidR="00566278" w:rsidRPr="0097413D">
        <w:t xml:space="preserve"> механизм</w:t>
      </w:r>
      <w:r w:rsidRPr="0097413D">
        <w:t>ами</w:t>
      </w:r>
      <w:r w:rsidR="00566278" w:rsidRPr="0097413D">
        <w:t xml:space="preserve"> фильтрации трафика по TCP/UDP портам; </w:t>
      </w:r>
    </w:p>
    <w:p w14:paraId="5557DA9F" w14:textId="77777777" w:rsidR="00566278" w:rsidRPr="0097413D" w:rsidRDefault="00997540" w:rsidP="00D16786">
      <w:pPr>
        <w:pStyle w:val="a4"/>
        <w:numPr>
          <w:ilvl w:val="0"/>
          <w:numId w:val="60"/>
        </w:numPr>
        <w:ind w:left="1276" w:hanging="567"/>
      </w:pPr>
      <w:r w:rsidRPr="0097413D">
        <w:t>поддерживать</w:t>
      </w:r>
      <w:r w:rsidR="00566278" w:rsidRPr="0097413D">
        <w:t xml:space="preserve"> протокол</w:t>
      </w:r>
      <w:r w:rsidRPr="0097413D">
        <w:t>ы</w:t>
      </w:r>
      <w:r w:rsidR="00566278" w:rsidRPr="0097413D">
        <w:t xml:space="preserve"> резервирования VRRP; </w:t>
      </w:r>
    </w:p>
    <w:p w14:paraId="266AF4A8" w14:textId="77777777" w:rsidR="00566278" w:rsidRPr="0097413D" w:rsidRDefault="0097413D" w:rsidP="00D16786">
      <w:pPr>
        <w:pStyle w:val="a4"/>
        <w:numPr>
          <w:ilvl w:val="0"/>
          <w:numId w:val="60"/>
        </w:numPr>
        <w:ind w:left="1276" w:hanging="567"/>
      </w:pPr>
      <w:r w:rsidRPr="0097413D">
        <w:t>поддерживать механизм</w:t>
      </w:r>
      <w:r w:rsidR="00566278" w:rsidRPr="0097413D">
        <w:t xml:space="preserve"> NAT;</w:t>
      </w:r>
      <w:r w:rsidR="00566278" w:rsidRPr="0097413D">
        <w:rPr>
          <w:rFonts w:ascii="Roboto" w:hAnsi="Roboto"/>
          <w:color w:val="000000"/>
          <w:shd w:val="clear" w:color="auto" w:fill="E9F5E9"/>
        </w:rPr>
        <w:t xml:space="preserve"> </w:t>
      </w:r>
    </w:p>
    <w:p w14:paraId="7038A446" w14:textId="77777777" w:rsidR="00566278" w:rsidRPr="0097413D" w:rsidRDefault="00566278" w:rsidP="00D16786">
      <w:pPr>
        <w:pStyle w:val="a4"/>
        <w:numPr>
          <w:ilvl w:val="0"/>
          <w:numId w:val="60"/>
        </w:numPr>
        <w:ind w:left="1276" w:hanging="567"/>
      </w:pPr>
      <w:r w:rsidRPr="0097413D">
        <w:t xml:space="preserve">обеспечивать поддержку не менее 3 (трех) классов обслуживания трафика модели </w:t>
      </w:r>
      <w:proofErr w:type="spellStart"/>
      <w:r w:rsidRPr="0097413D">
        <w:t>DiffServ</w:t>
      </w:r>
      <w:proofErr w:type="spellEnd"/>
      <w:r w:rsidRPr="0097413D">
        <w:t>;</w:t>
      </w:r>
    </w:p>
    <w:p w14:paraId="48030A10" w14:textId="77777777" w:rsidR="00566278" w:rsidRPr="0097413D" w:rsidRDefault="00997540" w:rsidP="00D16786">
      <w:pPr>
        <w:pStyle w:val="a4"/>
        <w:numPr>
          <w:ilvl w:val="0"/>
          <w:numId w:val="60"/>
        </w:numPr>
        <w:ind w:left="1276" w:hanging="567"/>
      </w:pPr>
      <w:r w:rsidRPr="0097413D">
        <w:t xml:space="preserve">обеспечивать </w:t>
      </w:r>
      <w:r w:rsidR="00566278" w:rsidRPr="0097413D">
        <w:t xml:space="preserve">возможность работы в качестве DHCP </w:t>
      </w:r>
      <w:proofErr w:type="spellStart"/>
      <w:r w:rsidR="00566278" w:rsidRPr="0097413D">
        <w:t>relay</w:t>
      </w:r>
      <w:proofErr w:type="spellEnd"/>
      <w:r w:rsidR="00566278" w:rsidRPr="0097413D">
        <w:t xml:space="preserve"> агента, клиента, сервера; </w:t>
      </w:r>
    </w:p>
    <w:p w14:paraId="37A5F2BC" w14:textId="77777777" w:rsidR="00566278" w:rsidRPr="0097413D" w:rsidRDefault="00997540" w:rsidP="00D16786">
      <w:pPr>
        <w:pStyle w:val="a4"/>
        <w:numPr>
          <w:ilvl w:val="0"/>
          <w:numId w:val="60"/>
        </w:numPr>
        <w:ind w:left="1276" w:hanging="567"/>
      </w:pPr>
      <w:r w:rsidRPr="0097413D">
        <w:t xml:space="preserve">обеспечивать </w:t>
      </w:r>
      <w:r w:rsidR="00566278" w:rsidRPr="0097413D">
        <w:t>возможность работы в качестве DNS</w:t>
      </w:r>
      <w:r w:rsidRPr="0097413D">
        <w:t xml:space="preserve"> (</w:t>
      </w:r>
      <w:r w:rsidR="00566278" w:rsidRPr="0097413D">
        <w:t>клиента</w:t>
      </w:r>
      <w:r w:rsidRPr="0097413D">
        <w:t xml:space="preserve">, </w:t>
      </w:r>
      <w:proofErr w:type="spellStart"/>
      <w:r w:rsidR="00566278" w:rsidRPr="0097413D">
        <w:t>proxy</w:t>
      </w:r>
      <w:proofErr w:type="spellEnd"/>
      <w:r w:rsidR="00566278" w:rsidRPr="0097413D">
        <w:t>, сервера</w:t>
      </w:r>
      <w:r w:rsidRPr="0097413D">
        <w:t>), NTP (клиента, сервера)</w:t>
      </w:r>
      <w:r w:rsidR="00566278" w:rsidRPr="0097413D">
        <w:t xml:space="preserve">; </w:t>
      </w:r>
    </w:p>
    <w:p w14:paraId="745DF7DA" w14:textId="77777777" w:rsidR="00A35B6F" w:rsidRPr="0097413D" w:rsidRDefault="00997540" w:rsidP="00D16786">
      <w:pPr>
        <w:pStyle w:val="a4"/>
        <w:numPr>
          <w:ilvl w:val="0"/>
          <w:numId w:val="60"/>
        </w:numPr>
        <w:ind w:left="1276" w:hanging="567"/>
      </w:pPr>
      <w:r w:rsidRPr="0097413D">
        <w:t xml:space="preserve">обеспечивать </w:t>
      </w:r>
      <w:r w:rsidR="00566278" w:rsidRPr="0097413D">
        <w:t>возможность поддержки создания VPN туннелей.</w:t>
      </w:r>
      <w:r w:rsidR="00A35B6F" w:rsidRPr="0097413D">
        <w:t xml:space="preserve"> </w:t>
      </w:r>
    </w:p>
    <w:p w14:paraId="53FA5311" w14:textId="77777777" w:rsidR="00566278" w:rsidRPr="00D971E6" w:rsidRDefault="00A35B6F" w:rsidP="00A35B6F">
      <w:pPr>
        <w:pStyle w:val="a4"/>
        <w:ind w:left="1276" w:hanging="567"/>
      </w:pPr>
      <w:r w:rsidRPr="0097413D">
        <w:t>2.42.</w:t>
      </w:r>
      <w:r w:rsidR="0029611B">
        <w:t>3</w:t>
      </w:r>
      <w:r w:rsidRPr="0097413D">
        <w:t>.2. Режим работы средств маршрутизации – круглосуточный необслуживаемый, по схеме 24 часа в сутки, 7 дней в неделю</w:t>
      </w:r>
      <w:r w:rsidR="00875AFF" w:rsidRPr="0097413D">
        <w:t>.</w:t>
      </w:r>
    </w:p>
    <w:p w14:paraId="45518A2B" w14:textId="77777777" w:rsidR="007A4B8A" w:rsidRPr="00D971E6" w:rsidRDefault="007012BB" w:rsidP="00535398">
      <w:pPr>
        <w:pStyle w:val="11"/>
        <w:numPr>
          <w:ilvl w:val="0"/>
          <w:numId w:val="0"/>
        </w:numPr>
        <w:ind w:left="720"/>
        <w:jc w:val="both"/>
      </w:pPr>
      <w:bookmarkStart w:id="18" w:name="_Toc153467131"/>
      <w:r w:rsidRPr="00535398">
        <w:rPr>
          <w:b w:val="0"/>
        </w:rPr>
        <w:lastRenderedPageBreak/>
        <w:t>2.43.</w:t>
      </w:r>
      <w:r w:rsidR="00D46696" w:rsidRPr="00535398">
        <w:rPr>
          <w:b w:val="0"/>
        </w:rPr>
        <w:t xml:space="preserve">  </w:t>
      </w:r>
      <w:r w:rsidR="007A4B8A" w:rsidRPr="00535398">
        <w:rPr>
          <w:b w:val="0"/>
        </w:rPr>
        <w:t>Требования к модульности Услуг</w:t>
      </w:r>
      <w:r w:rsidR="006C0189" w:rsidRPr="00535398">
        <w:rPr>
          <w:b w:val="0"/>
        </w:rPr>
        <w:t xml:space="preserve"> связи</w:t>
      </w:r>
      <w:r w:rsidR="00BA5946" w:rsidRPr="006C0189">
        <w:t>:</w:t>
      </w:r>
      <w:bookmarkEnd w:id="18"/>
      <w:r w:rsidR="007A4B8A" w:rsidRPr="00D971E6">
        <w:t xml:space="preserve"> </w:t>
      </w:r>
    </w:p>
    <w:p w14:paraId="642E690A" w14:textId="77777777" w:rsidR="007A4B8A" w:rsidRPr="00D971E6" w:rsidRDefault="00FF7B3F" w:rsidP="00D16786">
      <w:pPr>
        <w:pStyle w:val="a4"/>
        <w:numPr>
          <w:ilvl w:val="0"/>
          <w:numId w:val="25"/>
        </w:numPr>
        <w:ind w:left="0" w:firstLine="993"/>
      </w:pPr>
      <w:r w:rsidRPr="00D971E6">
        <w:t xml:space="preserve">Услуги связи </w:t>
      </w:r>
      <w:r w:rsidR="00F02DA8" w:rsidRPr="00D971E6">
        <w:t>должны</w:t>
      </w:r>
      <w:r w:rsidR="00097773">
        <w:t xml:space="preserve"> обладать модульностью</w:t>
      </w:r>
      <w:r w:rsidR="00097773" w:rsidRPr="00097773">
        <w:t>;</w:t>
      </w:r>
    </w:p>
    <w:p w14:paraId="6380812B" w14:textId="77777777" w:rsidR="007A4B8A" w:rsidRPr="00D971E6" w:rsidRDefault="007A4B8A" w:rsidP="00D16786">
      <w:pPr>
        <w:pStyle w:val="a4"/>
        <w:numPr>
          <w:ilvl w:val="0"/>
          <w:numId w:val="25"/>
        </w:numPr>
        <w:ind w:left="0" w:firstLine="993"/>
      </w:pPr>
      <w:r w:rsidRPr="00D971E6">
        <w:t xml:space="preserve">Модульность должна обеспечивать возможность добавлять </w:t>
      </w:r>
      <w:r w:rsidR="00F546BE">
        <w:br/>
      </w:r>
      <w:r w:rsidRPr="00D971E6">
        <w:t>и</w:t>
      </w:r>
      <w:r w:rsidR="0061008F">
        <w:t xml:space="preserve"> комбинировать Компоненты </w:t>
      </w:r>
      <w:r w:rsidRPr="00D971E6">
        <w:t xml:space="preserve">в рамках предоставления </w:t>
      </w:r>
      <w:r w:rsidR="00F02DA8" w:rsidRPr="00D971E6">
        <w:t>Услуг</w:t>
      </w:r>
      <w:r w:rsidR="006C0189">
        <w:t xml:space="preserve"> связи</w:t>
      </w:r>
      <w:r w:rsidR="00097773">
        <w:t>;</w:t>
      </w:r>
      <w:r w:rsidRPr="00D971E6">
        <w:t xml:space="preserve"> </w:t>
      </w:r>
    </w:p>
    <w:p w14:paraId="53E834F9" w14:textId="77777777" w:rsidR="007A4B8A" w:rsidRPr="00D971E6" w:rsidRDefault="007A4B8A" w:rsidP="00D16786">
      <w:pPr>
        <w:pStyle w:val="a4"/>
        <w:numPr>
          <w:ilvl w:val="0"/>
          <w:numId w:val="25"/>
        </w:numPr>
        <w:ind w:left="0" w:firstLine="993"/>
      </w:pPr>
      <w:r w:rsidRPr="00D971E6">
        <w:t xml:space="preserve">Каждый </w:t>
      </w:r>
      <w:r w:rsidR="00B07CBB" w:rsidRPr="00D971E6">
        <w:t>К</w:t>
      </w:r>
      <w:r w:rsidR="008F5EB9" w:rsidRPr="00D971E6">
        <w:t>омпонент</w:t>
      </w:r>
      <w:r w:rsidRPr="00D971E6">
        <w:t xml:space="preserve"> должен обеспечивать выполнение своей функции.</w:t>
      </w:r>
    </w:p>
    <w:p w14:paraId="0E4512F2" w14:textId="77777777" w:rsidR="007A4B8A" w:rsidRPr="00D971E6" w:rsidRDefault="007012BB" w:rsidP="007012BB">
      <w:pPr>
        <w:ind w:left="710" w:firstLine="0"/>
        <w:outlineLvl w:val="0"/>
      </w:pPr>
      <w:bookmarkStart w:id="19" w:name="_Toc153467132"/>
      <w:r>
        <w:t>2.44.</w:t>
      </w:r>
      <w:r w:rsidR="0029611B">
        <w:t xml:space="preserve"> </w:t>
      </w:r>
      <w:r w:rsidR="007A4B8A" w:rsidRPr="007012BB">
        <w:rPr>
          <w:u w:val="single"/>
        </w:rPr>
        <w:t>Треб</w:t>
      </w:r>
      <w:r w:rsidR="00F02DA8" w:rsidRPr="007012BB">
        <w:rPr>
          <w:u w:val="single"/>
        </w:rPr>
        <w:t>ования к масштабируемости Услуг</w:t>
      </w:r>
      <w:r w:rsidR="006C0189" w:rsidRPr="007012BB">
        <w:rPr>
          <w:u w:val="single"/>
        </w:rPr>
        <w:t xml:space="preserve"> связи</w:t>
      </w:r>
      <w:r w:rsidR="00BA5946" w:rsidRPr="006C0189">
        <w:t>:</w:t>
      </w:r>
      <w:bookmarkEnd w:id="19"/>
    </w:p>
    <w:p w14:paraId="0AF48344" w14:textId="77777777" w:rsidR="007B7422" w:rsidRPr="00D971E6" w:rsidRDefault="00204B4A" w:rsidP="00D16786">
      <w:pPr>
        <w:pStyle w:val="a4"/>
        <w:numPr>
          <w:ilvl w:val="0"/>
          <w:numId w:val="26"/>
        </w:numPr>
        <w:ind w:left="0" w:firstLine="993"/>
      </w:pPr>
      <w:r w:rsidRPr="00D971E6">
        <w:t>Исполнитель должен обеспечить техническую готовность сети передачи данн</w:t>
      </w:r>
      <w:r w:rsidR="00F02DA8" w:rsidRPr="00D971E6">
        <w:t xml:space="preserve">ых Исполнителя к оказанию </w:t>
      </w:r>
      <w:r w:rsidR="005705D6" w:rsidRPr="00D971E6">
        <w:t xml:space="preserve">Услуг связи </w:t>
      </w:r>
      <w:r w:rsidR="00E17A73" w:rsidRPr="00D971E6">
        <w:t xml:space="preserve">СЗО </w:t>
      </w:r>
      <w:r w:rsidR="00B31DDB" w:rsidRPr="00D971E6">
        <w:t xml:space="preserve">в соответствии </w:t>
      </w:r>
      <w:r w:rsidR="00F546BE">
        <w:br/>
      </w:r>
      <w:r w:rsidR="00B31DDB" w:rsidRPr="00D971E6">
        <w:t xml:space="preserve">с </w:t>
      </w:r>
      <w:r w:rsidR="00BF6916" w:rsidRPr="00D971E6">
        <w:t>полученными от Заказчика Заявками</w:t>
      </w:r>
      <w:r w:rsidR="00097773">
        <w:t>;</w:t>
      </w:r>
    </w:p>
    <w:p w14:paraId="615C87C4" w14:textId="77777777" w:rsidR="007A4B8A" w:rsidRPr="00D971E6" w:rsidRDefault="00FF7B3F" w:rsidP="00D16786">
      <w:pPr>
        <w:pStyle w:val="a4"/>
        <w:numPr>
          <w:ilvl w:val="0"/>
          <w:numId w:val="26"/>
        </w:numPr>
        <w:ind w:left="0" w:firstLine="993"/>
      </w:pPr>
      <w:r w:rsidRPr="00D971E6">
        <w:t xml:space="preserve">Услуги связи </w:t>
      </w:r>
      <w:r w:rsidR="007A4B8A" w:rsidRPr="00D971E6">
        <w:t>должн</w:t>
      </w:r>
      <w:r w:rsidR="00F02DA8" w:rsidRPr="00D971E6">
        <w:t>ы</w:t>
      </w:r>
      <w:r w:rsidR="007A4B8A" w:rsidRPr="00D971E6">
        <w:t xml:space="preserve"> обеспечивать масштабируемос</w:t>
      </w:r>
      <w:r w:rsidR="00F02DA8" w:rsidRPr="00D971E6">
        <w:t>ть, достаточную для работы самих</w:t>
      </w:r>
      <w:r w:rsidR="007A4B8A" w:rsidRPr="00D971E6">
        <w:t xml:space="preserve"> Ус</w:t>
      </w:r>
      <w:r w:rsidR="00F02DA8" w:rsidRPr="00D971E6">
        <w:t>луг</w:t>
      </w:r>
      <w:r w:rsidR="006C0189">
        <w:t xml:space="preserve"> связи</w:t>
      </w:r>
      <w:r w:rsidR="007C6A84" w:rsidRPr="00D971E6">
        <w:t>, а также всех К</w:t>
      </w:r>
      <w:r w:rsidR="0061008F">
        <w:t>омпонентов</w:t>
      </w:r>
      <w:r w:rsidR="005705D6" w:rsidRPr="00D971E6">
        <w:t xml:space="preserve"> </w:t>
      </w:r>
      <w:r w:rsidR="007A4B8A" w:rsidRPr="00D971E6">
        <w:t xml:space="preserve">в ее составе </w:t>
      </w:r>
      <w:r w:rsidR="00F546BE">
        <w:br/>
      </w:r>
      <w:r w:rsidR="007A4B8A" w:rsidRPr="00D971E6">
        <w:t>без дополнитель</w:t>
      </w:r>
      <w:r w:rsidR="00097773">
        <w:t>ных затрат Заказчика;</w:t>
      </w:r>
    </w:p>
    <w:p w14:paraId="35D14FA8" w14:textId="77777777" w:rsidR="007A4B8A" w:rsidRPr="00D971E6" w:rsidRDefault="00F02DA8" w:rsidP="00D16786">
      <w:pPr>
        <w:pStyle w:val="a4"/>
        <w:numPr>
          <w:ilvl w:val="0"/>
          <w:numId w:val="26"/>
        </w:numPr>
        <w:ind w:left="0" w:firstLine="993"/>
      </w:pPr>
      <w:r w:rsidRPr="00D971E6">
        <w:t xml:space="preserve">Масштабируемость </w:t>
      </w:r>
      <w:r w:rsidR="005705D6" w:rsidRPr="00D971E6">
        <w:t xml:space="preserve">Услуг связи </w:t>
      </w:r>
      <w:r w:rsidR="007A4B8A" w:rsidRPr="00D971E6">
        <w:t>может достигаться путем модернизации программного и/или аппаратного обеспечения, подключения дополнительных систем к ЕСПД и расширением пропу</w:t>
      </w:r>
      <w:r w:rsidR="00097773">
        <w:t>скной способности каналов связи;</w:t>
      </w:r>
    </w:p>
    <w:p w14:paraId="39E9B7A0" w14:textId="77777777" w:rsidR="007A4B8A" w:rsidRPr="00D971E6" w:rsidRDefault="007A4B8A" w:rsidP="00D16786">
      <w:pPr>
        <w:pStyle w:val="a4"/>
        <w:numPr>
          <w:ilvl w:val="0"/>
          <w:numId w:val="26"/>
        </w:numPr>
        <w:ind w:left="0" w:firstLine="993"/>
      </w:pPr>
      <w:r w:rsidRPr="00D971E6">
        <w:t>Расширение каналов связи не должно приводить к ухуд</w:t>
      </w:r>
      <w:r w:rsidR="00F02DA8" w:rsidRPr="00D971E6">
        <w:t xml:space="preserve">шению параметров качества </w:t>
      </w:r>
      <w:r w:rsidR="005705D6" w:rsidRPr="00D971E6">
        <w:t xml:space="preserve">Услуг связи </w:t>
      </w:r>
      <w:r w:rsidRPr="00D971E6">
        <w:t xml:space="preserve">и </w:t>
      </w:r>
      <w:r w:rsidR="007C6A84" w:rsidRPr="00D971E6">
        <w:t>не должно оказывать влияние на К</w:t>
      </w:r>
      <w:r w:rsidR="0061008F">
        <w:t>омпоненты</w:t>
      </w:r>
      <w:r w:rsidR="00097773">
        <w:t>;</w:t>
      </w:r>
    </w:p>
    <w:p w14:paraId="56363590" w14:textId="77777777" w:rsidR="007A4B8A" w:rsidRPr="00D971E6" w:rsidRDefault="0024076C" w:rsidP="00D16786">
      <w:pPr>
        <w:pStyle w:val="a4"/>
        <w:numPr>
          <w:ilvl w:val="0"/>
          <w:numId w:val="26"/>
        </w:numPr>
        <w:ind w:left="0" w:firstLine="993"/>
      </w:pPr>
      <w:r w:rsidRPr="00D971E6">
        <w:t>Исполнитель</w:t>
      </w:r>
      <w:r w:rsidR="007A4B8A" w:rsidRPr="00D971E6">
        <w:t xml:space="preserve"> во время исполнения государственного контракта самостоятельно </w:t>
      </w:r>
      <w:r w:rsidR="007B7422" w:rsidRPr="00D971E6">
        <w:t xml:space="preserve">или по требованию Заказчика </w:t>
      </w:r>
      <w:r w:rsidR="007A4B8A" w:rsidRPr="00D971E6">
        <w:t>определяет необ</w:t>
      </w:r>
      <w:r w:rsidR="00F02DA8" w:rsidRPr="00D971E6">
        <w:t>ходимость масштабирования Услуг</w:t>
      </w:r>
      <w:r w:rsidR="007A4B8A" w:rsidRPr="00D971E6">
        <w:t xml:space="preserve">. </w:t>
      </w:r>
    </w:p>
    <w:p w14:paraId="78B1B73E" w14:textId="77777777" w:rsidR="007A4B8A" w:rsidRPr="00D971E6" w:rsidRDefault="00A33245" w:rsidP="00A33245">
      <w:pPr>
        <w:ind w:left="710" w:firstLine="0"/>
        <w:outlineLvl w:val="0"/>
      </w:pPr>
      <w:bookmarkStart w:id="20" w:name="_Toc153467133"/>
      <w:r>
        <w:t>2.45.</w:t>
      </w:r>
      <w:r w:rsidR="002F4AB6">
        <w:t xml:space="preserve"> </w:t>
      </w:r>
      <w:r w:rsidR="007A4B8A" w:rsidRPr="00A33245">
        <w:rPr>
          <w:u w:val="single"/>
        </w:rPr>
        <w:t>Требов</w:t>
      </w:r>
      <w:r w:rsidR="00F02DA8" w:rsidRPr="00A33245">
        <w:rPr>
          <w:u w:val="single"/>
        </w:rPr>
        <w:t>ания к отказоустойчивости Услуг</w:t>
      </w:r>
      <w:r w:rsidR="00BA5946" w:rsidRPr="00A33245">
        <w:t>:</w:t>
      </w:r>
      <w:bookmarkEnd w:id="20"/>
    </w:p>
    <w:p w14:paraId="54CFAEDF" w14:textId="77777777" w:rsidR="007A4B8A" w:rsidRPr="00D971E6" w:rsidRDefault="00FF7B3F" w:rsidP="00D16786">
      <w:pPr>
        <w:pStyle w:val="a4"/>
        <w:numPr>
          <w:ilvl w:val="0"/>
          <w:numId w:val="27"/>
        </w:numPr>
        <w:ind w:left="0" w:firstLine="993"/>
      </w:pPr>
      <w:r w:rsidRPr="00D971E6">
        <w:t>Услуги связи</w:t>
      </w:r>
      <w:r w:rsidR="00F02DA8" w:rsidRPr="00D971E6">
        <w:t xml:space="preserve"> должны</w:t>
      </w:r>
      <w:r w:rsidR="007A4B8A" w:rsidRPr="00D971E6">
        <w:t xml:space="preserve"> обеспечивать отказоустойчивост</w:t>
      </w:r>
      <w:r w:rsidR="007C6A84" w:rsidRPr="00D971E6">
        <w:t xml:space="preserve">ь в целом </w:t>
      </w:r>
      <w:r w:rsidR="00F546BE">
        <w:br/>
      </w:r>
      <w:r w:rsidR="007C6A84" w:rsidRPr="00D971E6">
        <w:t xml:space="preserve">и отказоустойчивость Компонентов </w:t>
      </w:r>
      <w:r w:rsidR="007A4B8A" w:rsidRPr="00D971E6">
        <w:t xml:space="preserve">в частности. В случае возникновения сбоев или аварий </w:t>
      </w:r>
      <w:r w:rsidR="005705D6" w:rsidRPr="00D971E6">
        <w:t>Услуг</w:t>
      </w:r>
      <w:r w:rsidR="004A160E" w:rsidRPr="00D971E6">
        <w:t>и</w:t>
      </w:r>
      <w:r w:rsidR="005705D6" w:rsidRPr="00D971E6">
        <w:t xml:space="preserve"> связи </w:t>
      </w:r>
      <w:r w:rsidR="004A160E" w:rsidRPr="00D971E6">
        <w:t xml:space="preserve">должны </w:t>
      </w:r>
      <w:r w:rsidR="007A4B8A" w:rsidRPr="00D971E6">
        <w:t>предоставлять возможность изменения алгоритмов работы, для обеспечения сохранения работоспособнос</w:t>
      </w:r>
      <w:r w:rsidR="00F02DA8" w:rsidRPr="00D971E6">
        <w:t xml:space="preserve">ти </w:t>
      </w:r>
      <w:r w:rsidR="005705D6" w:rsidRPr="00D971E6">
        <w:t xml:space="preserve">Услуг связи </w:t>
      </w:r>
      <w:r w:rsidR="009F2698" w:rsidRPr="00D971E6">
        <w:t>в полном объеме</w:t>
      </w:r>
      <w:r w:rsidR="001B391E">
        <w:t>;</w:t>
      </w:r>
    </w:p>
    <w:p w14:paraId="3E7489D6" w14:textId="77777777" w:rsidR="007A4B8A" w:rsidRPr="00D971E6" w:rsidRDefault="007A4B8A" w:rsidP="00D16786">
      <w:pPr>
        <w:pStyle w:val="a4"/>
        <w:numPr>
          <w:ilvl w:val="0"/>
          <w:numId w:val="27"/>
        </w:numPr>
        <w:ind w:left="0" w:firstLine="993"/>
      </w:pPr>
      <w:r w:rsidRPr="00D971E6">
        <w:t>Отказоустойчивость</w:t>
      </w:r>
      <w:r w:rsidR="00F02DA8" w:rsidRPr="00D971E6">
        <w:t xml:space="preserve"> подключения при оказании </w:t>
      </w:r>
      <w:r w:rsidR="005705D6" w:rsidRPr="00D971E6">
        <w:t xml:space="preserve">Услуг связи </w:t>
      </w:r>
      <w:r w:rsidRPr="00D971E6">
        <w:t>должна обеспечиваться следующими решениями</w:t>
      </w:r>
      <w:r w:rsidR="007B7422" w:rsidRPr="00D971E6">
        <w:t>, но не исключительно</w:t>
      </w:r>
      <w:r w:rsidRPr="00D971E6">
        <w:t>:</w:t>
      </w:r>
    </w:p>
    <w:p w14:paraId="17D8B501" w14:textId="77777777" w:rsidR="007A4B8A" w:rsidRPr="00D971E6" w:rsidRDefault="007A4B8A" w:rsidP="00D16786">
      <w:pPr>
        <w:pStyle w:val="a4"/>
        <w:numPr>
          <w:ilvl w:val="0"/>
          <w:numId w:val="28"/>
        </w:numPr>
        <w:ind w:left="0" w:firstLine="709"/>
      </w:pPr>
      <w:r w:rsidRPr="00D971E6">
        <w:t>использование резервных каналов связи</w:t>
      </w:r>
      <w:r w:rsidR="00B82663" w:rsidRPr="00D971E6">
        <w:t xml:space="preserve"> на магистральных линиях</w:t>
      </w:r>
      <w:r w:rsidR="006647CC" w:rsidRPr="00D971E6">
        <w:t xml:space="preserve"> </w:t>
      </w:r>
      <w:r w:rsidR="006647CC" w:rsidRPr="00D971E6">
        <w:lastRenderedPageBreak/>
        <w:t>ЕСПД</w:t>
      </w:r>
      <w:r w:rsidRPr="00D971E6">
        <w:t>;</w:t>
      </w:r>
    </w:p>
    <w:p w14:paraId="6FA4AE2B" w14:textId="77777777" w:rsidR="007A4B8A" w:rsidRPr="00D971E6" w:rsidRDefault="007A4B8A" w:rsidP="00D16786">
      <w:pPr>
        <w:pStyle w:val="a4"/>
        <w:numPr>
          <w:ilvl w:val="0"/>
          <w:numId w:val="28"/>
        </w:numPr>
        <w:ind w:left="0" w:firstLine="709"/>
      </w:pPr>
      <w:r w:rsidRPr="00D971E6">
        <w:t xml:space="preserve">использование </w:t>
      </w:r>
      <w:r w:rsidR="00752563">
        <w:t xml:space="preserve">на </w:t>
      </w:r>
      <w:r w:rsidR="00DB6B79">
        <w:t xml:space="preserve">сегментах </w:t>
      </w:r>
      <w:r w:rsidR="00752563">
        <w:rPr>
          <w:lang w:val="en-US"/>
        </w:rPr>
        <w:t>MPLS</w:t>
      </w:r>
      <w:r w:rsidR="00752563" w:rsidRPr="00DB552B">
        <w:t>-</w:t>
      </w:r>
      <w:r w:rsidR="00752563">
        <w:t xml:space="preserve">сети Исполнителя </w:t>
      </w:r>
      <w:r w:rsidRPr="00D971E6">
        <w:t>отказоустойчивых конфигураций оборудования и программного обеспечения</w:t>
      </w:r>
      <w:r w:rsidR="009F2698" w:rsidRPr="00D971E6">
        <w:t>,</w:t>
      </w:r>
      <w:r w:rsidR="00566DB8">
        <w:br/>
      </w:r>
      <w:r w:rsidR="009F2698" w:rsidRPr="00D971E6">
        <w:t xml:space="preserve"> по схемам </w:t>
      </w:r>
      <w:r w:rsidR="009F2698" w:rsidRPr="00D971E6">
        <w:rPr>
          <w:lang w:val="en-US"/>
        </w:rPr>
        <w:t>N</w:t>
      </w:r>
      <w:r w:rsidR="009F2698" w:rsidRPr="00D971E6">
        <w:t xml:space="preserve">+1 или </w:t>
      </w:r>
      <w:r w:rsidR="009F2698" w:rsidRPr="00D971E6">
        <w:rPr>
          <w:lang w:val="en-US"/>
        </w:rPr>
        <w:t>N</w:t>
      </w:r>
      <w:r w:rsidR="009F2698" w:rsidRPr="00D971E6">
        <w:t>+</w:t>
      </w:r>
      <w:r w:rsidR="009F2698" w:rsidRPr="00D971E6">
        <w:rPr>
          <w:lang w:val="en-US"/>
        </w:rPr>
        <w:t>N</w:t>
      </w:r>
      <w:r w:rsidRPr="00D971E6">
        <w:t>;</w:t>
      </w:r>
    </w:p>
    <w:p w14:paraId="1BBA9A6A" w14:textId="77777777" w:rsidR="007A4B8A" w:rsidRPr="00D971E6" w:rsidRDefault="007A4B8A" w:rsidP="00D16786">
      <w:pPr>
        <w:pStyle w:val="a4"/>
        <w:numPr>
          <w:ilvl w:val="0"/>
          <w:numId w:val="28"/>
        </w:numPr>
        <w:ind w:left="0" w:firstLine="709"/>
      </w:pPr>
      <w:r w:rsidRPr="00D971E6">
        <w:t>использование источников бесперебойного питания</w:t>
      </w:r>
      <w:r w:rsidR="00AB7807" w:rsidRPr="00D971E6">
        <w:t xml:space="preserve"> на Точках присоединения</w:t>
      </w:r>
      <w:r w:rsidRPr="00D971E6">
        <w:t xml:space="preserve"> для защиты от потери электропитания;</w:t>
      </w:r>
    </w:p>
    <w:p w14:paraId="60C29279" w14:textId="77777777" w:rsidR="007A4B8A" w:rsidRPr="00D971E6" w:rsidRDefault="00D82A85" w:rsidP="00D16786">
      <w:pPr>
        <w:pStyle w:val="a4"/>
        <w:numPr>
          <w:ilvl w:val="0"/>
          <w:numId w:val="28"/>
        </w:numPr>
        <w:ind w:left="1276" w:hanging="567"/>
      </w:pPr>
      <w:r>
        <w:t xml:space="preserve">  </w:t>
      </w:r>
      <w:r w:rsidR="007A4B8A" w:rsidRPr="00D971E6">
        <w:t xml:space="preserve">дублирование ключевых компонентов; </w:t>
      </w:r>
    </w:p>
    <w:p w14:paraId="237A0E1D" w14:textId="77777777" w:rsidR="007A4B8A" w:rsidRPr="00D971E6" w:rsidRDefault="007A4B8A" w:rsidP="00D16786">
      <w:pPr>
        <w:pStyle w:val="a4"/>
        <w:numPr>
          <w:ilvl w:val="0"/>
          <w:numId w:val="28"/>
        </w:numPr>
        <w:ind w:left="0" w:firstLine="709"/>
      </w:pPr>
      <w:r w:rsidRPr="00D971E6">
        <w:t>использование резервных каналов связи в магистральной составляющей ЕСПД</w:t>
      </w:r>
      <w:r w:rsidR="00B87A0E" w:rsidRPr="00D971E6">
        <w:t xml:space="preserve"> между Точками присоединения ЕСПД</w:t>
      </w:r>
      <w:r w:rsidRPr="00D971E6">
        <w:t>, позволяющих перенаправлять трафик в обход отказавшего пути;</w:t>
      </w:r>
    </w:p>
    <w:p w14:paraId="1C7C466E" w14:textId="77777777" w:rsidR="007A4B8A" w:rsidRPr="00D971E6" w:rsidRDefault="00242505" w:rsidP="00D16786">
      <w:pPr>
        <w:pStyle w:val="a4"/>
        <w:numPr>
          <w:ilvl w:val="0"/>
          <w:numId w:val="28"/>
        </w:numPr>
        <w:ind w:left="0" w:firstLine="709"/>
      </w:pPr>
      <w:r w:rsidRPr="00D971E6">
        <w:t xml:space="preserve">маршрутизацию трафика с применением протоколов статической </w:t>
      </w:r>
      <w:r w:rsidR="00F546BE">
        <w:br/>
      </w:r>
      <w:r w:rsidRPr="00D971E6">
        <w:t>или динамической маршрутизации</w:t>
      </w:r>
      <w:r w:rsidR="001B391E">
        <w:t>;</w:t>
      </w:r>
    </w:p>
    <w:p w14:paraId="66A69FE8" w14:textId="77777777" w:rsidR="007A4B8A" w:rsidRPr="00D971E6" w:rsidRDefault="007A4B8A" w:rsidP="00D16786">
      <w:pPr>
        <w:pStyle w:val="a4"/>
        <w:numPr>
          <w:ilvl w:val="0"/>
          <w:numId w:val="27"/>
        </w:numPr>
        <w:ind w:left="0" w:firstLine="993"/>
      </w:pPr>
      <w:r w:rsidRPr="00D971E6">
        <w:t xml:space="preserve">В случае прекращения </w:t>
      </w:r>
      <w:proofErr w:type="spellStart"/>
      <w:r w:rsidRPr="00D971E6">
        <w:rPr>
          <w:color w:val="000000" w:themeColor="text1"/>
        </w:rPr>
        <w:t>энергосн</w:t>
      </w:r>
      <w:r w:rsidR="00096503">
        <w:rPr>
          <w:color w:val="000000" w:themeColor="text1"/>
        </w:rPr>
        <w:t>абжающей</w:t>
      </w:r>
      <w:proofErr w:type="spellEnd"/>
      <w:r w:rsidR="00096503">
        <w:rPr>
          <w:color w:val="000000" w:themeColor="text1"/>
        </w:rPr>
        <w:t xml:space="preserve"> </w:t>
      </w:r>
      <w:r w:rsidRPr="00D971E6">
        <w:rPr>
          <w:color w:val="000000" w:themeColor="text1"/>
        </w:rPr>
        <w:t xml:space="preserve">организацией </w:t>
      </w:r>
      <w:r w:rsidRPr="00D971E6">
        <w:t xml:space="preserve">подачи электропитания на </w:t>
      </w:r>
      <w:r w:rsidR="00D82DB6" w:rsidRPr="00D971E6">
        <w:t>Т</w:t>
      </w:r>
      <w:r w:rsidRPr="00D971E6">
        <w:t xml:space="preserve">очку присоединения ЕСПД, </w:t>
      </w:r>
      <w:r w:rsidR="0024076C" w:rsidRPr="00D971E6">
        <w:t>Исполнитель</w:t>
      </w:r>
      <w:r w:rsidRPr="00D971E6">
        <w:t xml:space="preserve"> обязан </w:t>
      </w:r>
      <w:r w:rsidR="00F02DA8" w:rsidRPr="00D971E6">
        <w:t xml:space="preserve">продолжить предоставление </w:t>
      </w:r>
      <w:r w:rsidR="005705D6" w:rsidRPr="00D971E6">
        <w:t xml:space="preserve">Услуг связи </w:t>
      </w:r>
      <w:r w:rsidRPr="00D971E6">
        <w:t xml:space="preserve">в течение 4 часов. Более длительные перерывы </w:t>
      </w:r>
      <w:r w:rsidR="00F546BE">
        <w:br/>
      </w:r>
      <w:r w:rsidRPr="00D971E6">
        <w:t xml:space="preserve">в электроснабжении, подтвержденные со стороны </w:t>
      </w:r>
      <w:proofErr w:type="spellStart"/>
      <w:r w:rsidRPr="00D971E6">
        <w:t>энергоснабжающих</w:t>
      </w:r>
      <w:proofErr w:type="spellEnd"/>
      <w:r w:rsidR="00895FE1">
        <w:t xml:space="preserve"> </w:t>
      </w:r>
      <w:r w:rsidRPr="00D971E6">
        <w:t xml:space="preserve">организаций, считаются форс-мажором. </w:t>
      </w:r>
    </w:p>
    <w:p w14:paraId="21517F18" w14:textId="77777777" w:rsidR="007A4B8A" w:rsidRPr="00944EE1" w:rsidRDefault="00944EE1" w:rsidP="00944EE1">
      <w:pPr>
        <w:ind w:left="568" w:firstLine="0"/>
        <w:rPr>
          <w:u w:val="single"/>
        </w:rPr>
      </w:pPr>
      <w:r>
        <w:t xml:space="preserve">2.45.1. </w:t>
      </w:r>
      <w:r w:rsidR="007A4B8A" w:rsidRPr="00D971E6">
        <w:t>Т</w:t>
      </w:r>
      <w:r w:rsidR="00D82DB6" w:rsidRPr="00D971E6">
        <w:t xml:space="preserve">ребования к отказоустойчивости </w:t>
      </w:r>
      <w:r w:rsidR="00B07CBB" w:rsidRPr="00944EE1">
        <w:rPr>
          <w:u w:val="single"/>
        </w:rPr>
        <w:t>К</w:t>
      </w:r>
      <w:r w:rsidR="007752A5">
        <w:rPr>
          <w:u w:val="single"/>
        </w:rPr>
        <w:t xml:space="preserve">омпонента </w:t>
      </w:r>
      <w:r w:rsidR="00525830" w:rsidRPr="00944EE1">
        <w:rPr>
          <w:u w:val="single"/>
        </w:rPr>
        <w:t>«Мониторинг и обеспечение безопасности связи</w:t>
      </w:r>
      <w:r w:rsidR="008A6DD7" w:rsidRPr="00944EE1">
        <w:rPr>
          <w:u w:val="single"/>
        </w:rPr>
        <w:t xml:space="preserve">» </w:t>
      </w:r>
      <w:r w:rsidR="00525830" w:rsidRPr="00944EE1">
        <w:rPr>
          <w:u w:val="single"/>
        </w:rPr>
        <w:t xml:space="preserve">в части Элемента </w:t>
      </w:r>
      <w:r w:rsidR="007A4B8A" w:rsidRPr="00944EE1">
        <w:rPr>
          <w:u w:val="single"/>
        </w:rPr>
        <w:t>межсетевого</w:t>
      </w:r>
      <w:r w:rsidR="007A4B8A" w:rsidRPr="00D971E6">
        <w:t xml:space="preserve"> </w:t>
      </w:r>
      <w:r w:rsidR="007A4B8A" w:rsidRPr="00944EE1">
        <w:rPr>
          <w:u w:val="single"/>
        </w:rPr>
        <w:t>экранирования (МСЭ)</w:t>
      </w:r>
      <w:r w:rsidR="001B391E" w:rsidRPr="00944EE1">
        <w:rPr>
          <w:u w:val="single"/>
        </w:rPr>
        <w:t>:</w:t>
      </w:r>
    </w:p>
    <w:p w14:paraId="4E858034" w14:textId="77777777" w:rsidR="009A2339" w:rsidRPr="00D971E6" w:rsidRDefault="009A2339" w:rsidP="00D16786">
      <w:pPr>
        <w:pStyle w:val="a4"/>
        <w:numPr>
          <w:ilvl w:val="0"/>
          <w:numId w:val="29"/>
        </w:numPr>
        <w:ind w:left="0" w:firstLine="993"/>
      </w:pPr>
      <w:r w:rsidRPr="00D971E6">
        <w:t>Отказоустойчивость МСЭ должно обеспечиваться следующими решениями:</w:t>
      </w:r>
    </w:p>
    <w:p w14:paraId="7294257A" w14:textId="77777777" w:rsidR="009A2339" w:rsidRPr="00D971E6" w:rsidRDefault="009A2339" w:rsidP="00D16786">
      <w:pPr>
        <w:pStyle w:val="a4"/>
        <w:numPr>
          <w:ilvl w:val="0"/>
          <w:numId w:val="9"/>
        </w:numPr>
        <w:tabs>
          <w:tab w:val="left" w:pos="709"/>
        </w:tabs>
        <w:ind w:left="0" w:firstLine="709"/>
      </w:pPr>
      <w:r w:rsidRPr="00D971E6">
        <w:t xml:space="preserve">использование отказоустойчивых конфигураций аппаратного </w:t>
      </w:r>
      <w:r w:rsidR="00F546BE">
        <w:br/>
      </w:r>
      <w:r w:rsidRPr="00D971E6">
        <w:t>и программного обеспечения;</w:t>
      </w:r>
    </w:p>
    <w:p w14:paraId="386EAA50" w14:textId="77777777" w:rsidR="009A2339" w:rsidRPr="00D971E6" w:rsidRDefault="009A2339" w:rsidP="00D16786">
      <w:pPr>
        <w:pStyle w:val="a4"/>
        <w:numPr>
          <w:ilvl w:val="0"/>
          <w:numId w:val="9"/>
        </w:numPr>
        <w:ind w:left="1276" w:hanging="567"/>
      </w:pPr>
      <w:r w:rsidRPr="00D971E6">
        <w:t>резервирование настроек средств защиты.</w:t>
      </w:r>
    </w:p>
    <w:p w14:paraId="0888959C" w14:textId="77777777" w:rsidR="007A4B8A" w:rsidRPr="00944EE1" w:rsidRDefault="00944EE1" w:rsidP="00944EE1">
      <w:pPr>
        <w:ind w:left="568" w:firstLine="0"/>
        <w:rPr>
          <w:u w:val="single"/>
        </w:rPr>
      </w:pPr>
      <w:r>
        <w:t>2.45.2.</w:t>
      </w:r>
      <w:r w:rsidR="001B391E" w:rsidRPr="001B391E">
        <w:t xml:space="preserve"> </w:t>
      </w:r>
      <w:r w:rsidR="007A4B8A" w:rsidRPr="00D971E6">
        <w:t xml:space="preserve">Требования к отказоустойчивости </w:t>
      </w:r>
      <w:r w:rsidR="00FC28F3" w:rsidRPr="00944EE1">
        <w:rPr>
          <w:u w:val="single"/>
        </w:rPr>
        <w:t>Компонент</w:t>
      </w:r>
      <w:r w:rsidR="00B07CBB" w:rsidRPr="00944EE1">
        <w:rPr>
          <w:u w:val="single"/>
        </w:rPr>
        <w:t>а</w:t>
      </w:r>
      <w:r w:rsidR="000D59BA">
        <w:rPr>
          <w:u w:val="single"/>
        </w:rPr>
        <w:t xml:space="preserve"> </w:t>
      </w:r>
      <w:r w:rsidR="00FC28F3" w:rsidRPr="00944EE1">
        <w:rPr>
          <w:u w:val="single"/>
        </w:rPr>
        <w:t>«</w:t>
      </w:r>
      <w:r w:rsidR="00525830" w:rsidRPr="00944EE1">
        <w:rPr>
          <w:u w:val="single"/>
        </w:rPr>
        <w:t xml:space="preserve">Мониторинг </w:t>
      </w:r>
      <w:r w:rsidR="000D59BA">
        <w:rPr>
          <w:u w:val="single"/>
        </w:rPr>
        <w:br/>
      </w:r>
      <w:r w:rsidR="00525830" w:rsidRPr="00944EE1">
        <w:rPr>
          <w:u w:val="single"/>
        </w:rPr>
        <w:t>и обеспечение безопасности связи</w:t>
      </w:r>
      <w:r w:rsidR="008A6DD7" w:rsidRPr="00944EE1">
        <w:rPr>
          <w:u w:val="single"/>
        </w:rPr>
        <w:t xml:space="preserve">» </w:t>
      </w:r>
      <w:r w:rsidR="00FC28F3" w:rsidRPr="00944EE1">
        <w:rPr>
          <w:u w:val="single"/>
        </w:rPr>
        <w:t xml:space="preserve">в части </w:t>
      </w:r>
      <w:r w:rsidR="00525830" w:rsidRPr="00944EE1">
        <w:rPr>
          <w:u w:val="single"/>
        </w:rPr>
        <w:t xml:space="preserve">Элемента </w:t>
      </w:r>
      <w:r w:rsidR="00730200" w:rsidRPr="00944EE1">
        <w:rPr>
          <w:u w:val="single"/>
        </w:rPr>
        <w:t>«</w:t>
      </w:r>
      <w:r w:rsidR="00896760" w:rsidRPr="00944EE1">
        <w:rPr>
          <w:u w:val="single"/>
        </w:rPr>
        <w:t xml:space="preserve">защиты </w:t>
      </w:r>
      <w:r w:rsidR="007A4B8A" w:rsidRPr="00944EE1">
        <w:rPr>
          <w:u w:val="single"/>
        </w:rPr>
        <w:t xml:space="preserve">от </w:t>
      </w:r>
      <w:proofErr w:type="spellStart"/>
      <w:r w:rsidR="007A4B8A" w:rsidRPr="00944EE1">
        <w:rPr>
          <w:u w:val="single"/>
        </w:rPr>
        <w:t>DDoS</w:t>
      </w:r>
      <w:proofErr w:type="spellEnd"/>
      <w:r w:rsidR="00730200" w:rsidRPr="00944EE1">
        <w:rPr>
          <w:u w:val="single"/>
        </w:rPr>
        <w:t>»</w:t>
      </w:r>
      <w:r w:rsidR="001B391E" w:rsidRPr="00944EE1">
        <w:rPr>
          <w:u w:val="single"/>
        </w:rPr>
        <w:t>:</w:t>
      </w:r>
    </w:p>
    <w:p w14:paraId="7AE02D47" w14:textId="77777777" w:rsidR="007A4B8A" w:rsidRPr="00D971E6" w:rsidRDefault="007A4B8A" w:rsidP="009A2339">
      <w:r w:rsidRPr="00D971E6">
        <w:t>1) Отказоустойчивость средств защиты от DDOS должно обеспечиваться следующими решениями:</w:t>
      </w:r>
    </w:p>
    <w:p w14:paraId="0535F20F" w14:textId="77777777" w:rsidR="007A4B8A" w:rsidRPr="00D971E6" w:rsidRDefault="007A4B8A" w:rsidP="00D16786">
      <w:pPr>
        <w:pStyle w:val="a4"/>
        <w:numPr>
          <w:ilvl w:val="0"/>
          <w:numId w:val="10"/>
        </w:numPr>
        <w:ind w:left="0" w:firstLine="709"/>
      </w:pPr>
      <w:r w:rsidRPr="00D971E6">
        <w:t xml:space="preserve">использование отказоустойчивых конфигураций аппаратного </w:t>
      </w:r>
      <w:r w:rsidR="00F546BE">
        <w:br/>
      </w:r>
      <w:r w:rsidRPr="00D971E6">
        <w:lastRenderedPageBreak/>
        <w:t>и программного обеспечения;</w:t>
      </w:r>
    </w:p>
    <w:p w14:paraId="0193E745" w14:textId="77777777" w:rsidR="007A4B8A" w:rsidRPr="00D971E6" w:rsidRDefault="007A4B8A" w:rsidP="00D16786">
      <w:pPr>
        <w:pStyle w:val="a4"/>
        <w:numPr>
          <w:ilvl w:val="0"/>
          <w:numId w:val="10"/>
        </w:numPr>
        <w:ind w:left="0" w:firstLine="709"/>
      </w:pPr>
      <w:r w:rsidRPr="00D971E6">
        <w:t>использование резервных каналов связи в магистрали, позволяющих перенаправлять трафик в обход отказавшего пути;</w:t>
      </w:r>
    </w:p>
    <w:p w14:paraId="221BEFED" w14:textId="77777777" w:rsidR="007A4B8A" w:rsidRPr="00D971E6" w:rsidRDefault="007A4B8A" w:rsidP="00D16786">
      <w:pPr>
        <w:pStyle w:val="a4"/>
        <w:numPr>
          <w:ilvl w:val="0"/>
          <w:numId w:val="10"/>
        </w:numPr>
        <w:ind w:left="1276" w:hanging="567"/>
      </w:pPr>
      <w:r w:rsidRPr="00D971E6">
        <w:t xml:space="preserve">резервирование настроек средств защиты. </w:t>
      </w:r>
      <w:r w:rsidR="005E545E">
        <w:br/>
      </w:r>
    </w:p>
    <w:p w14:paraId="24D010DF" w14:textId="77777777" w:rsidR="00101461" w:rsidRPr="00A07D66" w:rsidRDefault="00944EE1" w:rsidP="00470FDB">
      <w:pPr>
        <w:ind w:firstLine="567"/>
        <w:outlineLvl w:val="0"/>
        <w:rPr>
          <w:u w:val="single"/>
        </w:rPr>
      </w:pPr>
      <w:bookmarkStart w:id="21" w:name="_Toc153467134"/>
      <w:r w:rsidRPr="00470FDB">
        <w:rPr>
          <w:u w:val="single"/>
        </w:rPr>
        <w:t xml:space="preserve">2.46. </w:t>
      </w:r>
      <w:r w:rsidRPr="00A07D66">
        <w:rPr>
          <w:u w:val="single"/>
        </w:rPr>
        <w:t>Т</w:t>
      </w:r>
      <w:r w:rsidR="00101461" w:rsidRPr="00A07D66">
        <w:rPr>
          <w:u w:val="single"/>
        </w:rPr>
        <w:t xml:space="preserve">ребования к реализации Системы технических средств </w:t>
      </w:r>
      <w:r w:rsidR="00F546BE" w:rsidRPr="00A07D66">
        <w:rPr>
          <w:u w:val="single"/>
        </w:rPr>
        <w:br/>
      </w:r>
      <w:r w:rsidR="00101461" w:rsidRPr="00A07D66">
        <w:rPr>
          <w:u w:val="single"/>
        </w:rPr>
        <w:t>для о</w:t>
      </w:r>
      <w:r w:rsidR="0035280B" w:rsidRPr="00A07D66">
        <w:rPr>
          <w:u w:val="single"/>
        </w:rPr>
        <w:t>беспечения функций оперативно-ро</w:t>
      </w:r>
      <w:r w:rsidR="00101461" w:rsidRPr="00A07D66">
        <w:rPr>
          <w:u w:val="single"/>
        </w:rPr>
        <w:t>зыскных мероприятий (СОРМ)</w:t>
      </w:r>
      <w:r w:rsidR="00692C20" w:rsidRPr="00A07D66">
        <w:rPr>
          <w:u w:val="single"/>
        </w:rPr>
        <w:t>.</w:t>
      </w:r>
      <w:bookmarkEnd w:id="21"/>
    </w:p>
    <w:p w14:paraId="5D23FBB6" w14:textId="77777777" w:rsidR="00101461" w:rsidRPr="00D971E6" w:rsidRDefault="00101461" w:rsidP="00101461">
      <w:r w:rsidRPr="00D971E6">
        <w:t>Обеспечить реализацию функций СОРМ (СОРМ 2 и СОРМ 3), в соответствии с требованиями нормативно-правовых актов:</w:t>
      </w:r>
    </w:p>
    <w:p w14:paraId="487C5C41" w14:textId="77777777" w:rsidR="00101461" w:rsidRPr="00D971E6" w:rsidRDefault="00101461" w:rsidP="00101461">
      <w:r w:rsidRPr="00D971E6">
        <w:t>1) Требования к сетям электросв</w:t>
      </w:r>
      <w:r w:rsidR="0035280B" w:rsidRPr="00D971E6">
        <w:t>язи для проведения оперативно-ро</w:t>
      </w:r>
      <w:r w:rsidRPr="00D971E6">
        <w:t xml:space="preserve">зыскных мероприятий Часть 1. Общие требования (утв. приказом Министерства информационных технологий и связи РФ от 16 января 2008 г. </w:t>
      </w:r>
      <w:r w:rsidR="000E0919">
        <w:t>№</w:t>
      </w:r>
      <w:r w:rsidR="000E0919" w:rsidRPr="00D971E6">
        <w:t xml:space="preserve"> </w:t>
      </w:r>
      <w:r w:rsidRPr="00D971E6">
        <w:t>6)</w:t>
      </w:r>
      <w:r w:rsidR="00692C20" w:rsidRPr="00D971E6">
        <w:t>;</w:t>
      </w:r>
    </w:p>
    <w:p w14:paraId="65EC17C2" w14:textId="77777777" w:rsidR="00101461" w:rsidRPr="00D971E6" w:rsidRDefault="00101461" w:rsidP="00101461">
      <w:r w:rsidRPr="00D971E6">
        <w:t xml:space="preserve">2) Правила оказания </w:t>
      </w:r>
      <w:proofErr w:type="spellStart"/>
      <w:r w:rsidRPr="00D971E6">
        <w:t>телематических</w:t>
      </w:r>
      <w:proofErr w:type="spellEnd"/>
      <w:r w:rsidRPr="00D971E6">
        <w:t xml:space="preserve"> услуг связи (утв. постановлением </w:t>
      </w:r>
      <w:r w:rsidR="00004EA6" w:rsidRPr="00004EA6">
        <w:t>Правительства РФ от 31</w:t>
      </w:r>
      <w:r w:rsidR="00964DE0">
        <w:t xml:space="preserve"> декабря </w:t>
      </w:r>
      <w:r w:rsidR="00004EA6" w:rsidRPr="00004EA6">
        <w:t xml:space="preserve">2021 </w:t>
      </w:r>
      <w:r w:rsidR="00964DE0">
        <w:t>№</w:t>
      </w:r>
      <w:r w:rsidR="00004EA6" w:rsidRPr="00004EA6">
        <w:t xml:space="preserve"> 2607 "Об утверждении Правил оказания </w:t>
      </w:r>
      <w:proofErr w:type="spellStart"/>
      <w:r w:rsidR="00004EA6" w:rsidRPr="00004EA6">
        <w:t>телематических</w:t>
      </w:r>
      <w:proofErr w:type="spellEnd"/>
      <w:r w:rsidR="00004EA6" w:rsidRPr="00004EA6">
        <w:t xml:space="preserve"> услуг связи"</w:t>
      </w:r>
      <w:r w:rsidR="00964DE0">
        <w:t>);</w:t>
      </w:r>
    </w:p>
    <w:p w14:paraId="2D5847C4" w14:textId="77777777" w:rsidR="00101461" w:rsidRPr="00D971E6" w:rsidRDefault="00101461" w:rsidP="00101461">
      <w:r w:rsidRPr="00D971E6">
        <w:t xml:space="preserve">3) Постановление Правительства РФ от 27 августа 2005 г. </w:t>
      </w:r>
      <w:r w:rsidR="000E0919">
        <w:t>№</w:t>
      </w:r>
      <w:r w:rsidR="000E0919" w:rsidRPr="00D971E6">
        <w:t xml:space="preserve"> </w:t>
      </w:r>
      <w:r w:rsidRPr="00D971E6">
        <w:t xml:space="preserve">538 </w:t>
      </w:r>
      <w:r w:rsidR="00F546BE">
        <w:br/>
      </w:r>
      <w:r w:rsidR="000E0919">
        <w:t>«</w:t>
      </w:r>
      <w:r w:rsidRPr="00D971E6">
        <w:t>Об утверждении Правил взаимодействия операторов связи с уполномоченными государственными органами, осуществляющими оперативно-р</w:t>
      </w:r>
      <w:r w:rsidR="00800A9D" w:rsidRPr="00D971E6">
        <w:t>о</w:t>
      </w:r>
      <w:r w:rsidR="00692C20" w:rsidRPr="00D971E6">
        <w:t>зыскную деятельность</w:t>
      </w:r>
      <w:r w:rsidR="000E0919">
        <w:t>»</w:t>
      </w:r>
      <w:r w:rsidR="000E0919" w:rsidRPr="00D971E6">
        <w:t>;</w:t>
      </w:r>
    </w:p>
    <w:p w14:paraId="2EC5FF53" w14:textId="77777777" w:rsidR="00101461" w:rsidRPr="00D971E6" w:rsidRDefault="00101461" w:rsidP="00692C20">
      <w:r w:rsidRPr="00D971E6">
        <w:t>4) Приказ Министерства связи и массовых коммуникац</w:t>
      </w:r>
      <w:r w:rsidR="00692C20" w:rsidRPr="00D971E6">
        <w:t xml:space="preserve">ий РФ от 16 апреля 2014 г. </w:t>
      </w:r>
      <w:r w:rsidR="000E0919">
        <w:t>№</w:t>
      </w:r>
      <w:r w:rsidR="000E0919" w:rsidRPr="00D971E6">
        <w:t xml:space="preserve"> </w:t>
      </w:r>
      <w:r w:rsidR="00692C20" w:rsidRPr="00D971E6">
        <w:t xml:space="preserve">83 </w:t>
      </w:r>
      <w:r w:rsidR="000E0919">
        <w:t>«</w:t>
      </w:r>
      <w:r w:rsidRPr="00D971E6">
        <w:t>Об утверждении Правил применения оборудования систем коммутации, включая программное обеспечение, обеспечивающего выполнение установленных действий при проведении оперативно-розыскных мероприятий. Часть III. Правила применения оборудования коммутации и маршрутизации пакетов информации сетей передачи данных, включая программное обеспечение, обеспечивающего выполнение установленных действий при проведении оперативно-розыскных мероприятий</w:t>
      </w:r>
      <w:r w:rsidR="000E0919">
        <w:t>»</w:t>
      </w:r>
      <w:r w:rsidR="000E0919" w:rsidRPr="00D971E6">
        <w:t>;</w:t>
      </w:r>
    </w:p>
    <w:p w14:paraId="7CE0D3D0" w14:textId="77777777" w:rsidR="00101461" w:rsidRPr="00D971E6" w:rsidRDefault="00101461" w:rsidP="00692C20">
      <w:r w:rsidRPr="00D971E6">
        <w:t>5) Приказ Министерства цифрового развития, связи и массовых коммуникаций</w:t>
      </w:r>
      <w:r w:rsidR="00692C20" w:rsidRPr="00D971E6">
        <w:t xml:space="preserve"> РФ от 29 октября 2018 г. </w:t>
      </w:r>
      <w:r w:rsidR="000E0919">
        <w:t>№</w:t>
      </w:r>
      <w:r w:rsidR="000E0919" w:rsidRPr="00D971E6">
        <w:t xml:space="preserve"> </w:t>
      </w:r>
      <w:r w:rsidR="00692C20" w:rsidRPr="00D971E6">
        <w:t xml:space="preserve">573 </w:t>
      </w:r>
      <w:r w:rsidR="000E0919">
        <w:t>«</w:t>
      </w:r>
      <w:r w:rsidRPr="00D971E6">
        <w:t xml:space="preserve">Об утверждении Требований </w:t>
      </w:r>
      <w:r w:rsidR="00F546BE">
        <w:br/>
      </w:r>
      <w:r w:rsidRPr="00D971E6">
        <w:t xml:space="preserve">к техническим и программным средствам информационных систем, содержащих </w:t>
      </w:r>
      <w:r w:rsidRPr="00D971E6">
        <w:lastRenderedPageBreak/>
        <w:t xml:space="preserve">базы данных абонентов оператора связи и предоставленных им услугах связи, </w:t>
      </w:r>
      <w:r w:rsidR="00F546BE">
        <w:br/>
      </w:r>
      <w:r w:rsidRPr="00D971E6">
        <w:t xml:space="preserve">а также информацию о пользователях услугами связи и о предоставленных им услугах связи, обеспечивающих выполнение установленных действий </w:t>
      </w:r>
      <w:r w:rsidR="00F546BE">
        <w:br/>
      </w:r>
      <w:r w:rsidRPr="00D971E6">
        <w:t>при проведении оп</w:t>
      </w:r>
      <w:r w:rsidR="00692C20" w:rsidRPr="00D971E6">
        <w:t>еративно-розыскных мероприятий</w:t>
      </w:r>
      <w:r w:rsidR="000E0919">
        <w:t>»</w:t>
      </w:r>
      <w:r w:rsidR="000E0919" w:rsidRPr="00D971E6">
        <w:t>;</w:t>
      </w:r>
    </w:p>
    <w:p w14:paraId="582AC966" w14:textId="77777777" w:rsidR="00101461" w:rsidRPr="00D971E6" w:rsidRDefault="00101461" w:rsidP="0035280B">
      <w:r w:rsidRPr="00D971E6">
        <w:t xml:space="preserve">6) Федеральный закон от 6 июля 2016 г. </w:t>
      </w:r>
      <w:r w:rsidR="000E0919">
        <w:t>№</w:t>
      </w:r>
      <w:r w:rsidR="000E0919" w:rsidRPr="00D971E6">
        <w:t xml:space="preserve"> </w:t>
      </w:r>
      <w:r w:rsidRPr="00D971E6">
        <w:t xml:space="preserve">374-ФЗ </w:t>
      </w:r>
      <w:r w:rsidR="000E0919">
        <w:t>«</w:t>
      </w:r>
      <w:r w:rsidRPr="00D971E6">
        <w:t xml:space="preserve">О внесении изменений </w:t>
      </w:r>
      <w:r w:rsidR="00F546BE">
        <w:br/>
      </w:r>
      <w:r w:rsidRPr="00D971E6">
        <w:t>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</w:t>
      </w:r>
      <w:r w:rsidR="000E0919">
        <w:t>»</w:t>
      </w:r>
      <w:r w:rsidR="000E0919" w:rsidRPr="00D971E6">
        <w:t>.</w:t>
      </w:r>
    </w:p>
    <w:p w14:paraId="7C7D2B30" w14:textId="77777777" w:rsidR="00FB5AF2" w:rsidRPr="00130041" w:rsidRDefault="00130041" w:rsidP="00130041">
      <w:pPr>
        <w:ind w:firstLine="993"/>
        <w:outlineLvl w:val="0"/>
        <w:rPr>
          <w:u w:val="single"/>
        </w:rPr>
      </w:pPr>
      <w:bookmarkStart w:id="22" w:name="_Toc153467135"/>
      <w:r>
        <w:rPr>
          <w:u w:val="single"/>
        </w:rPr>
        <w:t xml:space="preserve">2.47. </w:t>
      </w:r>
      <w:r w:rsidR="00FB5AF2" w:rsidRPr="00130041">
        <w:rPr>
          <w:u w:val="single"/>
        </w:rPr>
        <w:t>Требования к хранению передаваемого трафика и созданию систем хранения данных.</w:t>
      </w:r>
      <w:bookmarkEnd w:id="22"/>
    </w:p>
    <w:p w14:paraId="68EEC82C" w14:textId="77777777" w:rsidR="00C6216B" w:rsidRDefault="00FB5AF2" w:rsidP="00C6216B">
      <w:r w:rsidRPr="00D971E6">
        <w:t xml:space="preserve">Обеспечить реализацию </w:t>
      </w:r>
      <w:r w:rsidR="00F04176" w:rsidRPr="00D971E6">
        <w:t xml:space="preserve">функций </w:t>
      </w:r>
      <w:r w:rsidR="009968DD" w:rsidRPr="00D971E6">
        <w:t>по хранению</w:t>
      </w:r>
      <w:r w:rsidRPr="00D971E6">
        <w:t xml:space="preserve"> </w:t>
      </w:r>
      <w:r w:rsidR="009968DD" w:rsidRPr="00D971E6">
        <w:t xml:space="preserve">передаваемого трафика </w:t>
      </w:r>
      <w:r w:rsidR="00F546BE">
        <w:br/>
      </w:r>
      <w:r w:rsidR="009968DD" w:rsidRPr="00D971E6">
        <w:t xml:space="preserve">и созданию систем хранения данных в соответствии с требованиями нормативно-правовых актов и </w:t>
      </w:r>
      <w:r w:rsidR="009968DD" w:rsidRPr="00D971E6">
        <w:rPr>
          <w:sz w:val="26"/>
          <w:szCs w:val="26"/>
        </w:rPr>
        <w:t xml:space="preserve">выполнения </w:t>
      </w:r>
      <w:r w:rsidR="009968DD" w:rsidRPr="00D971E6">
        <w:t xml:space="preserve">действующего согласованного плана мероприятий </w:t>
      </w:r>
      <w:r w:rsidR="00F546BE">
        <w:br/>
      </w:r>
      <w:r w:rsidR="009968DD" w:rsidRPr="00D971E6">
        <w:t xml:space="preserve">по реализации требований Федерального закона от 06 июля 2016 </w:t>
      </w:r>
      <w:r w:rsidR="000E0919" w:rsidRPr="00D971E6">
        <w:t>г</w:t>
      </w:r>
      <w:r w:rsidR="000E0919">
        <w:t>.</w:t>
      </w:r>
      <w:r w:rsidR="000E0919" w:rsidRPr="00D971E6">
        <w:t xml:space="preserve"> </w:t>
      </w:r>
      <w:r w:rsidR="009968DD" w:rsidRPr="00D971E6">
        <w:t xml:space="preserve">№ 374-ФЗ «О внесении изменений в Федеральный закон «О противодействии терроризму» </w:t>
      </w:r>
      <w:r w:rsidR="00F546BE">
        <w:br/>
      </w:r>
      <w:r w:rsidR="009968DD" w:rsidRPr="00D971E6"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</w:t>
      </w:r>
      <w:r w:rsidR="00692C20" w:rsidRPr="00D971E6">
        <w:t>.</w:t>
      </w:r>
    </w:p>
    <w:p w14:paraId="2B822404" w14:textId="77777777" w:rsidR="007A4B8A" w:rsidRPr="00402065" w:rsidRDefault="001426E9" w:rsidP="00E56C84">
      <w:pPr>
        <w:pStyle w:val="11"/>
        <w:numPr>
          <w:ilvl w:val="0"/>
          <w:numId w:val="0"/>
        </w:numPr>
        <w:ind w:left="720"/>
        <w:jc w:val="both"/>
        <w:rPr>
          <w:rFonts w:eastAsiaTheme="minorHAnsi" w:cs="Times New Roman"/>
          <w:b w:val="0"/>
          <w:szCs w:val="28"/>
        </w:rPr>
      </w:pPr>
      <w:bookmarkStart w:id="23" w:name="_Toc153467136"/>
      <w:r>
        <w:rPr>
          <w:rFonts w:eastAsiaTheme="minorHAnsi" w:cs="Times New Roman"/>
          <w:b w:val="0"/>
          <w:szCs w:val="28"/>
        </w:rPr>
        <w:t>2.48</w:t>
      </w:r>
      <w:r w:rsidR="005A1959" w:rsidRPr="005A1959">
        <w:rPr>
          <w:rFonts w:eastAsiaTheme="minorHAnsi" w:cs="Times New Roman"/>
          <w:b w:val="0"/>
          <w:szCs w:val="28"/>
        </w:rPr>
        <w:t xml:space="preserve">. </w:t>
      </w:r>
      <w:bookmarkStart w:id="24" w:name="_Toc153467137"/>
      <w:bookmarkEnd w:id="23"/>
      <w:r w:rsidR="007A4B8A" w:rsidRPr="00F47C84">
        <w:rPr>
          <w:b w:val="0"/>
          <w:u w:val="single"/>
        </w:rPr>
        <w:t xml:space="preserve">Требования к технической поддержке </w:t>
      </w:r>
      <w:r w:rsidR="00475C40" w:rsidRPr="00F47C84">
        <w:rPr>
          <w:b w:val="0"/>
          <w:u w:val="single"/>
        </w:rPr>
        <w:t xml:space="preserve">Исполнителя </w:t>
      </w:r>
      <w:r w:rsidR="007A4B8A" w:rsidRPr="00F47C84">
        <w:rPr>
          <w:b w:val="0"/>
          <w:u w:val="single"/>
        </w:rPr>
        <w:t xml:space="preserve">при оказании </w:t>
      </w:r>
      <w:r w:rsidR="00FF7B3F" w:rsidRPr="00F47C84">
        <w:rPr>
          <w:b w:val="0"/>
          <w:u w:val="single"/>
        </w:rPr>
        <w:t>Услуг связи</w:t>
      </w:r>
      <w:r w:rsidR="00E04287" w:rsidRPr="00F47C84">
        <w:rPr>
          <w:b w:val="0"/>
          <w:u w:val="single"/>
        </w:rPr>
        <w:t>:</w:t>
      </w:r>
      <w:bookmarkEnd w:id="24"/>
    </w:p>
    <w:p w14:paraId="3AAC73BD" w14:textId="77777777" w:rsidR="008B47A9" w:rsidRDefault="00A331B5" w:rsidP="000202E3">
      <w:pPr>
        <w:pStyle w:val="a4"/>
        <w:ind w:left="0" w:firstLine="710"/>
      </w:pPr>
      <w:r>
        <w:t>2.</w:t>
      </w:r>
      <w:r w:rsidR="00302A14">
        <w:t>48</w:t>
      </w:r>
      <w:r>
        <w:t>.1.</w:t>
      </w:r>
      <w:r>
        <w:tab/>
      </w:r>
      <w:r w:rsidR="00A7022C" w:rsidRPr="00D971E6">
        <w:t xml:space="preserve">В период оказания </w:t>
      </w:r>
      <w:r w:rsidR="00FF7B3F" w:rsidRPr="00D971E6">
        <w:t xml:space="preserve">Услуг связи </w:t>
      </w:r>
      <w:r w:rsidR="00A7022C" w:rsidRPr="00D971E6">
        <w:t xml:space="preserve">Исполнитель обязан осуществлять техническую поддержку </w:t>
      </w:r>
      <w:r w:rsidR="00464DD2" w:rsidRPr="00D971E6">
        <w:t>Потребителей</w:t>
      </w:r>
      <w:r w:rsidR="00A7022C" w:rsidRPr="00D971E6">
        <w:t xml:space="preserve"> (далее - Техническая поддержка)</w:t>
      </w:r>
      <w:r w:rsidR="00464DD2" w:rsidRPr="00D971E6">
        <w:t xml:space="preserve"> по вопросам оказания Услуг</w:t>
      </w:r>
      <w:r w:rsidR="00BC7480">
        <w:t xml:space="preserve"> связи</w:t>
      </w:r>
      <w:r w:rsidR="00C4744C" w:rsidRPr="00D971E6">
        <w:t xml:space="preserve"> в соответстви</w:t>
      </w:r>
      <w:r w:rsidR="00BE673E">
        <w:t>и</w:t>
      </w:r>
      <w:r w:rsidR="00C4744C" w:rsidRPr="00D971E6">
        <w:t xml:space="preserve"> с Регламент</w:t>
      </w:r>
      <w:r w:rsidR="000202E3">
        <w:t>ами</w:t>
      </w:r>
      <w:r w:rsidR="00C4744C" w:rsidRPr="00D971E6">
        <w:t xml:space="preserve"> </w:t>
      </w:r>
      <w:r w:rsidR="00645EDC" w:rsidRPr="00D971E6">
        <w:t>технической поддержки при оказании Услуги</w:t>
      </w:r>
      <w:r w:rsidR="00BC7480">
        <w:t xml:space="preserve"> связи</w:t>
      </w:r>
      <w:r w:rsidR="00C4744C" w:rsidRPr="00D971E6">
        <w:t xml:space="preserve"> (</w:t>
      </w:r>
      <w:r w:rsidR="00645EDC" w:rsidRPr="00D971E6">
        <w:t>утвержденным</w:t>
      </w:r>
      <w:r w:rsidR="000202E3">
        <w:t>и</w:t>
      </w:r>
      <w:r w:rsidR="00645EDC" w:rsidRPr="00D971E6">
        <w:t xml:space="preserve"> Заказчиком </w:t>
      </w:r>
      <w:r w:rsidR="00F546BE">
        <w:br/>
      </w:r>
      <w:r w:rsidR="00645EDC" w:rsidRPr="00D971E6">
        <w:t>в соответствии п. 7.1.</w:t>
      </w:r>
      <w:r w:rsidR="00676E9B">
        <w:t xml:space="preserve"> ТЗ</w:t>
      </w:r>
      <w:r w:rsidR="00C4744C" w:rsidRPr="00D971E6">
        <w:t>).</w:t>
      </w:r>
    </w:p>
    <w:p w14:paraId="04E0DBAD" w14:textId="77777777" w:rsidR="002D7F7F" w:rsidRPr="002D7F7F" w:rsidRDefault="006B6B54" w:rsidP="002D7F7F">
      <w:r>
        <w:t>2.</w:t>
      </w:r>
      <w:r w:rsidR="00302A14">
        <w:t>48</w:t>
      </w:r>
      <w:r w:rsidR="002D7F7F">
        <w:t>.2.</w:t>
      </w:r>
      <w:r w:rsidR="002D7F7F">
        <w:tab/>
      </w:r>
      <w:r w:rsidR="002A35B5">
        <w:t>В целях</w:t>
      </w:r>
      <w:r w:rsidR="002D7F7F" w:rsidRPr="002D7F7F">
        <w:t xml:space="preserve"> оказания дополнительной консультаци</w:t>
      </w:r>
      <w:r w:rsidR="002A35B5">
        <w:t>онной</w:t>
      </w:r>
      <w:r w:rsidR="002D7F7F" w:rsidRPr="002D7F7F">
        <w:t xml:space="preserve"> </w:t>
      </w:r>
      <w:r w:rsidR="002A35B5">
        <w:t xml:space="preserve">поддержки </w:t>
      </w:r>
      <w:r w:rsidR="002D7F7F" w:rsidRPr="002D7F7F">
        <w:t>Потребител</w:t>
      </w:r>
      <w:r w:rsidR="002A35B5">
        <w:t>ей</w:t>
      </w:r>
      <w:r w:rsidR="002D7F7F" w:rsidRPr="002D7F7F">
        <w:t xml:space="preserve"> по</w:t>
      </w:r>
      <w:r w:rsidR="002A35B5">
        <w:t xml:space="preserve"> вопросам, связанным с оказанием Услуг</w:t>
      </w:r>
      <w:r w:rsidR="00BC7480">
        <w:t xml:space="preserve"> связи</w:t>
      </w:r>
      <w:r w:rsidR="002A35B5">
        <w:t>,</w:t>
      </w:r>
      <w:r w:rsidR="005C39BA">
        <w:t xml:space="preserve"> а также в целях </w:t>
      </w:r>
      <w:r w:rsidR="005C39BA" w:rsidRPr="005C39BA">
        <w:t xml:space="preserve">обеспечения возможности управления Услугами </w:t>
      </w:r>
      <w:r w:rsidR="00BC7480">
        <w:t xml:space="preserve">связи </w:t>
      </w:r>
      <w:r w:rsidR="005C39BA" w:rsidRPr="005C39BA">
        <w:t>со стороны Потребителей</w:t>
      </w:r>
      <w:r w:rsidR="005C39BA">
        <w:t>,</w:t>
      </w:r>
      <w:r w:rsidR="005C39BA" w:rsidRPr="005C39BA">
        <w:t xml:space="preserve"> </w:t>
      </w:r>
      <w:r w:rsidR="002D7F7F" w:rsidRPr="002D7F7F">
        <w:lastRenderedPageBreak/>
        <w:t xml:space="preserve">Исполнитель должен </w:t>
      </w:r>
      <w:r w:rsidR="006E76B6">
        <w:t>использовать</w:t>
      </w:r>
      <w:r w:rsidR="006E76B6" w:rsidRPr="002D7F7F">
        <w:t xml:space="preserve"> </w:t>
      </w:r>
      <w:r w:rsidR="002D7F7F" w:rsidRPr="002D7F7F">
        <w:t xml:space="preserve">ресурс в </w:t>
      </w:r>
      <w:r w:rsidR="002A35B5">
        <w:t>с</w:t>
      </w:r>
      <w:r w:rsidR="00E01EF2">
        <w:t xml:space="preserve">ети </w:t>
      </w:r>
      <w:r w:rsidR="00D929F3">
        <w:t>«</w:t>
      </w:r>
      <w:r w:rsidR="00E01EF2">
        <w:t>Интернет</w:t>
      </w:r>
      <w:r w:rsidR="00D929F3">
        <w:t>»</w:t>
      </w:r>
      <w:r w:rsidR="00E85C75" w:rsidRPr="00F04712">
        <w:t>,</w:t>
      </w:r>
      <w:r w:rsidR="00F04712" w:rsidRPr="00F04712">
        <w:t xml:space="preserve"> </w:t>
      </w:r>
      <w:r w:rsidR="002D7F7F" w:rsidRPr="00F04712">
        <w:t>р</w:t>
      </w:r>
      <w:r w:rsidR="002D7F7F" w:rsidRPr="002D7F7F">
        <w:t>азместить</w:t>
      </w:r>
      <w:r w:rsidR="002A35B5">
        <w:t xml:space="preserve"> на нем</w:t>
      </w:r>
      <w:r w:rsidR="002D7F7F" w:rsidRPr="002D7F7F">
        <w:t xml:space="preserve"> инструкции и дополнительные материалы </w:t>
      </w:r>
      <w:r w:rsidR="002A35B5">
        <w:t xml:space="preserve">для </w:t>
      </w:r>
      <w:r w:rsidR="002A35B5" w:rsidRPr="005F7552">
        <w:t>Потребителей</w:t>
      </w:r>
      <w:r w:rsidR="00BE673E">
        <w:t>, а также</w:t>
      </w:r>
      <w:r w:rsidR="00F04712" w:rsidRPr="005F7552">
        <w:t xml:space="preserve"> Личный кабинет</w:t>
      </w:r>
      <w:r w:rsidR="002D7F7F" w:rsidRPr="005F7552">
        <w:t>.</w:t>
      </w:r>
    </w:p>
    <w:p w14:paraId="4158304C" w14:textId="7913270B" w:rsidR="00295FC8" w:rsidRPr="00D971E6" w:rsidRDefault="00A331B5" w:rsidP="00C6216B">
      <w:pPr>
        <w:pStyle w:val="a4"/>
        <w:ind w:left="0"/>
      </w:pPr>
      <w:r>
        <w:t>2.</w:t>
      </w:r>
      <w:r w:rsidR="00302A14">
        <w:t>48</w:t>
      </w:r>
      <w:r>
        <w:t>.</w:t>
      </w:r>
      <w:r w:rsidR="002D7F7F">
        <w:t>3</w:t>
      </w:r>
      <w:r>
        <w:t>.</w:t>
      </w:r>
      <w:r>
        <w:tab/>
      </w:r>
      <w:r w:rsidR="00A7022C" w:rsidRPr="00D971E6">
        <w:t xml:space="preserve">Техническая поддержка должна осуществляться круглосуточно </w:t>
      </w:r>
      <w:r w:rsidR="00F546BE">
        <w:br/>
      </w:r>
      <w:r w:rsidR="00A7022C" w:rsidRPr="00D971E6">
        <w:t xml:space="preserve">и ежедневно в соответствии с Регламентом </w:t>
      </w:r>
      <w:r w:rsidR="005270D8" w:rsidRPr="00D971E6">
        <w:t>технической поддержки при оказании Услуги</w:t>
      </w:r>
      <w:r w:rsidR="00683A43">
        <w:t xml:space="preserve"> связи</w:t>
      </w:r>
      <w:r w:rsidR="00831D09">
        <w:t xml:space="preserve"> для СЗО</w:t>
      </w:r>
      <w:r w:rsidR="005270D8" w:rsidRPr="00D971E6">
        <w:t>, утвержденным Заказчиком.</w:t>
      </w:r>
      <w:r w:rsidR="00A7022C" w:rsidRPr="00D971E6">
        <w:t xml:space="preserve"> </w:t>
      </w:r>
      <w:r w:rsidR="005270D8" w:rsidRPr="00D971E6">
        <w:t>Регламент</w:t>
      </w:r>
      <w:r w:rsidR="00831D09">
        <w:t xml:space="preserve"> </w:t>
      </w:r>
      <w:r w:rsidR="00831D09" w:rsidRPr="00D971E6">
        <w:t>технической поддержки при оказании Услуги</w:t>
      </w:r>
      <w:r w:rsidR="00831D09">
        <w:t xml:space="preserve"> связи для Объектов ЦИК</w:t>
      </w:r>
      <w:r w:rsidR="005270D8" w:rsidRPr="00D971E6">
        <w:t xml:space="preserve"> </w:t>
      </w:r>
      <w:r w:rsidR="00F26897" w:rsidRPr="00D971E6">
        <w:t xml:space="preserve">разрабатывается отдельно и должен быть </w:t>
      </w:r>
      <w:r w:rsidR="005270D8" w:rsidRPr="00D971E6">
        <w:t xml:space="preserve">согласован с ЦИК России. После утверждения </w:t>
      </w:r>
      <w:r w:rsidR="00BE673E" w:rsidRPr="00D971E6">
        <w:t xml:space="preserve">Заказчиком </w:t>
      </w:r>
      <w:r w:rsidR="005270D8" w:rsidRPr="00D971E6">
        <w:t>Регламента</w:t>
      </w:r>
      <w:r w:rsidR="00BE673E">
        <w:t xml:space="preserve"> </w:t>
      </w:r>
      <w:r w:rsidR="00BE673E" w:rsidRPr="00D971E6">
        <w:t>технической поддержки при оказании Услуги</w:t>
      </w:r>
      <w:r w:rsidR="00BE673E">
        <w:t xml:space="preserve"> связи для СЗО</w:t>
      </w:r>
      <w:r w:rsidR="005270D8" w:rsidRPr="00D971E6">
        <w:t xml:space="preserve"> он должен быть размещен Исполнителем </w:t>
      </w:r>
      <w:r w:rsidR="002D7F7F" w:rsidRPr="00D971E6">
        <w:t>на</w:t>
      </w:r>
      <w:r w:rsidR="002D7F7F">
        <w:t xml:space="preserve"> ресурсе, созданном в соответствии </w:t>
      </w:r>
      <w:r w:rsidR="002D7F7F" w:rsidRPr="00BF441F">
        <w:t>с п. 2.</w:t>
      </w:r>
      <w:r w:rsidR="005A09F3" w:rsidRPr="00BF441F">
        <w:t>49</w:t>
      </w:r>
      <w:r w:rsidR="002D7F7F" w:rsidRPr="00BF441F">
        <w:t xml:space="preserve">.2 </w:t>
      </w:r>
      <w:r w:rsidR="00C23CEF" w:rsidRPr="00BF441F">
        <w:t xml:space="preserve">ТЗ </w:t>
      </w:r>
      <w:r w:rsidR="005270D8" w:rsidRPr="00BF441F">
        <w:t>и направлен для ознакомления в адрес всех Потребителей, указанных в Заявках Заказчика на оказание Услуги</w:t>
      </w:r>
      <w:r w:rsidR="00683A43" w:rsidRPr="00BF441F">
        <w:t xml:space="preserve"> связи</w:t>
      </w:r>
      <w:r w:rsidR="005A09F3" w:rsidRPr="00BF441F">
        <w:t xml:space="preserve"> </w:t>
      </w:r>
      <w:r w:rsidR="00E30861" w:rsidRPr="00BF441F">
        <w:t>через электронный документооборот, а также письменно в адрес субъектов Российской Федерации</w:t>
      </w:r>
      <w:r w:rsidR="009753E5" w:rsidRPr="00BF441F">
        <w:t>.</w:t>
      </w:r>
    </w:p>
    <w:p w14:paraId="6F41B324" w14:textId="77777777" w:rsidR="005270D8" w:rsidRPr="00D971E6" w:rsidRDefault="00A331B5" w:rsidP="00964DE0">
      <w:r>
        <w:t>2.</w:t>
      </w:r>
      <w:r w:rsidR="00302A14">
        <w:t>48</w:t>
      </w:r>
      <w:r>
        <w:t>.</w:t>
      </w:r>
      <w:r w:rsidR="002D7F7F">
        <w:t>4</w:t>
      </w:r>
      <w:r>
        <w:t>.</w:t>
      </w:r>
      <w:r>
        <w:tab/>
      </w:r>
      <w:r w:rsidR="005270D8" w:rsidRPr="00D971E6">
        <w:t xml:space="preserve"> Обращения в техническую поддержку должны регистрироваться посредством следующих способов:</w:t>
      </w:r>
    </w:p>
    <w:p w14:paraId="46825C9F" w14:textId="77777777" w:rsidR="00891A28" w:rsidRPr="00D971E6" w:rsidRDefault="005270D8" w:rsidP="00D16786">
      <w:pPr>
        <w:pStyle w:val="a4"/>
        <w:numPr>
          <w:ilvl w:val="0"/>
          <w:numId w:val="115"/>
        </w:numPr>
        <w:ind w:firstLine="774"/>
      </w:pPr>
      <w:r w:rsidRPr="00D971E6">
        <w:t>по единому бесплатному контактному номеру телефона;</w:t>
      </w:r>
    </w:p>
    <w:p w14:paraId="12281303" w14:textId="77777777" w:rsidR="009F1393" w:rsidRPr="00293D03" w:rsidRDefault="005270D8" w:rsidP="00D16786">
      <w:pPr>
        <w:pStyle w:val="a4"/>
        <w:numPr>
          <w:ilvl w:val="0"/>
          <w:numId w:val="115"/>
        </w:numPr>
        <w:ind w:left="0" w:firstLine="1134"/>
        <w:rPr>
          <w:snapToGrid w:val="0"/>
        </w:rPr>
      </w:pPr>
      <w:r w:rsidRPr="00D971E6">
        <w:t>посредством отправки сообщений электронно</w:t>
      </w:r>
      <w:r w:rsidR="003547C0">
        <w:t>й почты на единый почтовый ящик</w:t>
      </w:r>
      <w:r w:rsidR="00295FC8">
        <w:t>;</w:t>
      </w:r>
    </w:p>
    <w:p w14:paraId="266E0600" w14:textId="77777777" w:rsidR="00293D03" w:rsidRPr="009F1393" w:rsidRDefault="00293D03" w:rsidP="00D16786">
      <w:pPr>
        <w:pStyle w:val="a4"/>
        <w:numPr>
          <w:ilvl w:val="0"/>
          <w:numId w:val="115"/>
        </w:numPr>
        <w:ind w:left="0" w:firstLine="1134"/>
        <w:rPr>
          <w:snapToGrid w:val="0"/>
        </w:rPr>
      </w:pPr>
      <w:r>
        <w:t>посредством личного кабинета;</w:t>
      </w:r>
    </w:p>
    <w:p w14:paraId="65E8F268" w14:textId="77777777" w:rsidR="005A25B2" w:rsidRPr="009F1393" w:rsidRDefault="005A25B2" w:rsidP="00D16786">
      <w:pPr>
        <w:pStyle w:val="a4"/>
        <w:numPr>
          <w:ilvl w:val="0"/>
          <w:numId w:val="115"/>
        </w:numPr>
        <w:ind w:left="0" w:firstLine="1134"/>
        <w:rPr>
          <w:snapToGrid w:val="0"/>
        </w:rPr>
      </w:pPr>
      <w:r w:rsidRPr="009F1393">
        <w:rPr>
          <w:snapToGrid w:val="0"/>
        </w:rPr>
        <w:t>автоматическое заведение инцидентов</w:t>
      </w:r>
      <w:r w:rsidR="00F52B78" w:rsidRPr="009F1393">
        <w:rPr>
          <w:snapToGrid w:val="0"/>
        </w:rPr>
        <w:t xml:space="preserve"> </w:t>
      </w:r>
      <w:r w:rsidRPr="009F1393">
        <w:rPr>
          <w:snapToGrid w:val="0"/>
        </w:rPr>
        <w:t xml:space="preserve">на основании </w:t>
      </w:r>
      <w:r w:rsidR="00624DCC" w:rsidRPr="009F1393">
        <w:rPr>
          <w:snapToGrid w:val="0"/>
        </w:rPr>
        <w:t>событий, полученных</w:t>
      </w:r>
      <w:r w:rsidR="007848AF" w:rsidRPr="009F1393">
        <w:rPr>
          <w:snapToGrid w:val="0"/>
        </w:rPr>
        <w:t xml:space="preserve"> в ходе оказания</w:t>
      </w:r>
      <w:r w:rsidR="000D59BA">
        <w:rPr>
          <w:snapToGrid w:val="0"/>
        </w:rPr>
        <w:t xml:space="preserve"> Компонента</w:t>
      </w:r>
      <w:r w:rsidR="00EC6BBB" w:rsidRPr="009F1393">
        <w:rPr>
          <w:snapToGrid w:val="0"/>
        </w:rPr>
        <w:t xml:space="preserve"> </w:t>
      </w:r>
      <w:r w:rsidRPr="009F1393">
        <w:rPr>
          <w:snapToGrid w:val="0"/>
        </w:rPr>
        <w:t>«Мониторинг</w:t>
      </w:r>
      <w:r w:rsidR="00EC6BBB" w:rsidRPr="009F1393">
        <w:rPr>
          <w:snapToGrid w:val="0"/>
        </w:rPr>
        <w:t xml:space="preserve"> </w:t>
      </w:r>
      <w:r w:rsidR="00996F51">
        <w:rPr>
          <w:snapToGrid w:val="0"/>
        </w:rPr>
        <w:br/>
      </w:r>
      <w:r w:rsidR="00EC6BBB" w:rsidRPr="009F1393">
        <w:rPr>
          <w:snapToGrid w:val="0"/>
        </w:rPr>
        <w:t>и обеспечение безопасности связи</w:t>
      </w:r>
      <w:r w:rsidRPr="009F1393">
        <w:rPr>
          <w:snapToGrid w:val="0"/>
        </w:rPr>
        <w:t>»</w:t>
      </w:r>
      <w:r w:rsidR="00B91FBB" w:rsidRPr="009F1393">
        <w:rPr>
          <w:snapToGrid w:val="0"/>
        </w:rPr>
        <w:t xml:space="preserve"> </w:t>
      </w:r>
      <w:r w:rsidR="00466CA3" w:rsidRPr="009F1393">
        <w:rPr>
          <w:snapToGrid w:val="0"/>
        </w:rPr>
        <w:t>(</w:t>
      </w:r>
      <w:r w:rsidR="00B91FBB" w:rsidRPr="009F1393">
        <w:rPr>
          <w:snapToGrid w:val="0"/>
        </w:rPr>
        <w:t xml:space="preserve">Элемент </w:t>
      </w:r>
      <w:r w:rsidR="00466CA3" w:rsidRPr="009F1393">
        <w:rPr>
          <w:snapToGrid w:val="0"/>
        </w:rPr>
        <w:t>«Мониторинг параметров качества предоставляемых услуг»)</w:t>
      </w:r>
      <w:r w:rsidRPr="009F1393">
        <w:rPr>
          <w:snapToGrid w:val="0"/>
        </w:rPr>
        <w:t>.</w:t>
      </w:r>
    </w:p>
    <w:p w14:paraId="34A879C4" w14:textId="77777777" w:rsidR="00C27A9A" w:rsidRPr="00D971E6" w:rsidRDefault="00A331B5" w:rsidP="002D6F5F">
      <w:r>
        <w:t>2.</w:t>
      </w:r>
      <w:r w:rsidR="00302A14">
        <w:t>48</w:t>
      </w:r>
      <w:r>
        <w:t>.</w:t>
      </w:r>
      <w:r w:rsidR="002D7F7F">
        <w:t>5</w:t>
      </w:r>
      <w:r>
        <w:t>.</w:t>
      </w:r>
      <w:r w:rsidR="00964DE0">
        <w:t xml:space="preserve">   </w:t>
      </w:r>
      <w:r>
        <w:tab/>
      </w:r>
      <w:r w:rsidR="00C27A9A" w:rsidRPr="00D971E6">
        <w:t>Профилактические работы</w:t>
      </w:r>
      <w:r w:rsidR="00451DCA" w:rsidRPr="00D971E6">
        <w:t>:</w:t>
      </w:r>
    </w:p>
    <w:p w14:paraId="3E5422F4" w14:textId="77777777" w:rsidR="00451DCA" w:rsidRPr="00D971E6" w:rsidRDefault="00451DCA" w:rsidP="00451DCA">
      <w:pPr>
        <w:pStyle w:val="a4"/>
        <w:ind w:left="0"/>
      </w:pPr>
      <w:r w:rsidRPr="00D971E6">
        <w:t>1)</w:t>
      </w:r>
      <w:r w:rsidRPr="00D971E6">
        <w:tab/>
        <w:t xml:space="preserve">При проведении профилактических работ допускается перерыв </w:t>
      </w:r>
      <w:r w:rsidR="00996F51">
        <w:br/>
      </w:r>
      <w:r w:rsidRPr="00D971E6">
        <w:t xml:space="preserve">в оказании </w:t>
      </w:r>
      <w:r w:rsidR="00FF7B3F" w:rsidRPr="00D971E6">
        <w:t>Услуг связи</w:t>
      </w:r>
      <w:r w:rsidRPr="00D971E6">
        <w:t xml:space="preserve">. </w:t>
      </w:r>
    </w:p>
    <w:p w14:paraId="3CCDC0CF" w14:textId="77777777" w:rsidR="00451DCA" w:rsidRPr="00D971E6" w:rsidRDefault="00451DCA" w:rsidP="00451DCA">
      <w:pPr>
        <w:pStyle w:val="a4"/>
        <w:ind w:left="0"/>
      </w:pPr>
      <w:r w:rsidRPr="00D971E6">
        <w:t>2)</w:t>
      </w:r>
      <w:r w:rsidRPr="00D971E6">
        <w:tab/>
        <w:t>Проведение указанных видов работ должно осуществляться в часы наименьшей нагрузки и информирование представителя СЗО должно быть произведено заранее не менее чем за 3 рабочих дня до начала работ по телефону или электронной почте.</w:t>
      </w:r>
    </w:p>
    <w:p w14:paraId="3C6A9AB1" w14:textId="77777777" w:rsidR="00A7022C" w:rsidRDefault="00A331B5" w:rsidP="000C1490">
      <w:pPr>
        <w:pStyle w:val="a4"/>
        <w:ind w:left="0" w:firstLine="710"/>
      </w:pPr>
      <w:r>
        <w:lastRenderedPageBreak/>
        <w:t>2.</w:t>
      </w:r>
      <w:r w:rsidR="00302A14">
        <w:t>48</w:t>
      </w:r>
      <w:r>
        <w:t>.</w:t>
      </w:r>
      <w:r w:rsidR="002D7F7F">
        <w:t>6</w:t>
      </w:r>
      <w:r>
        <w:t>.</w:t>
      </w:r>
      <w:r>
        <w:tab/>
      </w:r>
      <w:r w:rsidR="00A7022C" w:rsidRPr="00D971E6">
        <w:t xml:space="preserve">Приоритеты и время восстановления работоспособности </w:t>
      </w:r>
      <w:r w:rsidR="00FF7B3F" w:rsidRPr="00D971E6">
        <w:t xml:space="preserve">Услуг связи </w:t>
      </w:r>
      <w:r w:rsidR="00A7022C" w:rsidRPr="00D971E6">
        <w:t>для Объектов ЦИК определя</w:t>
      </w:r>
      <w:r w:rsidR="0006580A">
        <w:t>ю</w:t>
      </w:r>
      <w:r w:rsidR="00A7022C" w:rsidRPr="00D971E6">
        <w:t>тся требованиями Приложения №</w:t>
      </w:r>
      <w:r w:rsidR="0006580A">
        <w:t> </w:t>
      </w:r>
      <w:r w:rsidR="008144C1" w:rsidRPr="00D971E6">
        <w:t>7</w:t>
      </w:r>
      <w:r w:rsidR="0006580A">
        <w:t xml:space="preserve"> к ТЗ</w:t>
      </w:r>
      <w:r w:rsidR="00A2287C">
        <w:t>.</w:t>
      </w:r>
    </w:p>
    <w:p w14:paraId="60BD5BCE" w14:textId="77777777" w:rsidR="007A4B8A" w:rsidRPr="003547C0" w:rsidRDefault="00A331B5" w:rsidP="000C1490">
      <w:pPr>
        <w:pStyle w:val="a4"/>
        <w:ind w:left="0" w:firstLine="710"/>
      </w:pPr>
      <w:r>
        <w:t>2.</w:t>
      </w:r>
      <w:r w:rsidR="00302A14">
        <w:t>48</w:t>
      </w:r>
      <w:r>
        <w:t>.</w:t>
      </w:r>
      <w:r w:rsidR="002D7F7F">
        <w:t>7</w:t>
      </w:r>
      <w:r>
        <w:t>.</w:t>
      </w:r>
      <w:r>
        <w:tab/>
      </w:r>
      <w:r w:rsidR="007A4B8A" w:rsidRPr="00D971E6">
        <w:t xml:space="preserve">Приоритеты и время восстановления работоспособности </w:t>
      </w:r>
      <w:r w:rsidR="004A160E" w:rsidRPr="00D971E6">
        <w:t>Услуг</w:t>
      </w:r>
      <w:r w:rsidR="00FF7B3F" w:rsidRPr="00D971E6">
        <w:t xml:space="preserve"> связи </w:t>
      </w:r>
      <w:r w:rsidR="00CF7DC9" w:rsidRPr="00D971E6">
        <w:t>для Образовательных организаций</w:t>
      </w:r>
      <w:r w:rsidR="003547C0" w:rsidRPr="003547C0">
        <w:t>:</w:t>
      </w:r>
    </w:p>
    <w:p w14:paraId="5B77D011" w14:textId="77777777" w:rsidR="007A4B8A" w:rsidRPr="00D971E6" w:rsidRDefault="007A4B8A" w:rsidP="00D16786">
      <w:pPr>
        <w:pStyle w:val="a4"/>
        <w:numPr>
          <w:ilvl w:val="0"/>
          <w:numId w:val="30"/>
        </w:numPr>
        <w:ind w:left="0" w:firstLine="993"/>
      </w:pPr>
      <w:r w:rsidRPr="00D971E6">
        <w:t>Неисправности подразделяются на четыре приоритета по степени срочности их устранения:</w:t>
      </w:r>
    </w:p>
    <w:p w14:paraId="1E75FB0A" w14:textId="77777777" w:rsidR="007A4B8A" w:rsidRPr="00D971E6" w:rsidRDefault="007A4B8A" w:rsidP="007A4B8A">
      <w:r w:rsidRPr="00B55076">
        <w:rPr>
          <w:i/>
        </w:rPr>
        <w:t>1-ый приоритет – Критичный</w:t>
      </w:r>
      <w:r w:rsidRPr="00D971E6">
        <w:t>:</w:t>
      </w:r>
    </w:p>
    <w:p w14:paraId="2F2C6076" w14:textId="77777777" w:rsidR="007A4B8A" w:rsidRPr="00D971E6" w:rsidRDefault="007A4B8A" w:rsidP="00D16786">
      <w:pPr>
        <w:pStyle w:val="a4"/>
        <w:numPr>
          <w:ilvl w:val="0"/>
          <w:numId w:val="31"/>
        </w:numPr>
        <w:ind w:left="1276" w:hanging="567"/>
      </w:pPr>
      <w:r w:rsidRPr="00D971E6">
        <w:t>сопровождаемая услуга не доступна (авария);</w:t>
      </w:r>
    </w:p>
    <w:p w14:paraId="547D60B0" w14:textId="77777777" w:rsidR="007A4B8A" w:rsidRPr="00D971E6" w:rsidRDefault="00C27A9A" w:rsidP="00D16786">
      <w:pPr>
        <w:pStyle w:val="a4"/>
        <w:numPr>
          <w:ilvl w:val="0"/>
          <w:numId w:val="31"/>
        </w:numPr>
        <w:ind w:left="1276" w:hanging="567"/>
      </w:pPr>
      <w:r w:rsidRPr="00D971E6">
        <w:rPr>
          <w:iCs/>
        </w:rPr>
        <w:t xml:space="preserve">массовые (более десяти </w:t>
      </w:r>
      <w:r w:rsidR="00E62B2B" w:rsidRPr="00D971E6">
        <w:rPr>
          <w:iCs/>
        </w:rPr>
        <w:t xml:space="preserve">обращений </w:t>
      </w:r>
      <w:r w:rsidRPr="00D971E6">
        <w:rPr>
          <w:iCs/>
        </w:rPr>
        <w:t>в течение тридцати минут</w:t>
      </w:r>
      <w:r w:rsidR="00E62B2B" w:rsidRPr="00D971E6">
        <w:rPr>
          <w:iCs/>
        </w:rPr>
        <w:t xml:space="preserve"> </w:t>
      </w:r>
      <w:r w:rsidR="00A544F2">
        <w:rPr>
          <w:iCs/>
        </w:rPr>
        <w:br/>
      </w:r>
      <w:r w:rsidR="00E62B2B" w:rsidRPr="00D971E6">
        <w:rPr>
          <w:iCs/>
        </w:rPr>
        <w:t>от различных СЗО</w:t>
      </w:r>
      <w:r w:rsidR="00B01ADD" w:rsidRPr="00D971E6">
        <w:rPr>
          <w:iCs/>
        </w:rPr>
        <w:t xml:space="preserve"> </w:t>
      </w:r>
      <w:r w:rsidR="002052D9" w:rsidRPr="00D971E6">
        <w:rPr>
          <w:iCs/>
        </w:rPr>
        <w:t>в отдельном субъекте Российской Федерации</w:t>
      </w:r>
      <w:r w:rsidRPr="00D971E6">
        <w:rPr>
          <w:iCs/>
        </w:rPr>
        <w:t xml:space="preserve">) обращений </w:t>
      </w:r>
      <w:r w:rsidRPr="00D971E6">
        <w:rPr>
          <w:iCs/>
          <w:color w:val="000000" w:themeColor="text1"/>
        </w:rPr>
        <w:t xml:space="preserve">в </w:t>
      </w:r>
      <w:r w:rsidRPr="00D971E6">
        <w:rPr>
          <w:iCs/>
        </w:rPr>
        <w:t xml:space="preserve">техническую поддержку Исполнителя, связанные </w:t>
      </w:r>
      <w:r w:rsidR="00A544F2">
        <w:rPr>
          <w:iCs/>
        </w:rPr>
        <w:br/>
      </w:r>
      <w:r w:rsidRPr="00D971E6">
        <w:rPr>
          <w:iCs/>
        </w:rPr>
        <w:t>с нарушением работоспособности</w:t>
      </w:r>
      <w:r w:rsidR="00403116" w:rsidRPr="00D971E6">
        <w:rPr>
          <w:iCs/>
        </w:rPr>
        <w:t xml:space="preserve"> Услуг</w:t>
      </w:r>
      <w:r w:rsidR="00683A43">
        <w:rPr>
          <w:iCs/>
        </w:rPr>
        <w:t xml:space="preserve"> связи</w:t>
      </w:r>
      <w:r w:rsidRPr="00D971E6">
        <w:rPr>
          <w:iCs/>
        </w:rPr>
        <w:t>, относящиеся к одному событию</w:t>
      </w:r>
      <w:r w:rsidR="007A4B8A" w:rsidRPr="00D971E6">
        <w:t>;</w:t>
      </w:r>
    </w:p>
    <w:p w14:paraId="68F32743" w14:textId="77777777" w:rsidR="007A4B8A" w:rsidRPr="00D971E6" w:rsidRDefault="007A4B8A" w:rsidP="007A4B8A">
      <w:r w:rsidRPr="00B55076">
        <w:rPr>
          <w:i/>
        </w:rPr>
        <w:t>2-ой приоритет – Высокий</w:t>
      </w:r>
      <w:r w:rsidRPr="00D971E6">
        <w:t>:</w:t>
      </w:r>
    </w:p>
    <w:p w14:paraId="533621AF" w14:textId="77777777" w:rsidR="00943865" w:rsidRDefault="00C27A9A" w:rsidP="00D16786">
      <w:pPr>
        <w:pStyle w:val="a4"/>
        <w:numPr>
          <w:ilvl w:val="0"/>
          <w:numId w:val="32"/>
        </w:numPr>
        <w:ind w:left="1276" w:hanging="567"/>
      </w:pPr>
      <w:r w:rsidRPr="00D971E6">
        <w:t xml:space="preserve">наблюдается массовая деградация производительности или периодическое прерывание услуги в не менее 5 процентов общего </w:t>
      </w:r>
      <w:r w:rsidR="00464DD2" w:rsidRPr="00D971E6">
        <w:t xml:space="preserve">числа </w:t>
      </w:r>
      <w:r w:rsidRPr="00D971E6">
        <w:t>СЗО</w:t>
      </w:r>
      <w:r w:rsidR="00B01ADD" w:rsidRPr="00D971E6">
        <w:rPr>
          <w:iCs/>
        </w:rPr>
        <w:t xml:space="preserve"> </w:t>
      </w:r>
      <w:r w:rsidRPr="00D971E6">
        <w:t>в регионе</w:t>
      </w:r>
      <w:r w:rsidR="007A4B8A" w:rsidRPr="00D971E6">
        <w:t>;</w:t>
      </w:r>
    </w:p>
    <w:p w14:paraId="5EB72970" w14:textId="77777777" w:rsidR="00B55076" w:rsidRDefault="00E62B2B" w:rsidP="00D16786">
      <w:pPr>
        <w:pStyle w:val="a4"/>
        <w:numPr>
          <w:ilvl w:val="0"/>
          <w:numId w:val="32"/>
        </w:numPr>
        <w:ind w:left="1276" w:hanging="567"/>
      </w:pPr>
      <w:r w:rsidRPr="00D971E6">
        <w:t>фиксируются периодические прерывания</w:t>
      </w:r>
      <w:r w:rsidR="0054483A">
        <w:t xml:space="preserve"> или деградация</w:t>
      </w:r>
      <w:r w:rsidR="002449FF">
        <w:t xml:space="preserve"> (снижение скорости относительно заявленной)</w:t>
      </w:r>
      <w:r w:rsidRPr="00D971E6">
        <w:t xml:space="preserve"> в работе услуги в одном СЗО;</w:t>
      </w:r>
    </w:p>
    <w:p w14:paraId="33BD98FC" w14:textId="77777777" w:rsidR="007A4B8A" w:rsidRPr="00D971E6" w:rsidRDefault="007A4B8A" w:rsidP="007A4B8A">
      <w:r w:rsidRPr="00B55076">
        <w:rPr>
          <w:i/>
        </w:rPr>
        <w:t>3-й приоритет – Средний</w:t>
      </w:r>
      <w:r w:rsidRPr="00D971E6">
        <w:t>:</w:t>
      </w:r>
    </w:p>
    <w:p w14:paraId="0BA2D996" w14:textId="77777777" w:rsidR="007A4B8A" w:rsidRPr="00D971E6" w:rsidRDefault="007A4B8A" w:rsidP="00D16786">
      <w:pPr>
        <w:pStyle w:val="a4"/>
        <w:numPr>
          <w:ilvl w:val="0"/>
          <w:numId w:val="33"/>
        </w:numPr>
        <w:ind w:left="1276" w:hanging="567"/>
      </w:pPr>
      <w:r w:rsidRPr="00D971E6">
        <w:t>нарушение вспомогательной функциональности У</w:t>
      </w:r>
      <w:r w:rsidR="00403116" w:rsidRPr="00D971E6">
        <w:t>слуг</w:t>
      </w:r>
      <w:r w:rsidR="00683A43">
        <w:t xml:space="preserve"> связи</w:t>
      </w:r>
      <w:r w:rsidRPr="00D971E6">
        <w:t>;</w:t>
      </w:r>
    </w:p>
    <w:p w14:paraId="01820166" w14:textId="77777777" w:rsidR="007A4B8A" w:rsidRPr="00D971E6" w:rsidRDefault="007A4B8A" w:rsidP="00D16786">
      <w:pPr>
        <w:pStyle w:val="a4"/>
        <w:numPr>
          <w:ilvl w:val="0"/>
          <w:numId w:val="33"/>
        </w:numPr>
        <w:ind w:left="1276" w:hanging="567"/>
      </w:pPr>
      <w:r w:rsidRPr="00D971E6">
        <w:t>запрос на обслуживание или изменение настроек;</w:t>
      </w:r>
    </w:p>
    <w:p w14:paraId="737C587B" w14:textId="77777777" w:rsidR="007A4B8A" w:rsidRPr="00D971E6" w:rsidRDefault="007A4B8A" w:rsidP="00D16786">
      <w:pPr>
        <w:pStyle w:val="a4"/>
        <w:numPr>
          <w:ilvl w:val="0"/>
          <w:numId w:val="33"/>
        </w:numPr>
        <w:ind w:left="1276" w:hanging="567"/>
      </w:pPr>
      <w:r w:rsidRPr="00D971E6">
        <w:t>запрос на изменение конфигурации или функциональности У</w:t>
      </w:r>
      <w:r w:rsidR="00403116" w:rsidRPr="00D971E6">
        <w:t>слуг</w:t>
      </w:r>
      <w:r w:rsidR="00683A43">
        <w:t xml:space="preserve"> связи</w:t>
      </w:r>
      <w:r w:rsidRPr="00D971E6">
        <w:t>;</w:t>
      </w:r>
    </w:p>
    <w:p w14:paraId="045B49E5" w14:textId="77777777" w:rsidR="007A4B8A" w:rsidRPr="00D971E6" w:rsidRDefault="007A4B8A" w:rsidP="007A4B8A">
      <w:r w:rsidRPr="00B55076">
        <w:rPr>
          <w:i/>
        </w:rPr>
        <w:t>4-й приоритет – Низкий</w:t>
      </w:r>
      <w:r w:rsidRPr="00D971E6">
        <w:t>:</w:t>
      </w:r>
    </w:p>
    <w:p w14:paraId="3D2E81BA" w14:textId="77777777" w:rsidR="007A4B8A" w:rsidRPr="00D971E6" w:rsidRDefault="007A4B8A" w:rsidP="00D16786">
      <w:pPr>
        <w:pStyle w:val="a4"/>
        <w:numPr>
          <w:ilvl w:val="0"/>
          <w:numId w:val="34"/>
        </w:numPr>
        <w:ind w:left="1276" w:hanging="567"/>
      </w:pPr>
      <w:r w:rsidRPr="00D971E6">
        <w:t>проблемы без утраты способности У</w:t>
      </w:r>
      <w:r w:rsidR="00403116" w:rsidRPr="00D971E6">
        <w:t>слуг</w:t>
      </w:r>
      <w:r w:rsidR="00683A43">
        <w:t xml:space="preserve"> связи</w:t>
      </w:r>
      <w:r w:rsidRPr="00D971E6">
        <w:t xml:space="preserve">; </w:t>
      </w:r>
    </w:p>
    <w:p w14:paraId="3C338481" w14:textId="77777777" w:rsidR="007A4B8A" w:rsidRPr="00D971E6" w:rsidRDefault="007A4B8A" w:rsidP="00D16786">
      <w:pPr>
        <w:pStyle w:val="a4"/>
        <w:numPr>
          <w:ilvl w:val="0"/>
          <w:numId w:val="34"/>
        </w:numPr>
        <w:ind w:left="1276" w:hanging="567"/>
      </w:pPr>
      <w:r w:rsidRPr="00D971E6">
        <w:t>запросы по оказанию информационной поддержки;</w:t>
      </w:r>
    </w:p>
    <w:p w14:paraId="1F6F0ABA" w14:textId="77777777" w:rsidR="007A4B8A" w:rsidRDefault="007A4B8A" w:rsidP="00D16786">
      <w:pPr>
        <w:pStyle w:val="a4"/>
        <w:numPr>
          <w:ilvl w:val="0"/>
          <w:numId w:val="34"/>
        </w:numPr>
        <w:ind w:left="1276" w:hanging="567"/>
      </w:pPr>
      <w:r w:rsidRPr="00D971E6">
        <w:t>представи</w:t>
      </w:r>
      <w:r w:rsidR="00F67DFB">
        <w:t>телю СЗО требуется консультация.</w:t>
      </w:r>
    </w:p>
    <w:p w14:paraId="01FB4E73" w14:textId="77777777" w:rsidR="00096503" w:rsidRPr="00D971E6" w:rsidRDefault="00096503" w:rsidP="00096503">
      <w:pPr>
        <w:pStyle w:val="a4"/>
        <w:ind w:left="1276" w:firstLine="0"/>
      </w:pP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757"/>
      </w:tblGrid>
      <w:tr w:rsidR="00F67DFB" w:rsidRPr="00D971E6" w14:paraId="4878F093" w14:textId="77777777" w:rsidTr="004766E2">
        <w:trPr>
          <w:trHeight w:val="617"/>
          <w:tblHeader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20FD5331" w14:textId="77777777" w:rsidR="00F67DFB" w:rsidRPr="00D971E6" w:rsidRDefault="00F67DFB" w:rsidP="00B55076">
            <w:pPr>
              <w:spacing w:line="276" w:lineRule="auto"/>
              <w:ind w:right="-1"/>
              <w:jc w:val="left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Показатель</w:t>
            </w:r>
          </w:p>
        </w:tc>
        <w:tc>
          <w:tcPr>
            <w:tcW w:w="6757" w:type="dxa"/>
            <w:shd w:val="clear" w:color="auto" w:fill="auto"/>
            <w:vAlign w:val="center"/>
          </w:tcPr>
          <w:p w14:paraId="316D483C" w14:textId="77777777" w:rsidR="00F67DFB" w:rsidRDefault="00F67DFB" w:rsidP="00932685">
            <w:pPr>
              <w:spacing w:line="276" w:lineRule="auto"/>
              <w:ind w:right="-1"/>
              <w:jc w:val="left"/>
              <w:rPr>
                <w:rFonts w:eastAsiaTheme="majorEastAsia"/>
                <w:color w:val="000000" w:themeColor="text1"/>
              </w:rPr>
            </w:pPr>
            <w:r>
              <w:rPr>
                <w:rFonts w:eastAsiaTheme="majorEastAsia"/>
                <w:color w:val="000000" w:themeColor="text1"/>
              </w:rPr>
              <w:t xml:space="preserve">Норматив времени </w:t>
            </w:r>
            <w:r w:rsidR="00932685">
              <w:rPr>
                <w:rFonts w:eastAsiaTheme="majorEastAsia"/>
                <w:color w:val="000000" w:themeColor="text1"/>
              </w:rPr>
              <w:t>решения</w:t>
            </w:r>
          </w:p>
        </w:tc>
      </w:tr>
      <w:tr w:rsidR="007D41DA" w:rsidRPr="00D971E6" w14:paraId="08AF9908" w14:textId="77777777" w:rsidTr="004766E2">
        <w:trPr>
          <w:trHeight w:val="942"/>
          <w:jc w:val="center"/>
        </w:trPr>
        <w:tc>
          <w:tcPr>
            <w:tcW w:w="3539" w:type="dxa"/>
            <w:shd w:val="clear" w:color="auto" w:fill="auto"/>
            <w:hideMark/>
          </w:tcPr>
          <w:p w14:paraId="62B21BE1" w14:textId="77777777" w:rsidR="007D41DA" w:rsidRPr="00D971E6" w:rsidRDefault="007D41DA" w:rsidP="00AA6091">
            <w:pPr>
              <w:spacing w:line="300" w:lineRule="auto"/>
              <w:ind w:right="-1" w:firstLine="0"/>
              <w:rPr>
                <w:rFonts w:eastAsiaTheme="majorEastAsia"/>
                <w:color w:val="000000" w:themeColor="text1"/>
              </w:rPr>
            </w:pPr>
            <w:r w:rsidRPr="00D971E6">
              <w:rPr>
                <w:rFonts w:eastAsia="Times New Roman"/>
                <w:color w:val="000000" w:themeColor="text1"/>
              </w:rPr>
              <w:t>Режим регистрации обращений</w:t>
            </w:r>
          </w:p>
        </w:tc>
        <w:tc>
          <w:tcPr>
            <w:tcW w:w="6757" w:type="dxa"/>
            <w:shd w:val="clear" w:color="auto" w:fill="auto"/>
            <w:vAlign w:val="center"/>
            <w:hideMark/>
          </w:tcPr>
          <w:p w14:paraId="65E476D4" w14:textId="77777777" w:rsidR="007D41DA" w:rsidRPr="00D971E6" w:rsidRDefault="007D41DA" w:rsidP="00B761F7">
            <w:pPr>
              <w:spacing w:line="300" w:lineRule="auto"/>
              <w:ind w:right="-1" w:firstLine="0"/>
              <w:jc w:val="center"/>
              <w:rPr>
                <w:rFonts w:eastAsiaTheme="majorEastAsia"/>
                <w:color w:val="000000" w:themeColor="text1"/>
              </w:rPr>
            </w:pPr>
            <w:r w:rsidRPr="00D971E6">
              <w:rPr>
                <w:rFonts w:eastAsia="Times New Roman"/>
                <w:color w:val="000000" w:themeColor="text1"/>
              </w:rPr>
              <w:t>24 часа 7 дней в неделю</w:t>
            </w:r>
          </w:p>
        </w:tc>
      </w:tr>
      <w:tr w:rsidR="007D41DA" w:rsidRPr="00D971E6" w14:paraId="1FF1AD3C" w14:textId="77777777" w:rsidTr="004766E2">
        <w:trPr>
          <w:trHeight w:val="813"/>
          <w:jc w:val="center"/>
        </w:trPr>
        <w:tc>
          <w:tcPr>
            <w:tcW w:w="3539" w:type="dxa"/>
            <w:vMerge w:val="restart"/>
            <w:shd w:val="clear" w:color="auto" w:fill="auto"/>
            <w:hideMark/>
          </w:tcPr>
          <w:p w14:paraId="538E7E9A" w14:textId="77777777" w:rsidR="007D41DA" w:rsidRPr="00D971E6" w:rsidRDefault="007D41DA" w:rsidP="00AA6091">
            <w:pPr>
              <w:spacing w:line="300" w:lineRule="auto"/>
              <w:ind w:right="-1" w:firstLine="313"/>
              <w:rPr>
                <w:rFonts w:eastAsiaTheme="majorEastAsia"/>
                <w:color w:val="000000" w:themeColor="text1"/>
              </w:rPr>
            </w:pPr>
            <w:r w:rsidRPr="00D971E6">
              <w:rPr>
                <w:rFonts w:eastAsia="Times New Roman"/>
                <w:color w:val="000000" w:themeColor="text1"/>
              </w:rPr>
              <w:t>Время решения инцидентов первого приоритета</w:t>
            </w:r>
          </w:p>
        </w:tc>
        <w:tc>
          <w:tcPr>
            <w:tcW w:w="6757" w:type="dxa"/>
            <w:vMerge w:val="restart"/>
            <w:shd w:val="clear" w:color="auto" w:fill="auto"/>
            <w:vAlign w:val="center"/>
            <w:hideMark/>
          </w:tcPr>
          <w:p w14:paraId="1C9BCAB7" w14:textId="77777777" w:rsidR="007D41DA" w:rsidRPr="00D971E6" w:rsidRDefault="007D41DA" w:rsidP="00AA6091">
            <w:pPr>
              <w:spacing w:line="300" w:lineRule="auto"/>
              <w:ind w:right="-1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</w:t>
            </w:r>
            <w:r w:rsidRPr="00D971E6">
              <w:rPr>
                <w:rFonts w:eastAsia="Times New Roman"/>
                <w:color w:val="000000" w:themeColor="text1"/>
              </w:rPr>
              <w:t>* часов рабочего времени (с 0</w:t>
            </w:r>
            <w:r>
              <w:rPr>
                <w:rFonts w:eastAsia="Times New Roman"/>
                <w:color w:val="000000" w:themeColor="text1"/>
              </w:rPr>
              <w:t>8</w:t>
            </w:r>
            <w:r w:rsidRPr="00D971E6">
              <w:rPr>
                <w:rFonts w:eastAsia="Times New Roman"/>
                <w:color w:val="000000" w:themeColor="text1"/>
              </w:rPr>
              <w:t>:00 до 18:00 местного времени по рабочим дням) с момента регистрации обращения.</w:t>
            </w:r>
          </w:p>
          <w:p w14:paraId="1FBC901F" w14:textId="77777777" w:rsidR="007D41DA" w:rsidRPr="00D971E6" w:rsidRDefault="007D41DA" w:rsidP="0008283A">
            <w:pPr>
              <w:spacing w:line="300" w:lineRule="auto"/>
              <w:ind w:right="-1" w:firstLine="0"/>
              <w:rPr>
                <w:rFonts w:eastAsiaTheme="majorEastAsia"/>
                <w:color w:val="000000" w:themeColor="text1"/>
              </w:rPr>
            </w:pPr>
            <w:r w:rsidRPr="00D971E6">
              <w:rPr>
                <w:rFonts w:eastAsia="Times New Roman"/>
                <w:color w:val="000000" w:themeColor="text1"/>
              </w:rPr>
              <w:t>В периоды проведения единого государственного экзамена</w:t>
            </w:r>
            <w:r w:rsidR="0008283A">
              <w:rPr>
                <w:rFonts w:eastAsia="Times New Roman"/>
                <w:color w:val="000000" w:themeColor="text1"/>
              </w:rPr>
              <w:t xml:space="preserve"> –</w:t>
            </w:r>
            <w:r w:rsidRPr="00D971E6">
              <w:rPr>
                <w:rFonts w:eastAsia="Times New Roman"/>
                <w:color w:val="000000" w:themeColor="text1"/>
              </w:rPr>
              <w:t xml:space="preserve"> круглосуточно </w:t>
            </w:r>
          </w:p>
        </w:tc>
      </w:tr>
      <w:tr w:rsidR="007D41DA" w:rsidRPr="00D971E6" w14:paraId="7762FB74" w14:textId="77777777" w:rsidTr="004766E2">
        <w:trPr>
          <w:trHeight w:val="837"/>
          <w:jc w:val="center"/>
        </w:trPr>
        <w:tc>
          <w:tcPr>
            <w:tcW w:w="3539" w:type="dxa"/>
            <w:vMerge/>
            <w:shd w:val="clear" w:color="auto" w:fill="auto"/>
          </w:tcPr>
          <w:p w14:paraId="158FA493" w14:textId="77777777" w:rsidR="007D41DA" w:rsidRPr="00D971E6" w:rsidRDefault="007D41DA" w:rsidP="00AA6091">
            <w:pPr>
              <w:spacing w:line="300" w:lineRule="auto"/>
              <w:ind w:right="-1" w:firstLine="313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6757" w:type="dxa"/>
            <w:vMerge/>
            <w:shd w:val="clear" w:color="auto" w:fill="auto"/>
            <w:vAlign w:val="center"/>
          </w:tcPr>
          <w:p w14:paraId="42A963B5" w14:textId="77777777" w:rsidR="007D41DA" w:rsidRPr="00D971E6" w:rsidRDefault="007D41DA" w:rsidP="00AA6091">
            <w:pPr>
              <w:spacing w:line="300" w:lineRule="auto"/>
              <w:ind w:right="-1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7D41DA" w:rsidRPr="00D971E6" w14:paraId="35484930" w14:textId="77777777" w:rsidTr="004766E2">
        <w:trPr>
          <w:trHeight w:val="995"/>
          <w:jc w:val="center"/>
        </w:trPr>
        <w:tc>
          <w:tcPr>
            <w:tcW w:w="3539" w:type="dxa"/>
            <w:shd w:val="clear" w:color="auto" w:fill="auto"/>
            <w:hideMark/>
          </w:tcPr>
          <w:p w14:paraId="2B559624" w14:textId="77777777" w:rsidR="007D41DA" w:rsidRPr="00D971E6" w:rsidRDefault="007D41DA" w:rsidP="00AA6091">
            <w:pPr>
              <w:spacing w:line="300" w:lineRule="auto"/>
              <w:ind w:right="-1" w:firstLine="313"/>
              <w:rPr>
                <w:rFonts w:eastAsiaTheme="majorEastAsia"/>
                <w:color w:val="000000" w:themeColor="text1"/>
              </w:rPr>
            </w:pPr>
            <w:r w:rsidRPr="00D971E6">
              <w:rPr>
                <w:rFonts w:eastAsia="Times New Roman"/>
                <w:color w:val="000000" w:themeColor="text1"/>
              </w:rPr>
              <w:t>Время решения инцидентов второго приоритета</w:t>
            </w:r>
          </w:p>
        </w:tc>
        <w:tc>
          <w:tcPr>
            <w:tcW w:w="6757" w:type="dxa"/>
            <w:shd w:val="clear" w:color="auto" w:fill="auto"/>
            <w:vAlign w:val="center"/>
            <w:hideMark/>
          </w:tcPr>
          <w:p w14:paraId="0D6DA671" w14:textId="77777777" w:rsidR="007D41DA" w:rsidRPr="00D971E6" w:rsidRDefault="007D41DA" w:rsidP="00AA6091">
            <w:pPr>
              <w:spacing w:line="300" w:lineRule="auto"/>
              <w:ind w:right="-1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14</w:t>
            </w:r>
            <w:r w:rsidRPr="00D971E6">
              <w:rPr>
                <w:rFonts w:eastAsia="Times New Roman"/>
                <w:color w:val="000000" w:themeColor="text1"/>
              </w:rPr>
              <w:t xml:space="preserve"> * часов рабочего времени (с 0</w:t>
            </w:r>
            <w:r>
              <w:rPr>
                <w:rFonts w:eastAsia="Times New Roman"/>
                <w:color w:val="000000" w:themeColor="text1"/>
              </w:rPr>
              <w:t>8</w:t>
            </w:r>
            <w:r w:rsidRPr="00D971E6">
              <w:rPr>
                <w:rFonts w:eastAsia="Times New Roman"/>
                <w:color w:val="000000" w:themeColor="text1"/>
              </w:rPr>
              <w:t>:00 до 18:00 местного времени по рабочим дням) с момента регистрации обращения.</w:t>
            </w:r>
          </w:p>
          <w:p w14:paraId="4296FBD7" w14:textId="77777777" w:rsidR="007D41DA" w:rsidRPr="00D971E6" w:rsidRDefault="0008283A" w:rsidP="00AA6091">
            <w:pPr>
              <w:spacing w:line="300" w:lineRule="auto"/>
              <w:ind w:right="-1"/>
              <w:jc w:val="center"/>
              <w:rPr>
                <w:rFonts w:eastAsiaTheme="majorEastAsia"/>
                <w:color w:val="000000" w:themeColor="text1"/>
              </w:rPr>
            </w:pPr>
            <w:r w:rsidRPr="00D971E6">
              <w:rPr>
                <w:rFonts w:eastAsia="Times New Roman"/>
                <w:color w:val="000000" w:themeColor="text1"/>
              </w:rPr>
              <w:t>В периоды проведения единого государственного экзамена</w:t>
            </w:r>
            <w:r>
              <w:rPr>
                <w:rFonts w:eastAsia="Times New Roman"/>
                <w:color w:val="000000" w:themeColor="text1"/>
              </w:rPr>
              <w:t xml:space="preserve"> –</w:t>
            </w:r>
            <w:r w:rsidRPr="00D971E6">
              <w:rPr>
                <w:rFonts w:eastAsia="Times New Roman"/>
                <w:color w:val="000000" w:themeColor="text1"/>
              </w:rPr>
              <w:t xml:space="preserve"> круглосуточно </w:t>
            </w:r>
          </w:p>
        </w:tc>
      </w:tr>
      <w:tr w:rsidR="007D41DA" w:rsidRPr="00D971E6" w14:paraId="1D9406A2" w14:textId="77777777" w:rsidTr="004766E2">
        <w:trPr>
          <w:trHeight w:val="995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312C875C" w14:textId="77777777" w:rsidR="007D41DA" w:rsidRPr="00D971E6" w:rsidRDefault="007D41DA" w:rsidP="00AA6091">
            <w:pPr>
              <w:spacing w:line="300" w:lineRule="auto"/>
              <w:ind w:right="-1" w:firstLine="313"/>
              <w:jc w:val="left"/>
              <w:rPr>
                <w:rFonts w:eastAsia="Times New Roman"/>
                <w:color w:val="000000" w:themeColor="text1"/>
              </w:rPr>
            </w:pPr>
            <w:r w:rsidRPr="00D971E6">
              <w:rPr>
                <w:color w:val="000000"/>
              </w:rPr>
              <w:t>Время решения инцидентов третьего приоритета</w:t>
            </w:r>
          </w:p>
        </w:tc>
        <w:tc>
          <w:tcPr>
            <w:tcW w:w="6757" w:type="dxa"/>
            <w:shd w:val="clear" w:color="auto" w:fill="auto"/>
            <w:vAlign w:val="center"/>
          </w:tcPr>
          <w:p w14:paraId="1451B4DC" w14:textId="77777777" w:rsidR="007D41DA" w:rsidRPr="00D971E6" w:rsidRDefault="007D41DA" w:rsidP="007012D2">
            <w:pPr>
              <w:spacing w:line="300" w:lineRule="auto"/>
              <w:ind w:right="-1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20</w:t>
            </w:r>
            <w:r w:rsidRPr="00D971E6">
              <w:rPr>
                <w:color w:val="000000"/>
              </w:rPr>
              <w:t>* часа рабочего времени (с 0</w:t>
            </w:r>
            <w:r>
              <w:rPr>
                <w:color w:val="000000"/>
              </w:rPr>
              <w:t>8</w:t>
            </w:r>
            <w:r w:rsidRPr="00D971E6">
              <w:rPr>
                <w:color w:val="000000"/>
              </w:rPr>
              <w:t xml:space="preserve">:00 до 18:00 местного времени по рабочим дням). </w:t>
            </w:r>
          </w:p>
        </w:tc>
      </w:tr>
      <w:tr w:rsidR="007D41DA" w:rsidRPr="00D971E6" w14:paraId="0D4A90DF" w14:textId="77777777" w:rsidTr="004766E2">
        <w:trPr>
          <w:trHeight w:val="995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52CF3CDB" w14:textId="77777777" w:rsidR="007D41DA" w:rsidRPr="00D971E6" w:rsidRDefault="007D41DA" w:rsidP="00AA6091">
            <w:pPr>
              <w:spacing w:line="300" w:lineRule="auto"/>
              <w:ind w:right="-1" w:firstLine="313"/>
              <w:jc w:val="left"/>
              <w:rPr>
                <w:rFonts w:eastAsia="Times New Roman"/>
                <w:color w:val="000000" w:themeColor="text1"/>
              </w:rPr>
            </w:pPr>
            <w:r w:rsidRPr="00D971E6">
              <w:rPr>
                <w:color w:val="000000"/>
              </w:rPr>
              <w:t>Время решения инцидентов четвертого приоритета</w:t>
            </w:r>
          </w:p>
        </w:tc>
        <w:tc>
          <w:tcPr>
            <w:tcW w:w="6757" w:type="dxa"/>
            <w:shd w:val="clear" w:color="auto" w:fill="auto"/>
            <w:vAlign w:val="center"/>
          </w:tcPr>
          <w:p w14:paraId="735E8CC0" w14:textId="77777777" w:rsidR="007D41DA" w:rsidRPr="00D971E6" w:rsidRDefault="007D41DA" w:rsidP="007012D2">
            <w:pPr>
              <w:spacing w:line="300" w:lineRule="auto"/>
              <w:ind w:right="-1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color w:val="000000"/>
              </w:rPr>
              <w:t>24</w:t>
            </w:r>
            <w:r w:rsidRPr="00D971E6">
              <w:rPr>
                <w:color w:val="000000"/>
              </w:rPr>
              <w:t>* часа рабочего времени (с 0</w:t>
            </w:r>
            <w:r>
              <w:rPr>
                <w:color w:val="000000"/>
              </w:rPr>
              <w:t>8</w:t>
            </w:r>
            <w:r w:rsidRPr="00D971E6">
              <w:rPr>
                <w:color w:val="000000"/>
              </w:rPr>
              <w:t xml:space="preserve">:00 до 18:00 местного времени по рабочим дням) </w:t>
            </w:r>
          </w:p>
        </w:tc>
      </w:tr>
    </w:tbl>
    <w:p w14:paraId="00A47CE1" w14:textId="77777777" w:rsidR="000C75E5" w:rsidRDefault="000C75E5" w:rsidP="00AA6091">
      <w:pPr>
        <w:ind w:right="-1"/>
      </w:pPr>
    </w:p>
    <w:p w14:paraId="41576A40" w14:textId="77777777" w:rsidR="000C75E5" w:rsidRPr="002A25C5" w:rsidRDefault="000C75E5" w:rsidP="00AA6091">
      <w:pPr>
        <w:ind w:right="-1"/>
      </w:pPr>
      <w:r w:rsidRPr="00D971E6">
        <w:t xml:space="preserve">*) Указано время устранения неисправности, </w:t>
      </w:r>
      <w:r>
        <w:t xml:space="preserve">не требующее выезда. </w:t>
      </w:r>
      <w:r w:rsidR="00A544F2">
        <w:br/>
      </w:r>
      <w:r>
        <w:t xml:space="preserve">Для </w:t>
      </w:r>
      <w:r w:rsidRPr="00D971E6">
        <w:t xml:space="preserve">восстановления </w:t>
      </w:r>
      <w:r>
        <w:t xml:space="preserve">магистральной </w:t>
      </w:r>
      <w:r w:rsidRPr="00D971E6">
        <w:t>кабельной инфраструктуры</w:t>
      </w:r>
      <w:r>
        <w:t>, работ на узловом и магистральном оборудовании,</w:t>
      </w:r>
      <w:r w:rsidRPr="00D971E6">
        <w:t xml:space="preserve"> замены оборудования</w:t>
      </w:r>
      <w:r>
        <w:t>/восстановления кабельной инфраструктуры Исполнителя</w:t>
      </w:r>
      <w:r w:rsidRPr="00D971E6">
        <w:t xml:space="preserve"> </w:t>
      </w:r>
      <w:r>
        <w:t xml:space="preserve">и иных работ, требующих выезда </w:t>
      </w:r>
      <w:r w:rsidRPr="00D971E6">
        <w:t>в СЗО</w:t>
      </w:r>
      <w:r>
        <w:t>,</w:t>
      </w:r>
      <w:r w:rsidRPr="00D971E6">
        <w:t xml:space="preserve"> нормативные сроки решения инцидента увеличиваются на </w:t>
      </w:r>
      <w:r>
        <w:t xml:space="preserve">48 </w:t>
      </w:r>
      <w:r w:rsidRPr="00D971E6">
        <w:t>час</w:t>
      </w:r>
      <w:r>
        <w:t>ов</w:t>
      </w:r>
      <w:r w:rsidRPr="00D971E6">
        <w:t>. Указано время для восстановительных работ инфраструктуры Исполнителя, без учета времени восстановительных работ оборудования СЗО, инфраструктуры информационных систем, а также наличия СЗО в труднодоступном населенном пункте</w:t>
      </w:r>
      <w:r w:rsidR="002A25C5" w:rsidRPr="002A25C5">
        <w:t>.</w:t>
      </w:r>
    </w:p>
    <w:p w14:paraId="51940107" w14:textId="77777777" w:rsidR="00160B24" w:rsidRDefault="00860D48" w:rsidP="007A4B8A">
      <w:pPr>
        <w:rPr>
          <w:bCs/>
        </w:rPr>
      </w:pPr>
      <w:r w:rsidRPr="00D971E6">
        <w:rPr>
          <w:bCs/>
        </w:rPr>
        <w:t>Для объектов,</w:t>
      </w:r>
      <w:r w:rsidR="00160B24" w:rsidRPr="00D971E6">
        <w:rPr>
          <w:bCs/>
        </w:rPr>
        <w:t xml:space="preserve"> расположенных в труднодоступных населенных пунктах (труднодоступный населенный пункт - это населенный пункт, который в силу погодных, природных, техногенных и иных обстоятельств и (или) отсутствия элементов инфраструктуры становится недоступным или труднодостижимым </w:t>
      </w:r>
      <w:r w:rsidR="00A544F2">
        <w:rPr>
          <w:bCs/>
        </w:rPr>
        <w:br/>
      </w:r>
      <w:r w:rsidR="00160B24" w:rsidRPr="00D971E6">
        <w:rPr>
          <w:bCs/>
        </w:rPr>
        <w:lastRenderedPageBreak/>
        <w:t xml:space="preserve">для транспортных средств) срок решения </w:t>
      </w:r>
      <w:r w:rsidRPr="00D971E6">
        <w:rPr>
          <w:bCs/>
        </w:rPr>
        <w:t>инцидента</w:t>
      </w:r>
      <w:r w:rsidR="00CA39ED">
        <w:rPr>
          <w:bCs/>
        </w:rPr>
        <w:t xml:space="preserve"> </w:t>
      </w:r>
      <w:r w:rsidR="003F4A7C">
        <w:rPr>
          <w:bCs/>
        </w:rPr>
        <w:t xml:space="preserve">для восстановления </w:t>
      </w:r>
      <w:r w:rsidR="003F4A7C" w:rsidRPr="00D971E6">
        <w:t>кабельной инфраструктуры</w:t>
      </w:r>
      <w:r w:rsidR="0054108C">
        <w:t xml:space="preserve"> Исполнителя</w:t>
      </w:r>
      <w:r w:rsidR="00152FD3">
        <w:t>, замены оборудования Исполнителя</w:t>
      </w:r>
      <w:r w:rsidR="003F4A7C">
        <w:rPr>
          <w:bCs/>
        </w:rPr>
        <w:t xml:space="preserve"> </w:t>
      </w:r>
      <w:r w:rsidR="0054108C">
        <w:rPr>
          <w:bCs/>
        </w:rPr>
        <w:t xml:space="preserve">и </w:t>
      </w:r>
      <w:r w:rsidR="00F10725">
        <w:rPr>
          <w:bCs/>
        </w:rPr>
        <w:t xml:space="preserve">иных работ, </w:t>
      </w:r>
      <w:r w:rsidR="00CA39ED">
        <w:rPr>
          <w:bCs/>
        </w:rPr>
        <w:t>требующ</w:t>
      </w:r>
      <w:r w:rsidR="00F10725">
        <w:rPr>
          <w:bCs/>
        </w:rPr>
        <w:t>их</w:t>
      </w:r>
      <w:r w:rsidR="00CA39ED">
        <w:rPr>
          <w:bCs/>
        </w:rPr>
        <w:t xml:space="preserve"> выезда на объект СЗО</w:t>
      </w:r>
      <w:r w:rsidR="00107230" w:rsidRPr="00A544F2">
        <w:rPr>
          <w:bCs/>
        </w:rPr>
        <w:t>,</w:t>
      </w:r>
      <w:r w:rsidR="00107230" w:rsidRPr="00A544F2">
        <w:t xml:space="preserve"> </w:t>
      </w:r>
      <w:r w:rsidR="00F10725" w:rsidRPr="00A544F2">
        <w:t xml:space="preserve">а также </w:t>
      </w:r>
      <w:r w:rsidR="00107230" w:rsidRPr="00A544F2">
        <w:t xml:space="preserve">для восстановления магистральной кабельной инфраструктуры, работ на узловом и магистральном оборудовании, </w:t>
      </w:r>
      <w:r w:rsidR="00107230">
        <w:rPr>
          <w:bCs/>
        </w:rPr>
        <w:t xml:space="preserve">увеличивается </w:t>
      </w:r>
      <w:r w:rsidR="007012D2">
        <w:rPr>
          <w:bCs/>
        </w:rPr>
        <w:t>на 9</w:t>
      </w:r>
      <w:r w:rsidR="00160B24" w:rsidRPr="00D971E6">
        <w:rPr>
          <w:bCs/>
        </w:rPr>
        <w:t xml:space="preserve"> рабочих дней</w:t>
      </w:r>
      <w:r w:rsidR="000117E0" w:rsidRPr="00D971E6">
        <w:rPr>
          <w:bCs/>
        </w:rPr>
        <w:t>.</w:t>
      </w:r>
    </w:p>
    <w:p w14:paraId="35F83E70" w14:textId="77777777" w:rsidR="00A96C57" w:rsidRPr="00D971E6" w:rsidRDefault="00A96C57" w:rsidP="005C5B2F">
      <w:pPr>
        <w:pStyle w:val="a4"/>
        <w:keepNext/>
        <w:ind w:firstLine="0"/>
      </w:pPr>
      <w:r w:rsidRPr="00D971E6">
        <w:t xml:space="preserve">В случаях, если для решения заявки требуется дополнительная информация от Потребителя или проверка работоспособности с его стороны, время простоя </w:t>
      </w:r>
      <w:r>
        <w:br/>
      </w:r>
      <w:r w:rsidRPr="00D971E6">
        <w:t xml:space="preserve">не учитывается, до получения запрошенной информации. </w:t>
      </w:r>
    </w:p>
    <w:p w14:paraId="0F8020D0" w14:textId="77777777" w:rsidR="00A96C57" w:rsidRPr="00D971E6" w:rsidRDefault="00A96C57" w:rsidP="005C5B2F">
      <w:pPr>
        <w:ind w:left="360" w:firstLine="0"/>
      </w:pPr>
      <w:r w:rsidRPr="00D971E6">
        <w:t>Отключения (перерывы), вызванные любой из перечисленных ниже причин, не классифицируются как недоступность или неисправность:</w:t>
      </w:r>
    </w:p>
    <w:p w14:paraId="41778209" w14:textId="77777777" w:rsidR="00A96C57" w:rsidRPr="00D971E6" w:rsidRDefault="00A96C57" w:rsidP="00A96C57">
      <w:pPr>
        <w:pStyle w:val="a4"/>
        <w:numPr>
          <w:ilvl w:val="0"/>
          <w:numId w:val="35"/>
        </w:numPr>
        <w:ind w:left="1276" w:hanging="567"/>
      </w:pPr>
      <w:r w:rsidRPr="00D971E6">
        <w:t>проведение плановых профилактических работ</w:t>
      </w:r>
      <w:r>
        <w:t xml:space="preserve"> (далее – ППР)</w:t>
      </w:r>
      <w:r w:rsidRPr="00D971E6">
        <w:t xml:space="preserve"> </w:t>
      </w:r>
      <w:r>
        <w:br/>
      </w:r>
      <w:r w:rsidRPr="00D971E6">
        <w:t xml:space="preserve">с уведомлением представителей Заказчика и/или Потребителей в срок </w:t>
      </w:r>
      <w:r>
        <w:br/>
      </w:r>
      <w:r w:rsidRPr="00D971E6">
        <w:t>не менее трех рабочих дней до времени проведения работ;</w:t>
      </w:r>
    </w:p>
    <w:p w14:paraId="20C46F22" w14:textId="77777777" w:rsidR="00A96C57" w:rsidRPr="00D971E6" w:rsidRDefault="00A96C57" w:rsidP="00A96C57">
      <w:pPr>
        <w:pStyle w:val="a4"/>
        <w:numPr>
          <w:ilvl w:val="0"/>
          <w:numId w:val="35"/>
        </w:numPr>
        <w:ind w:left="1276" w:hanging="567"/>
      </w:pPr>
      <w:r w:rsidRPr="00D971E6">
        <w:t>работа на оборудовании Исполнителя по запросу Потребителя;</w:t>
      </w:r>
    </w:p>
    <w:p w14:paraId="2AE8395B" w14:textId="77777777" w:rsidR="00A96C57" w:rsidRPr="00D971E6" w:rsidRDefault="00A96C57" w:rsidP="00A96C57">
      <w:pPr>
        <w:pStyle w:val="a4"/>
        <w:numPr>
          <w:ilvl w:val="0"/>
          <w:numId w:val="35"/>
        </w:numPr>
        <w:ind w:left="1276" w:hanging="567"/>
      </w:pPr>
      <w:r w:rsidRPr="00D971E6">
        <w:t xml:space="preserve">тестирование Услуг связи по запросу Потребителя в случае, когда </w:t>
      </w:r>
      <w:r>
        <w:br/>
      </w:r>
      <w:r w:rsidRPr="00D971E6">
        <w:t>не было выявлено никакой неисправности или недоступности;</w:t>
      </w:r>
    </w:p>
    <w:p w14:paraId="29ED0EE8" w14:textId="77777777" w:rsidR="00A96C57" w:rsidRPr="00D971E6" w:rsidRDefault="00A96C57" w:rsidP="00A96C57">
      <w:pPr>
        <w:pStyle w:val="a4"/>
        <w:numPr>
          <w:ilvl w:val="0"/>
          <w:numId w:val="35"/>
        </w:numPr>
        <w:ind w:left="1276" w:hanging="567"/>
      </w:pPr>
      <w:r w:rsidRPr="00D971E6">
        <w:t>неисправности или дефекты оборудования Потребителей;</w:t>
      </w:r>
    </w:p>
    <w:p w14:paraId="0661B2A0" w14:textId="77777777" w:rsidR="00A96C57" w:rsidRPr="00D971E6" w:rsidRDefault="00A96C57" w:rsidP="00A96C57">
      <w:pPr>
        <w:pStyle w:val="a4"/>
        <w:numPr>
          <w:ilvl w:val="0"/>
          <w:numId w:val="35"/>
        </w:numPr>
        <w:ind w:left="1276" w:hanging="567"/>
      </w:pPr>
      <w:r w:rsidRPr="00D971E6">
        <w:t>перерывы в предоставлении Услуг</w:t>
      </w:r>
      <w:r>
        <w:t xml:space="preserve"> связи</w:t>
      </w:r>
      <w:r w:rsidRPr="00D971E6">
        <w:t xml:space="preserve">, вызванные умышленными </w:t>
      </w:r>
      <w:r>
        <w:br/>
      </w:r>
      <w:r w:rsidRPr="00D971E6">
        <w:t>или неумышленными действиями Потребителей;</w:t>
      </w:r>
    </w:p>
    <w:p w14:paraId="6D0E5D85" w14:textId="77777777" w:rsidR="00A96C57" w:rsidRDefault="00A96C57" w:rsidP="00A96C57">
      <w:pPr>
        <w:pStyle w:val="a4"/>
        <w:numPr>
          <w:ilvl w:val="2"/>
          <w:numId w:val="35"/>
        </w:numPr>
        <w:ind w:left="1276" w:hanging="567"/>
      </w:pPr>
      <w:r w:rsidRPr="00D971E6">
        <w:t>форс-мажор</w:t>
      </w:r>
      <w:r>
        <w:t xml:space="preserve">, в том числе действия, впрямую или косвенно влияющие </w:t>
      </w:r>
      <w:r>
        <w:br/>
        <w:t>на сроки организации работ или соблюдение Исполнителем обязательств в рамках ТЗ</w:t>
      </w:r>
      <w:r w:rsidRPr="00D971E6">
        <w:t>.</w:t>
      </w:r>
    </w:p>
    <w:p w14:paraId="5B269666" w14:textId="77777777" w:rsidR="00D47DAD" w:rsidRPr="00D971E6" w:rsidRDefault="00D47DAD" w:rsidP="007A4B8A">
      <w:pPr>
        <w:rPr>
          <w:bCs/>
        </w:rPr>
      </w:pPr>
    </w:p>
    <w:p w14:paraId="7264B439" w14:textId="77777777" w:rsidR="005270D8" w:rsidRPr="00D971E6" w:rsidRDefault="00A96C57" w:rsidP="005270D8">
      <w:pPr>
        <w:keepNext/>
      </w:pPr>
      <w:r w:rsidRPr="005C5B2F">
        <w:t>2.48.8.</w:t>
      </w:r>
      <w:r>
        <w:rPr>
          <w:b/>
        </w:rPr>
        <w:t xml:space="preserve"> </w:t>
      </w:r>
      <w:r w:rsidR="005270D8" w:rsidRPr="00F6271B">
        <w:rPr>
          <w:b/>
        </w:rPr>
        <w:t>Регламент технической поддержки</w:t>
      </w:r>
      <w:r w:rsidR="005270D8" w:rsidRPr="00D971E6">
        <w:t xml:space="preserve"> при оказании Услуги</w:t>
      </w:r>
      <w:r w:rsidR="00683A43">
        <w:t xml:space="preserve"> связи</w:t>
      </w:r>
      <w:r w:rsidR="005270D8" w:rsidRPr="00D971E6">
        <w:t xml:space="preserve"> </w:t>
      </w:r>
      <w:r w:rsidR="00F26897" w:rsidRPr="00D971E6">
        <w:t xml:space="preserve">должен предусматривать порядок </w:t>
      </w:r>
      <w:r w:rsidR="002203AE" w:rsidRPr="00D971E6">
        <w:t>взаимодействия между Потребителем, Исполнителем и Заказчиком, в</w:t>
      </w:r>
      <w:r w:rsidR="00371D96" w:rsidRPr="00D971E6">
        <w:t xml:space="preserve"> том числе</w:t>
      </w:r>
      <w:r w:rsidR="002203AE" w:rsidRPr="00D971E6">
        <w:t>:</w:t>
      </w:r>
    </w:p>
    <w:p w14:paraId="1C62E180" w14:textId="77777777" w:rsidR="005270D8" w:rsidRDefault="005270D8" w:rsidP="00D16786">
      <w:pPr>
        <w:pStyle w:val="a4"/>
        <w:keepNext/>
        <w:numPr>
          <w:ilvl w:val="0"/>
          <w:numId w:val="116"/>
        </w:numPr>
      </w:pPr>
      <w:r w:rsidRPr="00D971E6">
        <w:t>порядок регистрации</w:t>
      </w:r>
      <w:r w:rsidR="002203AE" w:rsidRPr="00D971E6">
        <w:t>, открытия, обработки и закрытия</w:t>
      </w:r>
      <w:r w:rsidRPr="00D971E6">
        <w:t xml:space="preserve"> обращений Потребителей</w:t>
      </w:r>
      <w:r w:rsidR="00371D96" w:rsidRPr="00D971E6">
        <w:t xml:space="preserve"> по вопросам предоставления Услуг</w:t>
      </w:r>
      <w:r w:rsidR="00683A43">
        <w:t xml:space="preserve"> связи</w:t>
      </w:r>
      <w:r w:rsidRPr="00D971E6">
        <w:t xml:space="preserve"> </w:t>
      </w:r>
      <w:r w:rsidR="00645EDC" w:rsidRPr="00D971E6">
        <w:t>С</w:t>
      </w:r>
      <w:r w:rsidRPr="00D971E6">
        <w:t xml:space="preserve">лужбой технической поддержки </w:t>
      </w:r>
      <w:r w:rsidR="00645EDC" w:rsidRPr="00D971E6">
        <w:t xml:space="preserve">Заказчика и Службой технической поддержки </w:t>
      </w:r>
      <w:r w:rsidRPr="00D971E6">
        <w:lastRenderedPageBreak/>
        <w:t>Исполнителя;</w:t>
      </w:r>
    </w:p>
    <w:p w14:paraId="1871A978" w14:textId="77777777" w:rsidR="00C2726B" w:rsidRPr="00D971E6" w:rsidRDefault="00C2726B" w:rsidP="00D16786">
      <w:pPr>
        <w:pStyle w:val="a4"/>
        <w:keepNext/>
        <w:numPr>
          <w:ilvl w:val="0"/>
          <w:numId w:val="116"/>
        </w:numPr>
      </w:pPr>
      <w:r>
        <w:t xml:space="preserve">порядок регистрации, </w:t>
      </w:r>
      <w:r w:rsidRPr="00D971E6">
        <w:t>открытия, обработки и закрытия обращений,</w:t>
      </w:r>
      <w:r>
        <w:t xml:space="preserve"> созданных </w:t>
      </w:r>
      <w:r w:rsidR="007848AF">
        <w:t>на основании событий, полученных в ходе оказания</w:t>
      </w:r>
      <w:r>
        <w:t xml:space="preserve"> Компонент</w:t>
      </w:r>
      <w:r w:rsidR="007848AF">
        <w:t xml:space="preserve">а </w:t>
      </w:r>
      <w:r>
        <w:t>«</w:t>
      </w:r>
      <w:r w:rsidRPr="00436948">
        <w:t>Мониторинг и обеспечение безопасности связи»</w:t>
      </w:r>
      <w:r>
        <w:t xml:space="preserve"> </w:t>
      </w:r>
      <w:r w:rsidR="007848AF">
        <w:t>(</w:t>
      </w:r>
      <w:r>
        <w:t>Элемент «Мониторинг параметров качества предоставляемых услуг»</w:t>
      </w:r>
      <w:r w:rsidR="007848AF">
        <w:t>)</w:t>
      </w:r>
      <w:r w:rsidR="0073306B" w:rsidRPr="0073306B">
        <w:t>;</w:t>
      </w:r>
    </w:p>
    <w:p w14:paraId="5B7F1C63" w14:textId="77777777" w:rsidR="005270D8" w:rsidRPr="00D971E6" w:rsidRDefault="005270D8" w:rsidP="00D16786">
      <w:pPr>
        <w:pStyle w:val="a4"/>
        <w:keepNext/>
        <w:numPr>
          <w:ilvl w:val="0"/>
          <w:numId w:val="116"/>
        </w:numPr>
      </w:pPr>
      <w:r w:rsidRPr="00D971E6">
        <w:t xml:space="preserve">порядок взаимодействия Потребителей, </w:t>
      </w:r>
      <w:r w:rsidR="00645EDC" w:rsidRPr="00D971E6">
        <w:t xml:space="preserve">Службой технической поддержки Заказчика и Службой технической поддержки Исполнителя </w:t>
      </w:r>
      <w:r w:rsidRPr="00D971E6">
        <w:t>при планировании и прове</w:t>
      </w:r>
      <w:r w:rsidR="0073306B">
        <w:t>дении технологических перерывов;</w:t>
      </w:r>
    </w:p>
    <w:p w14:paraId="3670D9DB" w14:textId="77777777" w:rsidR="0073306B" w:rsidRDefault="0073306B" w:rsidP="00D16786">
      <w:pPr>
        <w:pStyle w:val="a4"/>
        <w:keepNext/>
        <w:numPr>
          <w:ilvl w:val="0"/>
          <w:numId w:val="116"/>
        </w:numPr>
      </w:pPr>
      <w:r>
        <w:t>п</w:t>
      </w:r>
      <w:r w:rsidR="00823F7A" w:rsidRPr="00D971E6">
        <w:t xml:space="preserve">орядок формирования и предоставления Заказчику отчетности </w:t>
      </w:r>
      <w:r w:rsidR="00A544F2">
        <w:br/>
      </w:r>
      <w:r w:rsidR="00823F7A" w:rsidRPr="00D971E6">
        <w:t>по обращениям Потребителей</w:t>
      </w:r>
      <w:r w:rsidR="003C3571">
        <w:t xml:space="preserve"> и отчетности о качестве услуг связи Компо</w:t>
      </w:r>
      <w:r w:rsidR="00FF5CA3">
        <w:t>нента</w:t>
      </w:r>
      <w:r w:rsidR="003C3571">
        <w:t xml:space="preserve"> «</w:t>
      </w:r>
      <w:r w:rsidR="003C3571" w:rsidRPr="00436948">
        <w:t>Мониторинг и обеспечение безопасности связи»</w:t>
      </w:r>
      <w:r w:rsidR="003C3571">
        <w:t xml:space="preserve"> (Элемент «Мониторинг параметров качества предоставляемых услуг»)</w:t>
      </w:r>
      <w:r w:rsidRPr="0073306B">
        <w:t>;</w:t>
      </w:r>
    </w:p>
    <w:p w14:paraId="226282DF" w14:textId="77777777" w:rsidR="00823F7A" w:rsidRPr="005F7552" w:rsidRDefault="0073306B" w:rsidP="00D16786">
      <w:pPr>
        <w:pStyle w:val="a4"/>
        <w:keepNext/>
        <w:numPr>
          <w:ilvl w:val="0"/>
          <w:numId w:val="116"/>
        </w:numPr>
      </w:pPr>
      <w:r w:rsidRPr="005F7552">
        <w:t>порядок регистрации, открытия, обработки и закрытия обращений Потребителей, направленных через Личный кабинет.</w:t>
      </w:r>
    </w:p>
    <w:p w14:paraId="38437676" w14:textId="77777777" w:rsidR="00CF7DC9" w:rsidRPr="005B55AB" w:rsidRDefault="00302A14" w:rsidP="00984B26">
      <w:pPr>
        <w:pStyle w:val="a4"/>
        <w:ind w:left="0"/>
      </w:pPr>
      <w:r>
        <w:t>2.48</w:t>
      </w:r>
      <w:r w:rsidR="00984B26">
        <w:t>.</w:t>
      </w:r>
      <w:r w:rsidR="00A96C57">
        <w:t>9</w:t>
      </w:r>
      <w:r w:rsidR="00984B26">
        <w:t>.</w:t>
      </w:r>
      <w:r w:rsidR="00683A43">
        <w:t xml:space="preserve"> </w:t>
      </w:r>
      <w:r w:rsidR="00984B26" w:rsidRPr="005B55AB">
        <w:t>Исполнитель в течение всего срока оказания Ус</w:t>
      </w:r>
      <w:r w:rsidR="00E2080D" w:rsidRPr="005B55AB">
        <w:t xml:space="preserve">луг связи предоставляет </w:t>
      </w:r>
      <w:r w:rsidR="00D63744" w:rsidRPr="005B55AB">
        <w:t xml:space="preserve">Заказчику </w:t>
      </w:r>
      <w:r w:rsidR="00E2080D" w:rsidRPr="005B55AB">
        <w:t xml:space="preserve">доступ через </w:t>
      </w:r>
      <w:r w:rsidR="00984B26" w:rsidRPr="005B55AB">
        <w:t xml:space="preserve">оборудование криптозащиты, к системе регистрации обращений, управления и решения инцидентов/запросов </w:t>
      </w:r>
      <w:r w:rsidR="00D63744" w:rsidRPr="005B55AB">
        <w:t xml:space="preserve">Исполнителя </w:t>
      </w:r>
      <w:r w:rsidR="00984B26" w:rsidRPr="005B55AB">
        <w:t>(</w:t>
      </w:r>
      <w:proofErr w:type="spellStart"/>
      <w:r w:rsidR="00984B26" w:rsidRPr="005B55AB">
        <w:t>Service</w:t>
      </w:r>
      <w:proofErr w:type="spellEnd"/>
      <w:r w:rsidR="00984B26" w:rsidRPr="005B55AB">
        <w:t xml:space="preserve"> </w:t>
      </w:r>
      <w:proofErr w:type="spellStart"/>
      <w:r w:rsidR="00984B26" w:rsidRPr="005B55AB">
        <w:t>Desk</w:t>
      </w:r>
      <w:proofErr w:type="spellEnd"/>
      <w:r w:rsidR="00984B26" w:rsidRPr="005B55AB">
        <w:t>).</w:t>
      </w:r>
    </w:p>
    <w:p w14:paraId="0F24515B" w14:textId="77777777" w:rsidR="00A16FD6" w:rsidRDefault="00302A14" w:rsidP="00A16FD6">
      <w:pPr>
        <w:pStyle w:val="a4"/>
        <w:ind w:left="0"/>
      </w:pPr>
      <w:r>
        <w:rPr>
          <w:rFonts w:ascii="Roboto" w:hAnsi="Roboto"/>
          <w:color w:val="000000"/>
          <w:shd w:val="clear" w:color="auto" w:fill="FFFFFF"/>
        </w:rPr>
        <w:t>2.48</w:t>
      </w:r>
      <w:r w:rsidR="00683A43">
        <w:rPr>
          <w:rFonts w:ascii="Roboto" w:hAnsi="Roboto"/>
          <w:color w:val="000000"/>
          <w:shd w:val="clear" w:color="auto" w:fill="FFFFFF"/>
        </w:rPr>
        <w:t>.</w:t>
      </w:r>
      <w:r w:rsidR="00A96C57">
        <w:rPr>
          <w:rFonts w:ascii="Roboto" w:hAnsi="Roboto"/>
          <w:color w:val="000000"/>
          <w:shd w:val="clear" w:color="auto" w:fill="FFFFFF"/>
        </w:rPr>
        <w:t>10</w:t>
      </w:r>
      <w:r w:rsidR="00683A43">
        <w:rPr>
          <w:rFonts w:ascii="Roboto" w:hAnsi="Roboto"/>
          <w:color w:val="000000"/>
          <w:shd w:val="clear" w:color="auto" w:fill="FFFFFF"/>
        </w:rPr>
        <w:t xml:space="preserve">. </w:t>
      </w:r>
      <w:r w:rsidR="000324AA" w:rsidRPr="005B55AB">
        <w:t>Исполнитель в течение всего срока оказания Усл</w:t>
      </w:r>
      <w:r w:rsidR="00641B2B" w:rsidRPr="005B55AB">
        <w:t xml:space="preserve">уг связи предоставляет выделенный </w:t>
      </w:r>
      <w:r w:rsidR="005339DA" w:rsidRPr="005B55AB">
        <w:t xml:space="preserve">многоканальный </w:t>
      </w:r>
      <w:r w:rsidR="00641B2B" w:rsidRPr="005B55AB">
        <w:t>телефонный н</w:t>
      </w:r>
      <w:r w:rsidR="000324AA" w:rsidRPr="005B55AB">
        <w:t xml:space="preserve">омер </w:t>
      </w:r>
      <w:r w:rsidR="00641B2B" w:rsidRPr="005B55AB">
        <w:t xml:space="preserve">в коде доступа к услуге электросвязи «800» </w:t>
      </w:r>
      <w:r w:rsidR="000324AA" w:rsidRPr="005B55AB">
        <w:t xml:space="preserve">для регистрации обращений </w:t>
      </w:r>
      <w:r w:rsidR="00641B2B" w:rsidRPr="005B55AB">
        <w:t xml:space="preserve">Потребителей </w:t>
      </w:r>
      <w:r w:rsidR="000324AA" w:rsidRPr="005B55AB">
        <w:t>Службой технической поддержки Заказчика</w:t>
      </w:r>
      <w:r w:rsidR="00641B2B" w:rsidRPr="005B55AB">
        <w:t xml:space="preserve">, а также </w:t>
      </w:r>
      <w:r w:rsidR="000324AA" w:rsidRPr="005B55AB">
        <w:t xml:space="preserve">предоставляет </w:t>
      </w:r>
      <w:r w:rsidR="00641B2B" w:rsidRPr="005B55AB">
        <w:t xml:space="preserve">Заказчику возможность автоматического распределения вызовов. Вызовы Потребителей на выделенный телефонный номер Исполнителя должны осуществляться без взимания платы за исходящее </w:t>
      </w:r>
      <w:r w:rsidR="005C5B2F">
        <w:t>соеди</w:t>
      </w:r>
      <w:r w:rsidR="00641B2B" w:rsidRPr="005B55AB">
        <w:t>нение на всей территории Российской Федерации</w:t>
      </w:r>
      <w:r w:rsidR="000324AA" w:rsidRPr="005B55AB">
        <w:t>.</w:t>
      </w:r>
    </w:p>
    <w:p w14:paraId="7F51C448" w14:textId="77777777" w:rsidR="00E56C84" w:rsidRPr="00F806BD" w:rsidRDefault="00E56C84" w:rsidP="00E56C84">
      <w:pPr>
        <w:pStyle w:val="11"/>
        <w:numPr>
          <w:ilvl w:val="0"/>
          <w:numId w:val="0"/>
        </w:numPr>
        <w:ind w:left="720"/>
        <w:jc w:val="both"/>
        <w:rPr>
          <w:u w:val="single"/>
        </w:rPr>
      </w:pPr>
      <w:r>
        <w:rPr>
          <w:rFonts w:eastAsiaTheme="minorHAnsi" w:cs="Times New Roman"/>
          <w:b w:val="0"/>
          <w:szCs w:val="28"/>
        </w:rPr>
        <w:t>2.49</w:t>
      </w:r>
      <w:r w:rsidRPr="005A1959">
        <w:rPr>
          <w:rFonts w:eastAsiaTheme="minorHAnsi" w:cs="Times New Roman"/>
          <w:b w:val="0"/>
          <w:szCs w:val="28"/>
        </w:rPr>
        <w:t xml:space="preserve">. </w:t>
      </w:r>
      <w:r w:rsidRPr="00F806BD">
        <w:rPr>
          <w:rFonts w:eastAsiaTheme="minorHAnsi" w:cs="Times New Roman"/>
          <w:b w:val="0"/>
          <w:szCs w:val="28"/>
          <w:u w:val="single"/>
        </w:rPr>
        <w:t>Требования к системному проекту.</w:t>
      </w:r>
    </w:p>
    <w:p w14:paraId="7EE3EF25" w14:textId="77777777" w:rsidR="00E56C84" w:rsidRPr="002F4AB6" w:rsidRDefault="00E56C84" w:rsidP="00E56C84">
      <w:r w:rsidRPr="00F546BE">
        <w:t xml:space="preserve">Не позднее 90 календарных дней с момента подписания Контракта, </w:t>
      </w:r>
      <w:r w:rsidRPr="00F546BE">
        <w:lastRenderedPageBreak/>
        <w:t>Исполнитель должен предоставить Заказчику системный проект</w:t>
      </w:r>
      <w:r w:rsidRPr="005375A7">
        <w:t>,</w:t>
      </w:r>
      <w:r w:rsidRPr="002F4AB6">
        <w:t xml:space="preserve"> описывающий вопросы предоставления Услуг связи, включая:</w:t>
      </w:r>
    </w:p>
    <w:p w14:paraId="095A5B5A" w14:textId="77777777" w:rsidR="00E56C84" w:rsidRPr="00230E88" w:rsidRDefault="00E56C84" w:rsidP="00E56C84">
      <w:pPr>
        <w:ind w:left="710" w:firstLine="0"/>
      </w:pPr>
      <w:r>
        <w:t xml:space="preserve">2.49.1. </w:t>
      </w:r>
      <w:r w:rsidRPr="00230E88">
        <w:t xml:space="preserve">Модель угроз безопасности информации. </w:t>
      </w:r>
    </w:p>
    <w:p w14:paraId="6A6F3760" w14:textId="77777777" w:rsidR="00E56C84" w:rsidRPr="002F4AB6" w:rsidRDefault="00E56C84" w:rsidP="00E56C84">
      <w:r w:rsidRPr="002F4AB6">
        <w:t>Модель угроз безопасности информации должна содержать описание угроз безопасности информации, включающее описание возможностей нарушителей (модель нарушителя), возможных уязвимостей программных модулей, способов реализации угроз безопасности информации и последствий от нарушения свойств безопасности информации.</w:t>
      </w:r>
    </w:p>
    <w:p w14:paraId="47AC5A1B" w14:textId="77777777" w:rsidR="00E56C84" w:rsidRPr="002F4AB6" w:rsidRDefault="00E56C84" w:rsidP="00E56C84">
      <w:r w:rsidRPr="002F4AB6">
        <w:t>Для определения угроз безопасности информации и разработки модели угроз и модели нарушителя безопасности информации применяются методические документы, разработанные и утв</w:t>
      </w:r>
      <w:r>
        <w:t xml:space="preserve">ержденные ФСТЭК России, </w:t>
      </w:r>
      <w:r w:rsidRPr="002F4AB6">
        <w:t>учитывается информация из Банка данных угроз безопасности ФСТЭК России (</w:t>
      </w:r>
      <w:hyperlink r:id="rId19" w:history="1">
        <w:r w:rsidRPr="00A23A9B">
          <w:rPr>
            <w:rStyle w:val="aff0"/>
          </w:rPr>
          <w:t>https://bdu.fstec.ru/</w:t>
        </w:r>
      </w:hyperlink>
      <w:r>
        <w:t>), Приказ</w:t>
      </w:r>
      <w:r w:rsidRPr="002F4AB6">
        <w:t xml:space="preserve"> ФСБ России от 10 июля 2014 г. № 378 </w:t>
      </w:r>
      <w:r>
        <w:br/>
      </w:r>
      <w:r w:rsidRPr="002F4AB6">
        <w:t xml:space="preserve">«Об утверждении Состава и содержания организационных и технических мер </w:t>
      </w:r>
      <w:r>
        <w:br/>
      </w:r>
      <w:r w:rsidRPr="002F4AB6">
        <w:t xml:space="preserve">по обеспечению безопасности персональных данных при их обработке </w:t>
      </w:r>
      <w:r>
        <w:br/>
      </w:r>
      <w:r w:rsidRPr="002F4AB6">
        <w:t>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</w:t>
      </w:r>
      <w:r>
        <w:t>аждого из уровней защищенности».</w:t>
      </w:r>
    </w:p>
    <w:p w14:paraId="3A099DCB" w14:textId="77777777" w:rsidR="00E56C84" w:rsidRPr="00FD07BB" w:rsidRDefault="00E56C84" w:rsidP="00E56C84">
      <w:r w:rsidRPr="00FD07BB">
        <w:t xml:space="preserve">Требования к Компоненту «Защита данных» определяются: </w:t>
      </w:r>
      <w:r w:rsidRPr="00FD07BB">
        <w:br/>
        <w:t>- в зависимости от класса защищенности и угроз безопасности информации, включенных в модель угроз безопасности информации;</w:t>
      </w:r>
    </w:p>
    <w:p w14:paraId="1DF74260" w14:textId="77777777" w:rsidR="00E56C84" w:rsidRPr="00FD07BB" w:rsidRDefault="00E56C84" w:rsidP="00E56C84">
      <w:pPr>
        <w:ind w:firstLine="0"/>
      </w:pPr>
      <w:r w:rsidRPr="00FD07BB">
        <w:t>- с учетом ГОСТ 34.602, ГОСТ Р 51583 и ГОСТ Р 51624, в части определения:</w:t>
      </w:r>
    </w:p>
    <w:p w14:paraId="31BA173F" w14:textId="77777777" w:rsidR="00E56C84" w:rsidRPr="00FD07BB" w:rsidRDefault="00E56C84" w:rsidP="00E56C84">
      <w:r w:rsidRPr="00FD07BB">
        <w:t>-целей и задач обеспечения защиты информации;</w:t>
      </w:r>
    </w:p>
    <w:p w14:paraId="4B1A9278" w14:textId="77777777" w:rsidR="00E56C84" w:rsidRPr="00FD07BB" w:rsidRDefault="00E56C84" w:rsidP="00E56C84">
      <w:r w:rsidRPr="00FD07BB">
        <w:t>-класса защищенности;</w:t>
      </w:r>
    </w:p>
    <w:p w14:paraId="5571E37A" w14:textId="77777777" w:rsidR="00E56C84" w:rsidRPr="00FD07BB" w:rsidRDefault="00E56C84" w:rsidP="00E56C84">
      <w:r w:rsidRPr="00FD07BB">
        <w:t xml:space="preserve">-перечня нормативных правовых актов, методических документов </w:t>
      </w:r>
      <w:r w:rsidRPr="00FD07BB">
        <w:br/>
        <w:t>и национальных стандартов, которым должны соответствовать Компонент «Защита данных»;</w:t>
      </w:r>
    </w:p>
    <w:p w14:paraId="0D30B004" w14:textId="77777777" w:rsidR="00E56C84" w:rsidRPr="002F4AB6" w:rsidRDefault="00E56C84" w:rsidP="00E56C84">
      <w:r w:rsidRPr="00FD07BB">
        <w:t xml:space="preserve">-требований к защите информации при информационном взаимодействии </w:t>
      </w:r>
      <w:r w:rsidRPr="00FD07BB">
        <w:br/>
        <w:t>с ИС и информационно-телекоммуникационными сетями, в том числе с ИС</w:t>
      </w:r>
      <w:r w:rsidRPr="002F4AB6">
        <w:t xml:space="preserve"> ФОИВ, </w:t>
      </w:r>
      <w:r w:rsidRPr="002F4AB6">
        <w:lastRenderedPageBreak/>
        <w:t>РОИВ.</w:t>
      </w:r>
    </w:p>
    <w:p w14:paraId="1FDD4420" w14:textId="77777777" w:rsidR="00E56C84" w:rsidRPr="00DF662A" w:rsidRDefault="00E56C84" w:rsidP="00E56C84">
      <w:r>
        <w:t>2.49</w:t>
      </w:r>
      <w:r w:rsidRPr="00DF662A">
        <w:t>.2. Реализацию СОРМ.</w:t>
      </w:r>
    </w:p>
    <w:p w14:paraId="068B3BB9" w14:textId="77777777" w:rsidR="00E56C84" w:rsidRPr="00DF662A" w:rsidRDefault="00E56C84" w:rsidP="00E56C84">
      <w:r>
        <w:t>2.49</w:t>
      </w:r>
      <w:r w:rsidRPr="00DF662A">
        <w:t xml:space="preserve">.3. Мероприятия по реализации требований Федерального закона </w:t>
      </w:r>
      <w:r w:rsidRPr="00DF662A">
        <w:br/>
        <w:t>от 06 июля 2016 года № 374-ФЗ «О внесении изменений в Федеральный закон «О противодействии терроризму».</w:t>
      </w:r>
    </w:p>
    <w:p w14:paraId="267ECF3F" w14:textId="77777777" w:rsidR="00E56C84" w:rsidRPr="00DF662A" w:rsidRDefault="00E56C84" w:rsidP="00E56C84">
      <w:r>
        <w:t>2.49</w:t>
      </w:r>
      <w:r w:rsidRPr="00DF662A">
        <w:t>.4. Обеспечение выполнения требов</w:t>
      </w:r>
      <w:r>
        <w:t>аний к оказанию Компонента</w:t>
      </w:r>
      <w:r w:rsidRPr="00DF662A">
        <w:t xml:space="preserve"> «Предоставление доступа».</w:t>
      </w:r>
    </w:p>
    <w:p w14:paraId="69E16FB6" w14:textId="77777777" w:rsidR="00E56C84" w:rsidRPr="00DF662A" w:rsidRDefault="00E56C84" w:rsidP="00E56C84">
      <w:r w:rsidRPr="00DF662A">
        <w:t>2.4</w:t>
      </w:r>
      <w:r>
        <w:t>9</w:t>
      </w:r>
      <w:r w:rsidRPr="00DF662A">
        <w:t>.5. Обеспечение выполнения требований по</w:t>
      </w:r>
      <w:r>
        <w:t xml:space="preserve"> оказанию Компонента</w:t>
      </w:r>
      <w:r w:rsidRPr="00DF662A">
        <w:t xml:space="preserve"> «Ограничение доступа к информации.</w:t>
      </w:r>
    </w:p>
    <w:p w14:paraId="0887926E" w14:textId="77777777" w:rsidR="00E56C84" w:rsidRPr="00DF662A" w:rsidRDefault="00E56C84" w:rsidP="00E56C84">
      <w:r w:rsidRPr="00DF662A">
        <w:t>2.4</w:t>
      </w:r>
      <w:r>
        <w:t>9</w:t>
      </w:r>
      <w:r w:rsidRPr="00DF662A">
        <w:t>.6. Обеспечение выполнения требований по</w:t>
      </w:r>
      <w:r>
        <w:t xml:space="preserve"> оказанию Компонента</w:t>
      </w:r>
      <w:r w:rsidRPr="00DF662A">
        <w:t xml:space="preserve"> «Мониторинг и обеспечение безопасности связи».</w:t>
      </w:r>
    </w:p>
    <w:p w14:paraId="54093C5C" w14:textId="77777777" w:rsidR="00E56C84" w:rsidRPr="00DF662A" w:rsidRDefault="00E56C84" w:rsidP="00E56C84">
      <w:r>
        <w:t>2.49</w:t>
      </w:r>
      <w:r w:rsidRPr="00DF662A">
        <w:t>.7</w:t>
      </w:r>
      <w:r>
        <w:t xml:space="preserve">. </w:t>
      </w:r>
      <w:r w:rsidRPr="00DF662A">
        <w:t xml:space="preserve">Общие принципы построения сетевой инфраструктуры </w:t>
      </w:r>
      <w:r w:rsidRPr="00DF662A">
        <w:br/>
        <w:t>для оказания Услуг связи.</w:t>
      </w:r>
    </w:p>
    <w:p w14:paraId="015D6A52" w14:textId="77777777" w:rsidR="00E56C84" w:rsidRPr="00DF662A" w:rsidRDefault="00E56C84" w:rsidP="00E56C84">
      <w:r>
        <w:t>2.49</w:t>
      </w:r>
      <w:r w:rsidRPr="00DF662A">
        <w:t>.8. Инженерно-технические решения по организации оказания Услуг связи для СЗО на базе ЕСПД.</w:t>
      </w:r>
    </w:p>
    <w:p w14:paraId="77C4778B" w14:textId="77777777" w:rsidR="00E56C84" w:rsidRPr="00DF662A" w:rsidRDefault="00E56C84" w:rsidP="00E56C84">
      <w:r>
        <w:t>2.49</w:t>
      </w:r>
      <w:r w:rsidRPr="00DF662A">
        <w:t xml:space="preserve">.9. Инженерно-технические решения по организации оказания Услуг связи для СЗО на базе спутниковой сети связи. </w:t>
      </w:r>
    </w:p>
    <w:p w14:paraId="472B12B2" w14:textId="77777777" w:rsidR="00E56C84" w:rsidRPr="002F4AB6" w:rsidRDefault="00E56C84" w:rsidP="00E56C84">
      <w:r>
        <w:t>2.49</w:t>
      </w:r>
      <w:r w:rsidRPr="00BC7480">
        <w:t>.10.</w:t>
      </w:r>
      <w:r>
        <w:t xml:space="preserve"> Описание и структурные схемы построения ЕСПД по субъектам Российской Федерации.</w:t>
      </w:r>
    </w:p>
    <w:p w14:paraId="5A791E24" w14:textId="77777777" w:rsidR="00E56C84" w:rsidRDefault="00E56C84" w:rsidP="00E56C84">
      <w:pPr>
        <w:ind w:firstLine="567"/>
      </w:pPr>
      <w:r w:rsidRPr="002F4AB6">
        <w:t>При построении инфраструктуры для</w:t>
      </w:r>
      <w:r>
        <w:t xml:space="preserve"> оказания Компонента </w:t>
      </w:r>
      <w:r w:rsidRPr="002F4AB6">
        <w:t>«Защита данных», провести оценку в соответствующем порядке, установленном ФЗ №187 «О безопасности критической информационной для инфраструктуры Российской федерации» от 26.07.2017 г.</w:t>
      </w:r>
    </w:p>
    <w:p w14:paraId="73861EFF" w14:textId="77777777" w:rsidR="005C5B2F" w:rsidRDefault="005C5B2F" w:rsidP="00E56C84">
      <w:pPr>
        <w:ind w:firstLine="567"/>
      </w:pPr>
    </w:p>
    <w:p w14:paraId="7B600742" w14:textId="77777777" w:rsidR="007A4B8A" w:rsidRDefault="007A4B8A" w:rsidP="005C5B2F">
      <w:pPr>
        <w:pStyle w:val="a4"/>
        <w:numPr>
          <w:ilvl w:val="0"/>
          <w:numId w:val="123"/>
        </w:numPr>
        <w:jc w:val="center"/>
        <w:outlineLvl w:val="0"/>
        <w:rPr>
          <w:b/>
        </w:rPr>
      </w:pPr>
      <w:bookmarkStart w:id="25" w:name="_Toc153467138"/>
      <w:r w:rsidRPr="00A16FD6">
        <w:rPr>
          <w:b/>
        </w:rPr>
        <w:t xml:space="preserve">Состав </w:t>
      </w:r>
      <w:r w:rsidR="005705D6" w:rsidRPr="00A16FD6">
        <w:rPr>
          <w:b/>
        </w:rPr>
        <w:t>Услуг связи</w:t>
      </w:r>
      <w:bookmarkEnd w:id="25"/>
    </w:p>
    <w:p w14:paraId="2E035B19" w14:textId="77777777" w:rsidR="005C5B2F" w:rsidRDefault="005C5B2F" w:rsidP="005C5B2F">
      <w:pPr>
        <w:pStyle w:val="a4"/>
        <w:ind w:left="810" w:firstLine="0"/>
        <w:outlineLvl w:val="0"/>
        <w:rPr>
          <w:b/>
        </w:rPr>
      </w:pPr>
    </w:p>
    <w:p w14:paraId="51CAAC1E" w14:textId="77777777" w:rsidR="00663E02" w:rsidRPr="00FF5CA3" w:rsidRDefault="000D3204" w:rsidP="00E82686">
      <w:pPr>
        <w:pStyle w:val="a4"/>
        <w:ind w:left="0" w:firstLine="710"/>
      </w:pPr>
      <w:r w:rsidRPr="00D971E6">
        <w:t>Оказание Исполнителем Услуг связи для С</w:t>
      </w:r>
      <w:r w:rsidR="00FF5CA3">
        <w:t>ЗО и Объектов ЦИК осуществляется</w:t>
      </w:r>
      <w:r w:rsidRPr="00D971E6">
        <w:t xml:space="preserve"> на территориях субъектов Российской Федерации </w:t>
      </w:r>
      <w:r w:rsidR="00A544F2">
        <w:br/>
      </w:r>
      <w:r w:rsidR="00EF11AB" w:rsidRPr="00D971E6">
        <w:t xml:space="preserve">(Далее – </w:t>
      </w:r>
      <w:r w:rsidR="00EF11AB" w:rsidRPr="00D971E6">
        <w:rPr>
          <w:b/>
        </w:rPr>
        <w:t>Услуги связи</w:t>
      </w:r>
      <w:r w:rsidR="00EF11AB" w:rsidRPr="00D971E6">
        <w:t>)</w:t>
      </w:r>
      <w:r w:rsidR="00FF5CA3">
        <w:t>и состоит из следующих Компонентов</w:t>
      </w:r>
      <w:r w:rsidR="00FF5CA3" w:rsidRPr="00FF5CA3">
        <w:t>:</w:t>
      </w:r>
    </w:p>
    <w:p w14:paraId="6739D329" w14:textId="77777777" w:rsidR="00F6271B" w:rsidRPr="00663E02" w:rsidRDefault="00271CB5" w:rsidP="00D16786">
      <w:pPr>
        <w:pStyle w:val="a4"/>
        <w:numPr>
          <w:ilvl w:val="1"/>
          <w:numId w:val="125"/>
        </w:numPr>
        <w:ind w:left="0" w:firstLine="709"/>
        <w:outlineLvl w:val="0"/>
      </w:pPr>
      <w:bookmarkStart w:id="26" w:name="_Toc153467139"/>
      <w:r w:rsidRPr="00A91055">
        <w:rPr>
          <w:u w:val="single"/>
        </w:rPr>
        <w:t>Компонент «Предоставление доступа»</w:t>
      </w:r>
      <w:r w:rsidRPr="00663E02">
        <w:t xml:space="preserve"> обеспечивает предоставление </w:t>
      </w:r>
      <w:r w:rsidRPr="00663E02">
        <w:lastRenderedPageBreak/>
        <w:t>доступа СЗО, Объект</w:t>
      </w:r>
      <w:r w:rsidR="005B79BF" w:rsidRPr="00663E02">
        <w:t>ам</w:t>
      </w:r>
      <w:r w:rsidRPr="00663E02">
        <w:t xml:space="preserve"> ЦИК, расположенным на территории субъектов Российской Федерации к ЕСПД в случае его отсутствия (Далее - </w:t>
      </w:r>
      <w:r w:rsidRPr="00D4349E">
        <w:rPr>
          <w:b/>
        </w:rPr>
        <w:t>Предоставление доступа</w:t>
      </w:r>
      <w:r w:rsidRPr="00663E02">
        <w:t>).</w:t>
      </w:r>
      <w:bookmarkEnd w:id="26"/>
    </w:p>
    <w:p w14:paraId="3066CB0D" w14:textId="77777777" w:rsidR="000D3204" w:rsidRPr="00D971E6" w:rsidRDefault="00344771" w:rsidP="00D16786">
      <w:pPr>
        <w:pStyle w:val="a4"/>
        <w:numPr>
          <w:ilvl w:val="1"/>
          <w:numId w:val="125"/>
        </w:numPr>
        <w:ind w:left="0" w:firstLine="709"/>
        <w:outlineLvl w:val="0"/>
      </w:pPr>
      <w:bookmarkStart w:id="27" w:name="_Toc153467140"/>
      <w:r w:rsidRPr="005A1959">
        <w:rPr>
          <w:u w:val="single"/>
        </w:rPr>
        <w:t>Компонент «П</w:t>
      </w:r>
      <w:r w:rsidR="000D3204" w:rsidRPr="005A1959">
        <w:rPr>
          <w:u w:val="single"/>
        </w:rPr>
        <w:t>ередач</w:t>
      </w:r>
      <w:r w:rsidRPr="005A1959">
        <w:rPr>
          <w:u w:val="single"/>
        </w:rPr>
        <w:t>а</w:t>
      </w:r>
      <w:r w:rsidR="000D3204" w:rsidRPr="005A1959">
        <w:rPr>
          <w:u w:val="single"/>
        </w:rPr>
        <w:t xml:space="preserve"> данных</w:t>
      </w:r>
      <w:r w:rsidRPr="005A1959">
        <w:rPr>
          <w:u w:val="single"/>
        </w:rPr>
        <w:t>»</w:t>
      </w:r>
      <w:r w:rsidRPr="00D971E6">
        <w:t xml:space="preserve"> обеспечивает </w:t>
      </w:r>
      <w:r w:rsidR="00A22F51" w:rsidRPr="00D971E6">
        <w:t>передачу данных при осуществлении доступа к государственным, муниципальным, иным ин</w:t>
      </w:r>
      <w:r w:rsidR="00E01EF2">
        <w:t xml:space="preserve">формационным системам и к сети </w:t>
      </w:r>
      <w:r w:rsidR="00D929F3">
        <w:t>«</w:t>
      </w:r>
      <w:r w:rsidR="00E01EF2">
        <w:t>Интернет</w:t>
      </w:r>
      <w:r w:rsidR="00D929F3">
        <w:t>»</w:t>
      </w:r>
      <w:r w:rsidR="000D3204" w:rsidRPr="00D971E6">
        <w:t xml:space="preserve"> (</w:t>
      </w:r>
      <w:r w:rsidRPr="00D971E6">
        <w:t>Далее -</w:t>
      </w:r>
      <w:r w:rsidR="00D4349E" w:rsidRPr="00D4349E">
        <w:t xml:space="preserve"> </w:t>
      </w:r>
      <w:r w:rsidRPr="005A1959">
        <w:rPr>
          <w:b/>
        </w:rPr>
        <w:t>Пер</w:t>
      </w:r>
      <w:r w:rsidR="000D3204" w:rsidRPr="005A1959">
        <w:rPr>
          <w:b/>
        </w:rPr>
        <w:t>едача данных</w:t>
      </w:r>
      <w:r w:rsidR="000D3204" w:rsidRPr="00D971E6">
        <w:t xml:space="preserve">) </w:t>
      </w:r>
      <w:r w:rsidR="00A544F2">
        <w:br/>
      </w:r>
      <w:r w:rsidR="000D3204" w:rsidRPr="00D971E6">
        <w:t>в составе</w:t>
      </w:r>
      <w:r w:rsidRPr="00D971E6">
        <w:t>:</w:t>
      </w:r>
      <w:bookmarkEnd w:id="27"/>
    </w:p>
    <w:p w14:paraId="72886E90" w14:textId="77777777" w:rsidR="00344771" w:rsidRPr="00D971E6" w:rsidRDefault="00344771" w:rsidP="00D16786">
      <w:pPr>
        <w:pStyle w:val="a4"/>
        <w:numPr>
          <w:ilvl w:val="2"/>
          <w:numId w:val="103"/>
        </w:numPr>
        <w:ind w:left="0" w:firstLine="720"/>
      </w:pPr>
      <w:r w:rsidRPr="00A91055">
        <w:rPr>
          <w:rFonts w:eastAsia="Calibri"/>
          <w:u w:val="single"/>
          <w:lang w:eastAsia="en-US"/>
        </w:rPr>
        <w:t>Компонент «Защита данных»</w:t>
      </w:r>
      <w:r w:rsidRPr="00D971E6">
        <w:rPr>
          <w:rFonts w:eastAsia="Calibri"/>
          <w:lang w:eastAsia="en-US"/>
        </w:rPr>
        <w:t xml:space="preserve"> обеспечивает защиту данных, обрабатываемых и передаваемых при осуществлении доступа к государственным, муниципальным и иным информаци</w:t>
      </w:r>
      <w:r w:rsidR="00E01EF2">
        <w:rPr>
          <w:rFonts w:eastAsia="Calibri"/>
          <w:lang w:eastAsia="en-US"/>
        </w:rPr>
        <w:t xml:space="preserve">онным системам, а также к сети </w:t>
      </w:r>
      <w:r w:rsidR="00D929F3">
        <w:rPr>
          <w:rFonts w:eastAsia="Calibri"/>
          <w:lang w:eastAsia="en-US"/>
        </w:rPr>
        <w:t>«</w:t>
      </w:r>
      <w:r w:rsidR="00E01EF2">
        <w:rPr>
          <w:rFonts w:eastAsia="Calibri"/>
          <w:lang w:eastAsia="en-US"/>
        </w:rPr>
        <w:t>Интернет</w:t>
      </w:r>
      <w:r w:rsidR="00D929F3">
        <w:rPr>
          <w:rFonts w:eastAsia="Calibri"/>
          <w:lang w:eastAsia="en-US"/>
        </w:rPr>
        <w:t>»</w:t>
      </w:r>
      <w:r w:rsidRPr="00D971E6">
        <w:rPr>
          <w:rFonts w:eastAsia="Calibri"/>
          <w:lang w:eastAsia="en-US"/>
        </w:rPr>
        <w:t xml:space="preserve"> (Далее - </w:t>
      </w:r>
      <w:r w:rsidRPr="00D971E6">
        <w:rPr>
          <w:rFonts w:eastAsia="Calibri"/>
          <w:b/>
          <w:lang w:eastAsia="en-US"/>
        </w:rPr>
        <w:t>Защита данных</w:t>
      </w:r>
      <w:r w:rsidRPr="00D971E6">
        <w:rPr>
          <w:rFonts w:eastAsia="Calibri"/>
          <w:lang w:eastAsia="en-US"/>
        </w:rPr>
        <w:t>)</w:t>
      </w:r>
      <w:r w:rsidR="00D17D1E" w:rsidRPr="00D17D1E">
        <w:t xml:space="preserve"> </w:t>
      </w:r>
      <w:r w:rsidR="00D17D1E">
        <w:t xml:space="preserve">(в определенных случаях возможно оказание услуг без </w:t>
      </w:r>
      <w:r w:rsidR="00D17D1E" w:rsidRPr="00B04DA0">
        <w:t>Компонент</w:t>
      </w:r>
      <w:r w:rsidR="00D17D1E">
        <w:t>а</w:t>
      </w:r>
      <w:r w:rsidR="00D17D1E" w:rsidRPr="00B04DA0">
        <w:t xml:space="preserve"> «Защита данных»</w:t>
      </w:r>
      <w:r w:rsidR="00D17D1E">
        <w:t>)</w:t>
      </w:r>
      <w:r w:rsidRPr="00D971E6">
        <w:rPr>
          <w:rFonts w:eastAsia="Calibri"/>
          <w:lang w:eastAsia="en-US"/>
        </w:rPr>
        <w:t>;</w:t>
      </w:r>
    </w:p>
    <w:p w14:paraId="77067708" w14:textId="77777777" w:rsidR="00344771" w:rsidRPr="00D971E6" w:rsidRDefault="00344771" w:rsidP="00D16786">
      <w:pPr>
        <w:pStyle w:val="a4"/>
        <w:numPr>
          <w:ilvl w:val="2"/>
          <w:numId w:val="103"/>
        </w:numPr>
        <w:ind w:left="0" w:firstLine="720"/>
      </w:pPr>
      <w:r w:rsidRPr="00A91055">
        <w:rPr>
          <w:rFonts w:eastAsia="Calibri"/>
          <w:u w:val="single"/>
          <w:lang w:eastAsia="en-US"/>
        </w:rPr>
        <w:t>Компонент «Ограничение доступа к информации»</w:t>
      </w:r>
      <w:r w:rsidRPr="00D971E6">
        <w:rPr>
          <w:rFonts w:eastAsia="Calibri"/>
          <w:lang w:eastAsia="en-US"/>
        </w:rPr>
        <w:t xml:space="preserve"> обеспечивает ограничение доступа к информации, распространение которой в Российской Федерации запрещено, и к информации, наносящей вред здоровью и разви</w:t>
      </w:r>
      <w:r w:rsidR="00E01EF2">
        <w:rPr>
          <w:rFonts w:eastAsia="Calibri"/>
          <w:lang w:eastAsia="en-US"/>
        </w:rPr>
        <w:t xml:space="preserve">тию детей, содержащейся в сети </w:t>
      </w:r>
      <w:r w:rsidR="00D929F3">
        <w:rPr>
          <w:rFonts w:eastAsia="Calibri"/>
          <w:lang w:eastAsia="en-US"/>
        </w:rPr>
        <w:t>«</w:t>
      </w:r>
      <w:r w:rsidR="00E01EF2">
        <w:rPr>
          <w:rFonts w:eastAsia="Calibri"/>
          <w:lang w:eastAsia="en-US"/>
        </w:rPr>
        <w:t>Интернет</w:t>
      </w:r>
      <w:r w:rsidR="00D929F3">
        <w:rPr>
          <w:rFonts w:eastAsia="Calibri"/>
          <w:lang w:eastAsia="en-US"/>
        </w:rPr>
        <w:t>»</w:t>
      </w:r>
      <w:r w:rsidR="005C04AA" w:rsidRPr="00D971E6">
        <w:rPr>
          <w:rFonts w:eastAsia="Calibri"/>
          <w:lang w:eastAsia="en-US"/>
        </w:rPr>
        <w:t xml:space="preserve"> </w:t>
      </w:r>
      <w:r w:rsidR="005C04AA" w:rsidRPr="00D971E6">
        <w:t>для образовательных организаций</w:t>
      </w:r>
      <w:r w:rsidRPr="00D971E6">
        <w:rPr>
          <w:rFonts w:eastAsia="Calibri"/>
          <w:lang w:eastAsia="en-US"/>
        </w:rPr>
        <w:t xml:space="preserve"> (Далее - </w:t>
      </w:r>
      <w:r w:rsidRPr="00D971E6">
        <w:rPr>
          <w:rFonts w:eastAsia="Calibri"/>
          <w:b/>
          <w:lang w:eastAsia="en-US"/>
        </w:rPr>
        <w:t>Ограничение доступа к информации</w:t>
      </w:r>
      <w:r w:rsidRPr="00D971E6">
        <w:rPr>
          <w:rFonts w:eastAsia="Calibri"/>
          <w:lang w:eastAsia="en-US"/>
        </w:rPr>
        <w:t>)</w:t>
      </w:r>
      <w:r w:rsidR="00A91055" w:rsidRPr="00A91055">
        <w:rPr>
          <w:rFonts w:eastAsia="Calibri"/>
          <w:lang w:eastAsia="en-US"/>
        </w:rPr>
        <w:t>;</w:t>
      </w:r>
    </w:p>
    <w:p w14:paraId="4E115D53" w14:textId="77777777" w:rsidR="00344771" w:rsidRPr="00D971E6" w:rsidRDefault="00344771" w:rsidP="00D16786">
      <w:pPr>
        <w:pStyle w:val="a4"/>
        <w:numPr>
          <w:ilvl w:val="2"/>
          <w:numId w:val="103"/>
        </w:numPr>
        <w:ind w:left="0" w:firstLine="720"/>
      </w:pPr>
      <w:r w:rsidRPr="00A91055">
        <w:rPr>
          <w:rFonts w:eastAsia="Calibri"/>
          <w:u w:val="single"/>
          <w:lang w:eastAsia="en-US"/>
        </w:rPr>
        <w:t>Компонент «Мониторинг и обеспечение безопасности связи»</w:t>
      </w:r>
      <w:r w:rsidRPr="00D971E6">
        <w:rPr>
          <w:rFonts w:eastAsia="Calibri"/>
          <w:lang w:eastAsia="en-US"/>
        </w:rPr>
        <w:t xml:space="preserve"> обеспечивает мониторинг и обеспечение безопасности связи при предоставлении доступа к государственным, муниципальным и иным информационным системам, а </w:t>
      </w:r>
      <w:r w:rsidR="00E01EF2">
        <w:rPr>
          <w:rFonts w:eastAsia="Calibri"/>
          <w:lang w:eastAsia="en-US"/>
        </w:rPr>
        <w:t xml:space="preserve">также к сети </w:t>
      </w:r>
      <w:r w:rsidR="00D929F3">
        <w:rPr>
          <w:rFonts w:eastAsia="Calibri"/>
          <w:lang w:eastAsia="en-US"/>
        </w:rPr>
        <w:t>«</w:t>
      </w:r>
      <w:r w:rsidR="00E01EF2">
        <w:rPr>
          <w:rFonts w:eastAsia="Calibri"/>
          <w:lang w:eastAsia="en-US"/>
        </w:rPr>
        <w:t>Интернет</w:t>
      </w:r>
      <w:r w:rsidR="00D929F3">
        <w:rPr>
          <w:rFonts w:eastAsia="Calibri"/>
          <w:lang w:eastAsia="en-US"/>
        </w:rPr>
        <w:t>»</w:t>
      </w:r>
      <w:r w:rsidRPr="00D971E6">
        <w:rPr>
          <w:rFonts w:eastAsia="Calibri"/>
          <w:lang w:eastAsia="en-US"/>
        </w:rPr>
        <w:t xml:space="preserve"> (Далее - </w:t>
      </w:r>
      <w:r w:rsidRPr="00D971E6">
        <w:rPr>
          <w:rFonts w:eastAsia="Calibri"/>
          <w:b/>
          <w:lang w:eastAsia="en-US"/>
        </w:rPr>
        <w:t>Мониторинг и обеспечение безопасности связи</w:t>
      </w:r>
      <w:r w:rsidRPr="00D971E6">
        <w:rPr>
          <w:rFonts w:eastAsia="Calibri"/>
          <w:lang w:eastAsia="en-US"/>
        </w:rPr>
        <w:t>)</w:t>
      </w:r>
      <w:r w:rsidR="00A91055" w:rsidRPr="00A91055">
        <w:rPr>
          <w:rFonts w:eastAsia="Calibri"/>
          <w:lang w:eastAsia="en-US"/>
        </w:rPr>
        <w:t>.</w:t>
      </w:r>
    </w:p>
    <w:p w14:paraId="0B3616E4" w14:textId="77777777" w:rsidR="00344771" w:rsidRPr="00D971E6" w:rsidRDefault="00344771" w:rsidP="00535398">
      <w:pPr>
        <w:pStyle w:val="a4"/>
        <w:numPr>
          <w:ilvl w:val="1"/>
          <w:numId w:val="125"/>
        </w:numPr>
        <w:ind w:left="0" w:firstLine="709"/>
        <w:outlineLvl w:val="0"/>
      </w:pPr>
      <w:bookmarkStart w:id="28" w:name="_Toc153467141"/>
      <w:r w:rsidRPr="005A1959">
        <w:rPr>
          <w:rFonts w:eastAsia="Calibri"/>
          <w:u w:val="single"/>
          <w:lang w:eastAsia="en-US"/>
        </w:rPr>
        <w:t>Компонент «Организация канала L2»</w:t>
      </w:r>
      <w:r w:rsidRPr="005A1959">
        <w:rPr>
          <w:rFonts w:eastAsia="Calibri"/>
          <w:lang w:eastAsia="en-US"/>
        </w:rPr>
        <w:t xml:space="preserve"> обеспечивает организацию канала связи, включая его создание</w:t>
      </w:r>
      <w:r w:rsidR="002575BD" w:rsidRPr="005A1959">
        <w:rPr>
          <w:rFonts w:eastAsia="Calibri"/>
          <w:lang w:eastAsia="en-US"/>
        </w:rPr>
        <w:t xml:space="preserve"> или </w:t>
      </w:r>
      <w:r w:rsidR="005F7392" w:rsidRPr="005A1959">
        <w:rPr>
          <w:rFonts w:eastAsia="Calibri"/>
          <w:lang w:eastAsia="en-US"/>
        </w:rPr>
        <w:t>модернизацию</w:t>
      </w:r>
      <w:r w:rsidR="002575BD" w:rsidRPr="005A1959">
        <w:rPr>
          <w:rFonts w:eastAsia="Calibri"/>
          <w:lang w:eastAsia="en-US"/>
        </w:rPr>
        <w:t xml:space="preserve"> в случае возможности улучшения параметров канала связи в соответствии с ТЗ</w:t>
      </w:r>
      <w:r w:rsidR="00BC47F7" w:rsidRPr="005A1959">
        <w:rPr>
          <w:rFonts w:eastAsia="Calibri"/>
          <w:lang w:eastAsia="en-US"/>
        </w:rPr>
        <w:t xml:space="preserve">, </w:t>
      </w:r>
      <w:r w:rsidR="002575BD" w:rsidRPr="005A1959">
        <w:rPr>
          <w:rFonts w:eastAsia="Calibri"/>
          <w:lang w:eastAsia="en-US"/>
        </w:rPr>
        <w:t xml:space="preserve">для </w:t>
      </w:r>
      <w:r w:rsidR="007D33F4" w:rsidRPr="005A1959">
        <w:rPr>
          <w:rFonts w:eastAsia="Calibri"/>
          <w:lang w:eastAsia="en-US"/>
        </w:rPr>
        <w:t xml:space="preserve">СЗО, </w:t>
      </w:r>
      <w:r w:rsidR="007D33F4" w:rsidRPr="00434130">
        <w:rPr>
          <w:rFonts w:eastAsia="Calibri"/>
          <w:lang w:eastAsia="en-US"/>
        </w:rPr>
        <w:t>Объектов ЦИК,</w:t>
      </w:r>
      <w:r w:rsidR="007D33F4" w:rsidRPr="005A1959">
        <w:rPr>
          <w:rFonts w:eastAsia="Calibri"/>
          <w:lang w:eastAsia="en-US"/>
        </w:rPr>
        <w:t xml:space="preserve"> расположенны</w:t>
      </w:r>
      <w:r w:rsidR="002A3676" w:rsidRPr="005A1959">
        <w:rPr>
          <w:rFonts w:eastAsia="Calibri"/>
          <w:lang w:eastAsia="en-US"/>
        </w:rPr>
        <w:t>х</w:t>
      </w:r>
      <w:r w:rsidR="007D33F4" w:rsidRPr="005A1959">
        <w:rPr>
          <w:rFonts w:eastAsia="Calibri"/>
          <w:lang w:eastAsia="en-US"/>
        </w:rPr>
        <w:t xml:space="preserve"> на территории субъектов Российской Федерации </w:t>
      </w:r>
      <w:r w:rsidR="002575BD" w:rsidRPr="005A1959">
        <w:rPr>
          <w:rFonts w:eastAsia="Calibri"/>
          <w:lang w:eastAsia="en-US"/>
        </w:rPr>
        <w:t xml:space="preserve">с целью подключения к </w:t>
      </w:r>
      <w:r w:rsidR="007D33F4" w:rsidRPr="005A1959">
        <w:rPr>
          <w:rFonts w:eastAsia="Calibri"/>
          <w:lang w:eastAsia="en-US"/>
        </w:rPr>
        <w:t>ЕСПД</w:t>
      </w:r>
      <w:r w:rsidR="00BC47F7" w:rsidRPr="005A1959">
        <w:rPr>
          <w:rFonts w:eastAsia="Calibri"/>
          <w:lang w:eastAsia="en-US"/>
        </w:rPr>
        <w:t xml:space="preserve"> </w:t>
      </w:r>
      <w:r w:rsidR="007D33F4" w:rsidRPr="005A1959">
        <w:rPr>
          <w:rFonts w:eastAsia="Calibri"/>
          <w:lang w:eastAsia="en-US"/>
        </w:rPr>
        <w:t xml:space="preserve">(Далее </w:t>
      </w:r>
      <w:r w:rsidRPr="005A1959">
        <w:rPr>
          <w:rFonts w:eastAsia="Calibri"/>
          <w:lang w:eastAsia="en-US"/>
        </w:rPr>
        <w:t xml:space="preserve">- </w:t>
      </w:r>
      <w:r w:rsidRPr="005A1959">
        <w:rPr>
          <w:rFonts w:eastAsia="Calibri"/>
          <w:b/>
          <w:lang w:eastAsia="en-US"/>
        </w:rPr>
        <w:t>Организация канала L2</w:t>
      </w:r>
      <w:r w:rsidR="00D4349E" w:rsidRPr="005A1959">
        <w:rPr>
          <w:rFonts w:eastAsia="Calibri"/>
          <w:lang w:eastAsia="en-US"/>
        </w:rPr>
        <w:t>).</w:t>
      </w:r>
      <w:bookmarkEnd w:id="28"/>
    </w:p>
    <w:p w14:paraId="3518E539" w14:textId="77777777" w:rsidR="00344771" w:rsidRDefault="00344771" w:rsidP="00D16786">
      <w:pPr>
        <w:pStyle w:val="a4"/>
        <w:numPr>
          <w:ilvl w:val="1"/>
          <w:numId w:val="125"/>
        </w:numPr>
        <w:ind w:left="0" w:firstLine="709"/>
        <w:outlineLvl w:val="0"/>
      </w:pPr>
      <w:bookmarkStart w:id="29" w:name="_Toc153467142"/>
      <w:r w:rsidRPr="00603AAC">
        <w:rPr>
          <w:u w:val="single"/>
        </w:rPr>
        <w:t xml:space="preserve">Компонент «Передача данных </w:t>
      </w:r>
      <w:r w:rsidRPr="00603AAC">
        <w:rPr>
          <w:u w:val="single"/>
          <w:lang w:val="en-US"/>
        </w:rPr>
        <w:t>L</w:t>
      </w:r>
      <w:r w:rsidRPr="00603AAC">
        <w:rPr>
          <w:u w:val="single"/>
        </w:rPr>
        <w:t>2»</w:t>
      </w:r>
      <w:r w:rsidRPr="00D971E6">
        <w:t xml:space="preserve"> обеспечивает передачу данных </w:t>
      </w:r>
      <w:r w:rsidRPr="00D971E6">
        <w:rPr>
          <w:rFonts w:eastAsia="Calibri"/>
          <w:lang w:eastAsia="en-US"/>
        </w:rPr>
        <w:t>между СЗО</w:t>
      </w:r>
      <w:r w:rsidR="005C04AA" w:rsidRPr="00D971E6">
        <w:rPr>
          <w:rFonts w:eastAsia="Calibri"/>
          <w:lang w:eastAsia="en-US"/>
        </w:rPr>
        <w:t xml:space="preserve">, </w:t>
      </w:r>
      <w:r w:rsidR="005C04AA" w:rsidRPr="00E835E7">
        <w:rPr>
          <w:rFonts w:eastAsia="Calibri"/>
          <w:lang w:eastAsia="en-US"/>
        </w:rPr>
        <w:t>Объектом ЦИК</w:t>
      </w:r>
      <w:r w:rsidRPr="00E835E7">
        <w:rPr>
          <w:rFonts w:eastAsia="Calibri"/>
          <w:lang w:eastAsia="en-US"/>
        </w:rPr>
        <w:t>,</w:t>
      </w:r>
      <w:r w:rsidRPr="00D971E6">
        <w:rPr>
          <w:rFonts w:eastAsia="Calibri"/>
          <w:lang w:eastAsia="en-US"/>
        </w:rPr>
        <w:t xml:space="preserve"> расположенными на территории субъектов Российской Федерации и ЕСПД</w:t>
      </w:r>
      <w:r w:rsidRPr="00D971E6">
        <w:t xml:space="preserve"> (Далее - </w:t>
      </w:r>
      <w:r w:rsidRPr="00D971E6">
        <w:rPr>
          <w:b/>
        </w:rPr>
        <w:t xml:space="preserve">Передача данных </w:t>
      </w:r>
      <w:r w:rsidRPr="00D971E6">
        <w:rPr>
          <w:b/>
          <w:lang w:val="en-US"/>
        </w:rPr>
        <w:t>L</w:t>
      </w:r>
      <w:r w:rsidRPr="00D971E6">
        <w:rPr>
          <w:b/>
        </w:rPr>
        <w:t>2</w:t>
      </w:r>
      <w:r w:rsidRPr="00D971E6">
        <w:t>)</w:t>
      </w:r>
      <w:r w:rsidR="00D4349E">
        <w:t>.</w:t>
      </w:r>
      <w:bookmarkEnd w:id="29"/>
    </w:p>
    <w:p w14:paraId="171E7E9F" w14:textId="77777777" w:rsidR="00A93475" w:rsidRPr="00D971E6" w:rsidRDefault="00A93475" w:rsidP="00535398">
      <w:pPr>
        <w:ind w:firstLine="0"/>
      </w:pPr>
    </w:p>
    <w:p w14:paraId="07EC551C" w14:textId="77777777" w:rsidR="007A4B8A" w:rsidRDefault="007A4B8A" w:rsidP="00D16786">
      <w:pPr>
        <w:pStyle w:val="11"/>
        <w:numPr>
          <w:ilvl w:val="0"/>
          <w:numId w:val="79"/>
        </w:numPr>
      </w:pPr>
      <w:bookmarkStart w:id="30" w:name="_Toc153467143"/>
      <w:r w:rsidRPr="00D971E6">
        <w:t xml:space="preserve">Требования </w:t>
      </w:r>
      <w:r w:rsidR="00497BD7" w:rsidRPr="00D971E6">
        <w:t>к Услуг</w:t>
      </w:r>
      <w:r w:rsidR="00BA5946" w:rsidRPr="00D971E6">
        <w:t>ам</w:t>
      </w:r>
      <w:r w:rsidR="00E53491">
        <w:t xml:space="preserve"> связи</w:t>
      </w:r>
      <w:bookmarkEnd w:id="30"/>
    </w:p>
    <w:p w14:paraId="1089C142" w14:textId="77777777" w:rsidR="007A4B8A" w:rsidRPr="00D971E6" w:rsidRDefault="00FF7B3F" w:rsidP="00D16786">
      <w:pPr>
        <w:pStyle w:val="a4"/>
        <w:keepNext/>
        <w:keepLines/>
        <w:numPr>
          <w:ilvl w:val="1"/>
          <w:numId w:val="79"/>
        </w:numPr>
        <w:ind w:left="0" w:firstLine="709"/>
        <w:outlineLvl w:val="0"/>
      </w:pPr>
      <w:bookmarkStart w:id="31" w:name="_Toc153467144"/>
      <w:r w:rsidRPr="00D971E6">
        <w:t xml:space="preserve">Услуги связи </w:t>
      </w:r>
      <w:r w:rsidR="00F95124" w:rsidRPr="00D971E6">
        <w:t xml:space="preserve">должны </w:t>
      </w:r>
      <w:r w:rsidR="007A4B8A" w:rsidRPr="00D971E6">
        <w:t xml:space="preserve">представлять собой </w:t>
      </w:r>
      <w:r w:rsidR="007A4B8A" w:rsidRPr="007C5B10">
        <w:rPr>
          <w:u w:val="single"/>
        </w:rPr>
        <w:t xml:space="preserve">совокупность </w:t>
      </w:r>
      <w:r w:rsidR="00B07CBB" w:rsidRPr="007C5B10">
        <w:rPr>
          <w:u w:val="single"/>
        </w:rPr>
        <w:t>К</w:t>
      </w:r>
      <w:r w:rsidR="007A4B8A" w:rsidRPr="007C5B10">
        <w:rPr>
          <w:u w:val="single"/>
        </w:rPr>
        <w:t>омпонентов</w:t>
      </w:r>
      <w:r w:rsidR="007A4B8A" w:rsidRPr="00D971E6">
        <w:t xml:space="preserve"> с возможностью их комбинации и изменений. Основными принципами обеспечения </w:t>
      </w:r>
      <w:r w:rsidR="005705D6" w:rsidRPr="00D971E6">
        <w:t xml:space="preserve">Услуг связи </w:t>
      </w:r>
      <w:r w:rsidR="007A4B8A" w:rsidRPr="00D971E6">
        <w:t xml:space="preserve">должны являться универсальность, управляемость </w:t>
      </w:r>
      <w:r w:rsidR="0035052A">
        <w:br/>
      </w:r>
      <w:r w:rsidR="007A4B8A" w:rsidRPr="00D971E6">
        <w:t>и масштабируемость.</w:t>
      </w:r>
      <w:bookmarkEnd w:id="31"/>
    </w:p>
    <w:p w14:paraId="0FC7A94B" w14:textId="77777777" w:rsidR="00E4566F" w:rsidRPr="00D971E6" w:rsidRDefault="00E4566F" w:rsidP="00D16786">
      <w:pPr>
        <w:pStyle w:val="a4"/>
        <w:numPr>
          <w:ilvl w:val="1"/>
          <w:numId w:val="79"/>
        </w:numPr>
        <w:ind w:left="1418" w:hanging="709"/>
        <w:outlineLvl w:val="0"/>
      </w:pPr>
      <w:bookmarkStart w:id="32" w:name="_Toc153467145"/>
      <w:r w:rsidRPr="007C5B10">
        <w:rPr>
          <w:u w:val="single"/>
        </w:rPr>
        <w:t xml:space="preserve">Управление </w:t>
      </w:r>
      <w:r w:rsidR="00497BD7" w:rsidRPr="007C5B10">
        <w:rPr>
          <w:u w:val="single"/>
        </w:rPr>
        <w:t>Услуг</w:t>
      </w:r>
      <w:r w:rsidR="00BA5946" w:rsidRPr="007C5B10">
        <w:rPr>
          <w:u w:val="single"/>
        </w:rPr>
        <w:t>ами</w:t>
      </w:r>
      <w:r w:rsidR="00E53491">
        <w:rPr>
          <w:u w:val="single"/>
        </w:rPr>
        <w:t xml:space="preserve"> связи</w:t>
      </w:r>
      <w:r w:rsidRPr="00D971E6">
        <w:t>.</w:t>
      </w:r>
      <w:bookmarkEnd w:id="32"/>
    </w:p>
    <w:p w14:paraId="79B64B14" w14:textId="77777777" w:rsidR="00E4566F" w:rsidRPr="00D971E6" w:rsidRDefault="00E4566F" w:rsidP="00007CC6">
      <w:pPr>
        <w:pStyle w:val="a4"/>
        <w:ind w:left="0" w:firstLine="993"/>
      </w:pPr>
      <w:r w:rsidRPr="00D971E6">
        <w:t>Исполнитель должен осуществлять управление изменениями, которые могут включать изменен</w:t>
      </w:r>
      <w:r w:rsidR="00497BD7" w:rsidRPr="00D971E6">
        <w:t>ия параметров Услуг</w:t>
      </w:r>
      <w:r w:rsidR="00E53491">
        <w:t xml:space="preserve"> связи</w:t>
      </w:r>
      <w:r w:rsidRPr="00D971E6">
        <w:t>:</w:t>
      </w:r>
    </w:p>
    <w:p w14:paraId="616B3E3E" w14:textId="77777777" w:rsidR="00A91055" w:rsidRDefault="001670D3" w:rsidP="00D16786">
      <w:pPr>
        <w:pStyle w:val="a4"/>
        <w:numPr>
          <w:ilvl w:val="0"/>
          <w:numId w:val="48"/>
        </w:numPr>
        <w:ind w:left="0" w:firstLine="720"/>
      </w:pPr>
      <w:r w:rsidRPr="00D971E6">
        <w:t>интерфейсы оборудования Точек присоединения</w:t>
      </w:r>
      <w:r w:rsidR="002052D9" w:rsidRPr="00D971E6">
        <w:t xml:space="preserve"> ЕСПД</w:t>
      </w:r>
      <w:r w:rsidR="00E4566F" w:rsidRPr="00D971E6">
        <w:t xml:space="preserve">, к которому подключается </w:t>
      </w:r>
      <w:r w:rsidR="00312E34" w:rsidRPr="00D971E6">
        <w:t xml:space="preserve">Канал </w:t>
      </w:r>
      <w:r w:rsidR="00312E34" w:rsidRPr="00D971E6">
        <w:rPr>
          <w:lang w:val="en-US"/>
        </w:rPr>
        <w:t>L</w:t>
      </w:r>
      <w:r w:rsidR="00312E34" w:rsidRPr="00D971E6">
        <w:t>2</w:t>
      </w:r>
      <w:r w:rsidR="00E4566F" w:rsidRPr="00D971E6">
        <w:t>;</w:t>
      </w:r>
    </w:p>
    <w:p w14:paraId="6A3FB3A7" w14:textId="77777777" w:rsidR="00A91055" w:rsidRDefault="00A7022C" w:rsidP="00D16786">
      <w:pPr>
        <w:pStyle w:val="a4"/>
        <w:numPr>
          <w:ilvl w:val="0"/>
          <w:numId w:val="48"/>
        </w:numPr>
        <w:ind w:left="0" w:firstLine="709"/>
      </w:pPr>
      <w:r w:rsidRPr="00D971E6">
        <w:t>интерфейсы оборудования Точек присоединения</w:t>
      </w:r>
      <w:r w:rsidR="008107AE" w:rsidRPr="00D971E6">
        <w:t xml:space="preserve"> ЕСПД</w:t>
      </w:r>
      <w:r w:rsidRPr="00D971E6">
        <w:t>, к которым подключается оборудование КСА Объектов ЦИК;</w:t>
      </w:r>
    </w:p>
    <w:p w14:paraId="28DBF36C" w14:textId="77777777" w:rsidR="00A91055" w:rsidRDefault="00007CC6" w:rsidP="00D16786">
      <w:pPr>
        <w:pStyle w:val="a4"/>
        <w:numPr>
          <w:ilvl w:val="0"/>
          <w:numId w:val="48"/>
        </w:numPr>
      </w:pPr>
      <w:r w:rsidRPr="008E298B">
        <w:t xml:space="preserve">     </w:t>
      </w:r>
      <w:r w:rsidR="00E4566F" w:rsidRPr="00D971E6">
        <w:t>топология ЕСПД;</w:t>
      </w:r>
    </w:p>
    <w:p w14:paraId="19164357" w14:textId="77777777" w:rsidR="00A91055" w:rsidRDefault="00007CC6" w:rsidP="00D16786">
      <w:pPr>
        <w:pStyle w:val="a4"/>
        <w:numPr>
          <w:ilvl w:val="0"/>
          <w:numId w:val="48"/>
        </w:numPr>
      </w:pPr>
      <w:r>
        <w:rPr>
          <w:lang w:val="en-US"/>
        </w:rPr>
        <w:t xml:space="preserve">     </w:t>
      </w:r>
      <w:r w:rsidR="00E4566F" w:rsidRPr="00D971E6">
        <w:t>IP адреса и подсети;</w:t>
      </w:r>
    </w:p>
    <w:p w14:paraId="06221090" w14:textId="77777777" w:rsidR="00A91055" w:rsidRDefault="00007CC6" w:rsidP="00D16786">
      <w:pPr>
        <w:pStyle w:val="a4"/>
        <w:numPr>
          <w:ilvl w:val="0"/>
          <w:numId w:val="48"/>
        </w:numPr>
      </w:pPr>
      <w:r>
        <w:rPr>
          <w:lang w:val="en-US"/>
        </w:rPr>
        <w:t xml:space="preserve">     </w:t>
      </w:r>
      <w:r w:rsidR="00E4566F" w:rsidRPr="00D971E6">
        <w:t>протоколы маршрутизации;</w:t>
      </w:r>
    </w:p>
    <w:p w14:paraId="63E22161" w14:textId="77777777" w:rsidR="00007CC6" w:rsidRDefault="00007CC6" w:rsidP="00D16786">
      <w:pPr>
        <w:pStyle w:val="a4"/>
        <w:numPr>
          <w:ilvl w:val="0"/>
          <w:numId w:val="48"/>
        </w:numPr>
      </w:pPr>
      <w:r>
        <w:rPr>
          <w:lang w:val="en-US"/>
        </w:rPr>
        <w:t xml:space="preserve">     </w:t>
      </w:r>
      <w:r w:rsidR="00E4566F" w:rsidRPr="00D971E6">
        <w:t>профили портов доступа;</w:t>
      </w:r>
    </w:p>
    <w:p w14:paraId="7527617F" w14:textId="77777777" w:rsidR="00A91055" w:rsidRDefault="00E4566F" w:rsidP="00D16786">
      <w:pPr>
        <w:pStyle w:val="a4"/>
        <w:numPr>
          <w:ilvl w:val="0"/>
          <w:numId w:val="48"/>
        </w:numPr>
        <w:ind w:left="0" w:firstLine="720"/>
      </w:pPr>
      <w:r w:rsidRPr="00D971E6">
        <w:t xml:space="preserve">пропускная способность передачи трафика разных типов </w:t>
      </w:r>
      <w:r w:rsidR="0035052A">
        <w:br/>
      </w:r>
      <w:r w:rsidRPr="00D971E6">
        <w:t>по предоставляемым каналам связи между СЗО</w:t>
      </w:r>
      <w:r w:rsidR="00A7022C" w:rsidRPr="00D971E6">
        <w:t>, Объектами ЦИК</w:t>
      </w:r>
      <w:r w:rsidR="00CE7126" w:rsidRPr="00D971E6">
        <w:t xml:space="preserve"> </w:t>
      </w:r>
      <w:r w:rsidRPr="00D971E6">
        <w:t xml:space="preserve">в зоне ответственности </w:t>
      </w:r>
      <w:r w:rsidR="0024076C" w:rsidRPr="00D971E6">
        <w:t>Исполнителя</w:t>
      </w:r>
      <w:r w:rsidRPr="00D971E6">
        <w:t>;</w:t>
      </w:r>
    </w:p>
    <w:p w14:paraId="02D44E7C" w14:textId="77777777" w:rsidR="00A91055" w:rsidRDefault="00E4566F" w:rsidP="00D16786">
      <w:pPr>
        <w:pStyle w:val="a4"/>
        <w:numPr>
          <w:ilvl w:val="0"/>
          <w:numId w:val="48"/>
        </w:numPr>
        <w:ind w:left="0" w:firstLine="720"/>
      </w:pPr>
      <w:r w:rsidRPr="00D971E6">
        <w:t xml:space="preserve">параметры качества передачи IP-пакетов и </w:t>
      </w:r>
      <w:proofErr w:type="spellStart"/>
      <w:r w:rsidRPr="00D971E6">
        <w:t>Ethernet</w:t>
      </w:r>
      <w:proofErr w:type="spellEnd"/>
      <w:r w:rsidRPr="00D971E6">
        <w:t xml:space="preserve"> кадров СЗО между СЗО в зоне ответственности </w:t>
      </w:r>
      <w:r w:rsidR="0024076C" w:rsidRPr="00D971E6">
        <w:t>Исполнителя</w:t>
      </w:r>
      <w:r w:rsidRPr="00D971E6">
        <w:t>;</w:t>
      </w:r>
    </w:p>
    <w:p w14:paraId="25D39C94" w14:textId="77777777" w:rsidR="007C5B10" w:rsidRDefault="00E4566F" w:rsidP="00D16786">
      <w:pPr>
        <w:pStyle w:val="a4"/>
        <w:numPr>
          <w:ilvl w:val="0"/>
          <w:numId w:val="48"/>
        </w:numPr>
        <w:ind w:left="0" w:firstLine="720"/>
      </w:pPr>
      <w:r w:rsidRPr="00D971E6">
        <w:t xml:space="preserve">подключение СЗО к сети Исполнителя при изменении количества СЗО, адреса месторасположения СЗО в зоне ответственности </w:t>
      </w:r>
      <w:r w:rsidR="0024076C" w:rsidRPr="00D971E6">
        <w:t>Исполнителя</w:t>
      </w:r>
      <w:r w:rsidRPr="00D971E6">
        <w:t>;</w:t>
      </w:r>
    </w:p>
    <w:p w14:paraId="422A8FB7" w14:textId="77777777" w:rsidR="007C5B10" w:rsidRDefault="00A80319" w:rsidP="00D16786">
      <w:pPr>
        <w:pStyle w:val="a4"/>
        <w:numPr>
          <w:ilvl w:val="0"/>
          <w:numId w:val="48"/>
        </w:numPr>
        <w:ind w:left="0" w:firstLine="720"/>
      </w:pPr>
      <w:r w:rsidRPr="00D971E6">
        <w:t xml:space="preserve">параметры качества передачи IP-пакетов между </w:t>
      </w:r>
      <w:r w:rsidR="00CE7126" w:rsidRPr="00D971E6">
        <w:t>СЗО</w:t>
      </w:r>
      <w:r w:rsidR="00A7022C" w:rsidRPr="00D971E6">
        <w:t>, Объектами ЦИК</w:t>
      </w:r>
      <w:r w:rsidRPr="00D971E6">
        <w:t xml:space="preserve"> в зоне ответственности Исполнителя;</w:t>
      </w:r>
    </w:p>
    <w:p w14:paraId="75D847ED" w14:textId="77777777" w:rsidR="007C5B10" w:rsidRDefault="00A7022C" w:rsidP="00D16786">
      <w:pPr>
        <w:pStyle w:val="a4"/>
        <w:numPr>
          <w:ilvl w:val="0"/>
          <w:numId w:val="48"/>
        </w:numPr>
        <w:ind w:left="0" w:firstLine="720"/>
      </w:pPr>
      <w:r w:rsidRPr="00D971E6">
        <w:t>подключение Объектов ЦИК к ЕСПД при изменении количества Объектов ЦИК, адреса месторасположения Объекта ЦИК в зоне ответственности Исполнителя (по дополнительному согласованию с Заказчиком);</w:t>
      </w:r>
    </w:p>
    <w:p w14:paraId="054C573F" w14:textId="77777777" w:rsidR="007C5B10" w:rsidRDefault="00E4566F" w:rsidP="00D16786">
      <w:pPr>
        <w:pStyle w:val="a4"/>
        <w:numPr>
          <w:ilvl w:val="0"/>
          <w:numId w:val="48"/>
        </w:numPr>
        <w:ind w:left="0" w:firstLine="720"/>
      </w:pPr>
      <w:r w:rsidRPr="0034679E">
        <w:lastRenderedPageBreak/>
        <w:t xml:space="preserve">приостановление или возобновление оказания </w:t>
      </w:r>
      <w:r w:rsidR="00FF7B3F" w:rsidRPr="0034679E">
        <w:t>Услуг связи</w:t>
      </w:r>
      <w:r w:rsidRPr="0034679E">
        <w:t>;</w:t>
      </w:r>
    </w:p>
    <w:p w14:paraId="5CBBC102" w14:textId="77777777" w:rsidR="007C5B10" w:rsidRDefault="00E4566F" w:rsidP="00D16786">
      <w:pPr>
        <w:pStyle w:val="a4"/>
        <w:numPr>
          <w:ilvl w:val="0"/>
          <w:numId w:val="48"/>
        </w:numPr>
        <w:ind w:left="0" w:firstLine="720"/>
      </w:pPr>
      <w:r w:rsidRPr="0034679E">
        <w:t xml:space="preserve">оказание </w:t>
      </w:r>
      <w:r w:rsidR="00FF7B3F" w:rsidRPr="0034679E">
        <w:t xml:space="preserve">Услуг связи </w:t>
      </w:r>
      <w:r w:rsidRPr="0034679E">
        <w:t>для СЗО</w:t>
      </w:r>
      <w:r w:rsidR="00DF7B6C" w:rsidRPr="0034679E">
        <w:t>, Объектов ЦИК</w:t>
      </w:r>
      <w:r w:rsidR="00CE7126" w:rsidRPr="0034679E">
        <w:t xml:space="preserve"> </w:t>
      </w:r>
      <w:r w:rsidR="00A15193" w:rsidRPr="0034679E">
        <w:t>по согласованию между Заказчиком и Исполнителем</w:t>
      </w:r>
      <w:r w:rsidRPr="0034679E">
        <w:t>;</w:t>
      </w:r>
    </w:p>
    <w:p w14:paraId="29E8619D" w14:textId="77777777" w:rsidR="007C5B10" w:rsidRDefault="00E4566F" w:rsidP="00D16786">
      <w:pPr>
        <w:pStyle w:val="a4"/>
        <w:numPr>
          <w:ilvl w:val="0"/>
          <w:numId w:val="48"/>
        </w:numPr>
        <w:ind w:left="0" w:firstLine="720"/>
      </w:pPr>
      <w:r w:rsidRPr="0034679E">
        <w:t xml:space="preserve">прекращение оказания </w:t>
      </w:r>
      <w:r w:rsidR="00FF7B3F" w:rsidRPr="0034679E">
        <w:t>Услуг связи</w:t>
      </w:r>
      <w:r w:rsidRPr="0034679E">
        <w:t>;</w:t>
      </w:r>
    </w:p>
    <w:p w14:paraId="52F58F7D" w14:textId="77777777" w:rsidR="00E4566F" w:rsidRPr="00D971E6" w:rsidRDefault="00E4566F" w:rsidP="00D16786">
      <w:pPr>
        <w:pStyle w:val="a4"/>
        <w:numPr>
          <w:ilvl w:val="0"/>
          <w:numId w:val="48"/>
        </w:numPr>
        <w:ind w:left="0" w:firstLine="720"/>
      </w:pPr>
      <w:r w:rsidRPr="00D971E6">
        <w:t xml:space="preserve">иные согласованные Исполнителем и Заказчиком параметры </w:t>
      </w:r>
      <w:r w:rsidR="007000E2" w:rsidRPr="00D971E6">
        <w:t>Услуг</w:t>
      </w:r>
      <w:r w:rsidR="00FF7B3F" w:rsidRPr="00D971E6">
        <w:t xml:space="preserve"> связи</w:t>
      </w:r>
      <w:r w:rsidRPr="00D971E6">
        <w:t>.</w:t>
      </w:r>
    </w:p>
    <w:p w14:paraId="318E84E1" w14:textId="77777777" w:rsidR="00E4566F" w:rsidRPr="00D971E6" w:rsidRDefault="00E4566F" w:rsidP="00D16786">
      <w:pPr>
        <w:pStyle w:val="a4"/>
        <w:numPr>
          <w:ilvl w:val="1"/>
          <w:numId w:val="79"/>
        </w:numPr>
        <w:ind w:left="0" w:firstLine="709"/>
        <w:outlineLvl w:val="0"/>
      </w:pPr>
      <w:bookmarkStart w:id="33" w:name="_Toc153467146"/>
      <w:r w:rsidRPr="00B97790">
        <w:rPr>
          <w:u w:val="single"/>
        </w:rPr>
        <w:t xml:space="preserve">Требования к производительности </w:t>
      </w:r>
      <w:r w:rsidR="0013735D" w:rsidRPr="00B97790">
        <w:rPr>
          <w:u w:val="single"/>
        </w:rPr>
        <w:t>Услуг</w:t>
      </w:r>
      <w:r w:rsidR="00E53491">
        <w:rPr>
          <w:u w:val="single"/>
        </w:rPr>
        <w:t xml:space="preserve"> связи</w:t>
      </w:r>
      <w:r w:rsidR="002D539F" w:rsidRPr="00E53491">
        <w:t>:</w:t>
      </w:r>
      <w:bookmarkEnd w:id="33"/>
    </w:p>
    <w:p w14:paraId="438C76BE" w14:textId="77777777" w:rsidR="00E4566F" w:rsidRPr="00D971E6" w:rsidRDefault="00E4566F" w:rsidP="00D16786">
      <w:pPr>
        <w:pStyle w:val="a4"/>
        <w:numPr>
          <w:ilvl w:val="0"/>
          <w:numId w:val="49"/>
        </w:numPr>
        <w:ind w:left="-142" w:firstLine="1135"/>
      </w:pPr>
      <w:r w:rsidRPr="00D971E6">
        <w:t xml:space="preserve">Производительность </w:t>
      </w:r>
      <w:r w:rsidR="005705D6" w:rsidRPr="00D971E6">
        <w:t xml:space="preserve">Услуг связи </w:t>
      </w:r>
      <w:r w:rsidRPr="00D971E6">
        <w:t xml:space="preserve">должна быть достаточной </w:t>
      </w:r>
      <w:r w:rsidR="000936F9">
        <w:br/>
      </w:r>
      <w:r w:rsidRPr="00D971E6">
        <w:t xml:space="preserve">для выполнения возложенных на нее задач. В случае необходимости увеличения производительности Исполнитель должен предусмотреть такую возможность </w:t>
      </w:r>
      <w:r w:rsidR="000936F9">
        <w:br/>
      </w:r>
      <w:r w:rsidRPr="00D971E6">
        <w:t>без дополнительных капитальных затрат.</w:t>
      </w:r>
    </w:p>
    <w:p w14:paraId="7EB42A0A" w14:textId="77777777" w:rsidR="00E4566F" w:rsidRPr="00D971E6" w:rsidRDefault="00E4566F" w:rsidP="00D16786">
      <w:pPr>
        <w:pStyle w:val="a4"/>
        <w:numPr>
          <w:ilvl w:val="0"/>
          <w:numId w:val="49"/>
        </w:numPr>
        <w:ind w:left="0" w:firstLine="993"/>
      </w:pPr>
      <w:r w:rsidRPr="00D971E6">
        <w:t xml:space="preserve">Увеличение производительности </w:t>
      </w:r>
      <w:r w:rsidR="00FF7B3F" w:rsidRPr="00D971E6">
        <w:t xml:space="preserve">Услуг связи </w:t>
      </w:r>
      <w:r w:rsidRPr="00D971E6">
        <w:t>должно достигаться следующими способами:</w:t>
      </w:r>
    </w:p>
    <w:p w14:paraId="60BDCBB9" w14:textId="77777777" w:rsidR="00E4566F" w:rsidRPr="00D971E6" w:rsidRDefault="00E4566F" w:rsidP="00D16786">
      <w:pPr>
        <w:pStyle w:val="a4"/>
        <w:numPr>
          <w:ilvl w:val="0"/>
          <w:numId w:val="50"/>
        </w:numPr>
        <w:ind w:left="1276" w:hanging="567"/>
      </w:pPr>
      <w:r w:rsidRPr="00D971E6">
        <w:t>замена или модернизация аппаратного обеспечения;</w:t>
      </w:r>
    </w:p>
    <w:p w14:paraId="6C3D6F6A" w14:textId="77777777" w:rsidR="00E4566F" w:rsidRPr="00D971E6" w:rsidRDefault="00E4566F" w:rsidP="00D16786">
      <w:pPr>
        <w:pStyle w:val="a4"/>
        <w:numPr>
          <w:ilvl w:val="0"/>
          <w:numId w:val="50"/>
        </w:numPr>
        <w:ind w:left="1276" w:hanging="567"/>
      </w:pPr>
      <w:r w:rsidRPr="00D971E6">
        <w:t>замена или модернизация программного обеспечения;</w:t>
      </w:r>
    </w:p>
    <w:p w14:paraId="0BE83557" w14:textId="77777777" w:rsidR="00E4566F" w:rsidRPr="00D971E6" w:rsidRDefault="00E4566F" w:rsidP="00D16786">
      <w:pPr>
        <w:pStyle w:val="a4"/>
        <w:numPr>
          <w:ilvl w:val="0"/>
          <w:numId w:val="50"/>
        </w:numPr>
        <w:ind w:left="1276" w:hanging="567"/>
      </w:pPr>
      <w:r w:rsidRPr="00D971E6">
        <w:t>увеличение пропускной способности каналов связи</w:t>
      </w:r>
      <w:r w:rsidR="001670D3" w:rsidRPr="00D971E6">
        <w:t>.</w:t>
      </w:r>
    </w:p>
    <w:p w14:paraId="6652F995" w14:textId="77777777" w:rsidR="004B36F1" w:rsidRPr="00D971E6" w:rsidRDefault="004B36F1" w:rsidP="004B36F1"/>
    <w:p w14:paraId="183DC510" w14:textId="77777777" w:rsidR="00DF590F" w:rsidRDefault="00DF590F" w:rsidP="00D16786">
      <w:pPr>
        <w:pStyle w:val="a4"/>
        <w:keepNext/>
        <w:keepLines/>
        <w:numPr>
          <w:ilvl w:val="0"/>
          <w:numId w:val="79"/>
        </w:numPr>
        <w:jc w:val="center"/>
        <w:outlineLvl w:val="0"/>
        <w:rPr>
          <w:rFonts w:eastAsiaTheme="majorEastAsia" w:cstheme="majorBidi"/>
          <w:b/>
          <w:szCs w:val="32"/>
        </w:rPr>
      </w:pPr>
      <w:bookmarkStart w:id="34" w:name="_Toc153467147"/>
      <w:r w:rsidRPr="00D971E6">
        <w:rPr>
          <w:rFonts w:eastAsiaTheme="majorEastAsia" w:cstheme="majorBidi"/>
          <w:b/>
          <w:szCs w:val="32"/>
        </w:rPr>
        <w:t xml:space="preserve">Требования к </w:t>
      </w:r>
      <w:r w:rsidR="00B07CBB" w:rsidRPr="00D971E6">
        <w:rPr>
          <w:rFonts w:eastAsiaTheme="majorEastAsia" w:cstheme="majorBidi"/>
          <w:b/>
          <w:szCs w:val="32"/>
        </w:rPr>
        <w:t>К</w:t>
      </w:r>
      <w:r w:rsidRPr="00D971E6">
        <w:rPr>
          <w:rFonts w:eastAsiaTheme="majorEastAsia" w:cstheme="majorBidi"/>
          <w:b/>
          <w:szCs w:val="32"/>
        </w:rPr>
        <w:t>омпо</w:t>
      </w:r>
      <w:r w:rsidR="000B22DC">
        <w:rPr>
          <w:rFonts w:eastAsiaTheme="majorEastAsia" w:cstheme="majorBidi"/>
          <w:b/>
          <w:szCs w:val="32"/>
        </w:rPr>
        <w:t>нентам</w:t>
      </w:r>
      <w:bookmarkEnd w:id="34"/>
    </w:p>
    <w:p w14:paraId="14BDBAED" w14:textId="77777777" w:rsidR="00D0436D" w:rsidRPr="00D971E6" w:rsidRDefault="00D0436D" w:rsidP="00535398">
      <w:pPr>
        <w:pStyle w:val="a4"/>
        <w:keepNext/>
        <w:keepLines/>
        <w:ind w:left="450" w:firstLine="0"/>
        <w:jc w:val="center"/>
        <w:rPr>
          <w:rFonts w:eastAsiaTheme="majorEastAsia" w:cstheme="majorBidi"/>
          <w:b/>
          <w:szCs w:val="32"/>
        </w:rPr>
      </w:pPr>
    </w:p>
    <w:p w14:paraId="4DB8CDD8" w14:textId="77777777" w:rsidR="004B36F1" w:rsidRPr="00D971E6" w:rsidRDefault="00455459" w:rsidP="00D16786">
      <w:pPr>
        <w:pStyle w:val="a4"/>
        <w:keepNext/>
        <w:keepLines/>
        <w:numPr>
          <w:ilvl w:val="1"/>
          <w:numId w:val="79"/>
        </w:numPr>
        <w:ind w:left="0" w:firstLine="710"/>
        <w:outlineLvl w:val="0"/>
      </w:pPr>
      <w:bookmarkStart w:id="35" w:name="_Toc153467148"/>
      <w:r w:rsidRPr="00D971E6">
        <w:t>Услуг</w:t>
      </w:r>
      <w:r w:rsidR="007B79D1" w:rsidRPr="00D971E6">
        <w:t xml:space="preserve">и связи </w:t>
      </w:r>
      <w:r w:rsidR="004B36F1" w:rsidRPr="00D971E6">
        <w:t>должн</w:t>
      </w:r>
      <w:r w:rsidR="007B79D1" w:rsidRPr="00D971E6">
        <w:t>ы</w:t>
      </w:r>
      <w:r w:rsidR="004B36F1" w:rsidRPr="00D971E6">
        <w:t xml:space="preserve"> представлять собой набор следующих компонентов и элементов:</w:t>
      </w:r>
      <w:bookmarkEnd w:id="35"/>
    </w:p>
    <w:p w14:paraId="45BDB6B4" w14:textId="77777777" w:rsidR="00DB468E" w:rsidRPr="00E1321A" w:rsidRDefault="00A963FA" w:rsidP="00D16786">
      <w:pPr>
        <w:pStyle w:val="a4"/>
        <w:numPr>
          <w:ilvl w:val="0"/>
          <w:numId w:val="80"/>
        </w:numPr>
        <w:ind w:left="1701" w:hanging="567"/>
        <w:rPr>
          <w:u w:val="single"/>
        </w:rPr>
      </w:pPr>
      <w:r w:rsidRPr="00E1321A">
        <w:rPr>
          <w:u w:val="single"/>
        </w:rPr>
        <w:t>Компонент «Предоставление доступа».</w:t>
      </w:r>
    </w:p>
    <w:p w14:paraId="1A16EC10" w14:textId="77777777" w:rsidR="004B36F1" w:rsidRPr="00E1321A" w:rsidRDefault="004B36F1" w:rsidP="00D16786">
      <w:pPr>
        <w:pStyle w:val="a4"/>
        <w:numPr>
          <w:ilvl w:val="0"/>
          <w:numId w:val="80"/>
        </w:numPr>
        <w:ind w:left="1701" w:hanging="567"/>
        <w:rPr>
          <w:u w:val="single"/>
        </w:rPr>
      </w:pPr>
      <w:r w:rsidRPr="00E1321A">
        <w:rPr>
          <w:u w:val="single"/>
        </w:rPr>
        <w:t>Ко</w:t>
      </w:r>
      <w:r w:rsidR="000B22DC">
        <w:rPr>
          <w:u w:val="single"/>
        </w:rPr>
        <w:t>мпонент</w:t>
      </w:r>
      <w:r w:rsidR="00292E40">
        <w:rPr>
          <w:u w:val="single"/>
        </w:rPr>
        <w:t xml:space="preserve"> </w:t>
      </w:r>
      <w:r w:rsidRPr="00E1321A">
        <w:rPr>
          <w:u w:val="single"/>
        </w:rPr>
        <w:t>«Передача данных»:</w:t>
      </w:r>
    </w:p>
    <w:p w14:paraId="7C6ADF07" w14:textId="77777777" w:rsidR="004B36F1" w:rsidRPr="00D971E6" w:rsidRDefault="004B36F1" w:rsidP="00D16786">
      <w:pPr>
        <w:pStyle w:val="a4"/>
        <w:numPr>
          <w:ilvl w:val="0"/>
          <w:numId w:val="102"/>
        </w:numPr>
      </w:pPr>
      <w:r w:rsidRPr="00D971E6">
        <w:t xml:space="preserve">Элемент «Передача данных в </w:t>
      </w:r>
      <w:r w:rsidR="008845C2" w:rsidRPr="00D971E6">
        <w:t>ВЧС</w:t>
      </w:r>
      <w:r w:rsidRPr="00D971E6">
        <w:t xml:space="preserve"> c заданными параметрами качества»;</w:t>
      </w:r>
    </w:p>
    <w:p w14:paraId="2AFAF8BE" w14:textId="77777777" w:rsidR="004B36F1" w:rsidRPr="00D971E6" w:rsidRDefault="004B36F1" w:rsidP="00D16786">
      <w:pPr>
        <w:pStyle w:val="a4"/>
        <w:numPr>
          <w:ilvl w:val="0"/>
          <w:numId w:val="102"/>
        </w:numPr>
      </w:pPr>
      <w:r w:rsidRPr="00D971E6">
        <w:t>Элемент</w:t>
      </w:r>
      <w:r w:rsidR="00E01EF2">
        <w:t xml:space="preserve"> «Передача данных в сеть </w:t>
      </w:r>
      <w:r w:rsidR="00D929F3">
        <w:t>«</w:t>
      </w:r>
      <w:r w:rsidR="00E01EF2">
        <w:t>Интернет</w:t>
      </w:r>
      <w:r w:rsidR="00D929F3">
        <w:t>»</w:t>
      </w:r>
      <w:r w:rsidRPr="00D971E6">
        <w:t>.</w:t>
      </w:r>
    </w:p>
    <w:p w14:paraId="79256BC2" w14:textId="77777777" w:rsidR="004B36F1" w:rsidRPr="00D971E6" w:rsidRDefault="000B22DC" w:rsidP="00D16786">
      <w:pPr>
        <w:pStyle w:val="a4"/>
        <w:numPr>
          <w:ilvl w:val="0"/>
          <w:numId w:val="80"/>
        </w:numPr>
        <w:ind w:left="1701" w:hanging="567"/>
      </w:pPr>
      <w:r>
        <w:rPr>
          <w:u w:val="single"/>
        </w:rPr>
        <w:t>Компонент</w:t>
      </w:r>
      <w:r w:rsidR="00292E40">
        <w:rPr>
          <w:u w:val="single"/>
        </w:rPr>
        <w:t xml:space="preserve"> </w:t>
      </w:r>
      <w:r w:rsidR="004B36F1" w:rsidRPr="00E1321A">
        <w:rPr>
          <w:u w:val="single"/>
        </w:rPr>
        <w:t>«Защита данных»</w:t>
      </w:r>
      <w:r w:rsidR="004B36F1" w:rsidRPr="00D971E6">
        <w:t>:</w:t>
      </w:r>
    </w:p>
    <w:p w14:paraId="2BA3F068" w14:textId="77777777" w:rsidR="004B36F1" w:rsidRPr="00D971E6" w:rsidRDefault="004B36F1" w:rsidP="00D16786">
      <w:pPr>
        <w:pStyle w:val="a4"/>
        <w:numPr>
          <w:ilvl w:val="0"/>
          <w:numId w:val="102"/>
        </w:numPr>
        <w:ind w:left="284" w:firstLine="1777"/>
      </w:pPr>
      <w:r w:rsidRPr="00D971E6">
        <w:t>Элемент «Криптографическая защита каналов связи».</w:t>
      </w:r>
    </w:p>
    <w:p w14:paraId="4B4A943B" w14:textId="77777777" w:rsidR="004B36F1" w:rsidRPr="00E1321A" w:rsidRDefault="000B22DC" w:rsidP="00D16786">
      <w:pPr>
        <w:pStyle w:val="a4"/>
        <w:numPr>
          <w:ilvl w:val="0"/>
          <w:numId w:val="80"/>
        </w:numPr>
        <w:ind w:left="1701" w:hanging="567"/>
        <w:rPr>
          <w:u w:val="single"/>
        </w:rPr>
      </w:pPr>
      <w:r>
        <w:rPr>
          <w:u w:val="single"/>
        </w:rPr>
        <w:t>Компонент</w:t>
      </w:r>
      <w:r w:rsidR="00292E40">
        <w:rPr>
          <w:u w:val="single"/>
        </w:rPr>
        <w:t xml:space="preserve"> </w:t>
      </w:r>
      <w:r w:rsidR="004B36F1" w:rsidRPr="00E1321A">
        <w:rPr>
          <w:u w:val="single"/>
        </w:rPr>
        <w:t>«Ограничение доступа к информации»:</w:t>
      </w:r>
    </w:p>
    <w:p w14:paraId="07257C18" w14:textId="77777777" w:rsidR="004B36F1" w:rsidRPr="00D971E6" w:rsidRDefault="004B36F1" w:rsidP="00D16786">
      <w:pPr>
        <w:pStyle w:val="a4"/>
        <w:numPr>
          <w:ilvl w:val="0"/>
          <w:numId w:val="102"/>
        </w:numPr>
      </w:pPr>
      <w:r w:rsidRPr="00D971E6">
        <w:t>Элемент «Контентная фильтрация».</w:t>
      </w:r>
    </w:p>
    <w:p w14:paraId="44166455" w14:textId="77777777" w:rsidR="004B36F1" w:rsidRPr="00D971E6" w:rsidRDefault="000B22DC" w:rsidP="00D16786">
      <w:pPr>
        <w:pStyle w:val="a4"/>
        <w:numPr>
          <w:ilvl w:val="0"/>
          <w:numId w:val="80"/>
        </w:numPr>
        <w:ind w:left="1701" w:hanging="567"/>
      </w:pPr>
      <w:r>
        <w:rPr>
          <w:u w:val="single"/>
        </w:rPr>
        <w:lastRenderedPageBreak/>
        <w:t>Компонент</w:t>
      </w:r>
      <w:r w:rsidR="00292E40">
        <w:rPr>
          <w:u w:val="single"/>
        </w:rPr>
        <w:t xml:space="preserve"> </w:t>
      </w:r>
      <w:r w:rsidR="004B36F1" w:rsidRPr="00E1321A">
        <w:rPr>
          <w:u w:val="single"/>
        </w:rPr>
        <w:t>«Мониторинг и обеспечение безопасности связи</w:t>
      </w:r>
      <w:r w:rsidR="004B36F1" w:rsidRPr="00797F3F">
        <w:rPr>
          <w:b/>
        </w:rPr>
        <w:t>»</w:t>
      </w:r>
      <w:r w:rsidR="004B36F1" w:rsidRPr="00D971E6">
        <w:t>:</w:t>
      </w:r>
    </w:p>
    <w:p w14:paraId="2A13F2E3" w14:textId="77777777" w:rsidR="004B36F1" w:rsidRPr="00D971E6" w:rsidRDefault="004B36F1" w:rsidP="00D16786">
      <w:pPr>
        <w:pStyle w:val="a4"/>
        <w:numPr>
          <w:ilvl w:val="0"/>
          <w:numId w:val="102"/>
        </w:numPr>
      </w:pPr>
      <w:r w:rsidRPr="00D971E6">
        <w:t>Элемент «Мониторинг параметров качества предоставляемых услуг»;</w:t>
      </w:r>
    </w:p>
    <w:p w14:paraId="5A59B86B" w14:textId="77777777" w:rsidR="004B36F1" w:rsidRPr="00D971E6" w:rsidRDefault="004B36F1" w:rsidP="00D16786">
      <w:pPr>
        <w:pStyle w:val="a4"/>
        <w:numPr>
          <w:ilvl w:val="0"/>
          <w:numId w:val="102"/>
        </w:numPr>
      </w:pPr>
      <w:r w:rsidRPr="00D971E6">
        <w:t xml:space="preserve">Элемент «Защита от </w:t>
      </w:r>
      <w:proofErr w:type="spellStart"/>
      <w:r w:rsidRPr="00D971E6">
        <w:t>DDoS</w:t>
      </w:r>
      <w:proofErr w:type="spellEnd"/>
      <w:r w:rsidRPr="00D971E6">
        <w:t xml:space="preserve"> атак»;</w:t>
      </w:r>
    </w:p>
    <w:p w14:paraId="3F04C56D" w14:textId="77777777" w:rsidR="004B36F1" w:rsidRDefault="004B36F1" w:rsidP="00D16786">
      <w:pPr>
        <w:pStyle w:val="a4"/>
        <w:numPr>
          <w:ilvl w:val="0"/>
          <w:numId w:val="102"/>
        </w:numPr>
      </w:pPr>
      <w:r w:rsidRPr="00D971E6">
        <w:t>Элемент «Межсетевое экранирование».</w:t>
      </w:r>
    </w:p>
    <w:p w14:paraId="3516B74C" w14:textId="77777777" w:rsidR="00690AC8" w:rsidRPr="00E1321A" w:rsidRDefault="00530ED5" w:rsidP="00D16786">
      <w:pPr>
        <w:pStyle w:val="a4"/>
        <w:numPr>
          <w:ilvl w:val="0"/>
          <w:numId w:val="80"/>
        </w:numPr>
        <w:ind w:left="1701" w:hanging="567"/>
        <w:rPr>
          <w:u w:val="single"/>
        </w:rPr>
      </w:pPr>
      <w:r>
        <w:rPr>
          <w:u w:val="single"/>
        </w:rPr>
        <w:t>Компонент</w:t>
      </w:r>
      <w:r w:rsidR="00292E40">
        <w:rPr>
          <w:u w:val="single"/>
        </w:rPr>
        <w:t xml:space="preserve"> </w:t>
      </w:r>
      <w:r w:rsidR="00690AC8" w:rsidRPr="00E1321A">
        <w:rPr>
          <w:u w:val="single"/>
        </w:rPr>
        <w:t>«Организация канала L2».</w:t>
      </w:r>
    </w:p>
    <w:p w14:paraId="4382AA23" w14:textId="77777777" w:rsidR="00690AC8" w:rsidRPr="00E1321A" w:rsidRDefault="00530ED5" w:rsidP="00D16786">
      <w:pPr>
        <w:pStyle w:val="a4"/>
        <w:numPr>
          <w:ilvl w:val="0"/>
          <w:numId w:val="80"/>
        </w:numPr>
        <w:ind w:left="1701" w:hanging="567"/>
        <w:rPr>
          <w:u w:val="single"/>
        </w:rPr>
      </w:pPr>
      <w:r>
        <w:rPr>
          <w:u w:val="single"/>
        </w:rPr>
        <w:t>Компонент</w:t>
      </w:r>
      <w:r w:rsidR="00292E40">
        <w:rPr>
          <w:u w:val="single"/>
        </w:rPr>
        <w:t xml:space="preserve"> </w:t>
      </w:r>
      <w:r w:rsidR="00690AC8" w:rsidRPr="00E1321A">
        <w:rPr>
          <w:u w:val="single"/>
        </w:rPr>
        <w:t>«Передача данных L2».</w:t>
      </w:r>
    </w:p>
    <w:p w14:paraId="06C5DE27" w14:textId="77777777" w:rsidR="00690AC8" w:rsidRDefault="00690AC8" w:rsidP="0034679E">
      <w:pPr>
        <w:ind w:firstLine="0"/>
      </w:pPr>
    </w:p>
    <w:p w14:paraId="6FE8450C" w14:textId="77777777" w:rsidR="00905FD7" w:rsidRPr="00D971E6" w:rsidRDefault="00905FD7" w:rsidP="0034679E">
      <w:pPr>
        <w:ind w:firstLine="0"/>
      </w:pPr>
    </w:p>
    <w:p w14:paraId="3CADD71E" w14:textId="77777777" w:rsidR="00DB468E" w:rsidRPr="0034679E" w:rsidRDefault="00530ED5" w:rsidP="00D16786">
      <w:pPr>
        <w:pStyle w:val="a4"/>
        <w:numPr>
          <w:ilvl w:val="1"/>
          <w:numId w:val="79"/>
        </w:numPr>
        <w:outlineLvl w:val="0"/>
        <w:rPr>
          <w:b/>
        </w:rPr>
      </w:pPr>
      <w:bookmarkStart w:id="36" w:name="_Toc153467149"/>
      <w:r>
        <w:rPr>
          <w:b/>
        </w:rPr>
        <w:t>Компонент</w:t>
      </w:r>
      <w:r w:rsidR="005705D6" w:rsidRPr="0034679E">
        <w:rPr>
          <w:b/>
        </w:rPr>
        <w:t xml:space="preserve"> </w:t>
      </w:r>
      <w:r w:rsidR="00A963FA" w:rsidRPr="0034679E">
        <w:rPr>
          <w:b/>
        </w:rPr>
        <w:t>«Предоставление доступа»</w:t>
      </w:r>
      <w:r w:rsidR="00281454" w:rsidRPr="00281454">
        <w:rPr>
          <w:b/>
        </w:rPr>
        <w:t>.</w:t>
      </w:r>
      <w:bookmarkEnd w:id="36"/>
    </w:p>
    <w:p w14:paraId="74227A2E" w14:textId="77777777" w:rsidR="00DB468E" w:rsidRPr="00D971E6" w:rsidRDefault="00530ED5" w:rsidP="00F32981">
      <w:pPr>
        <w:pStyle w:val="a4"/>
        <w:ind w:left="0"/>
      </w:pPr>
      <w:r>
        <w:t>Компонент</w:t>
      </w:r>
      <w:r w:rsidR="005705D6" w:rsidRPr="00D971E6">
        <w:t xml:space="preserve"> </w:t>
      </w:r>
      <w:r w:rsidR="00A963FA" w:rsidRPr="00D971E6">
        <w:t>«П</w:t>
      </w:r>
      <w:r w:rsidR="00DB468E" w:rsidRPr="00D971E6">
        <w:t>редо</w:t>
      </w:r>
      <w:r w:rsidR="00A963FA" w:rsidRPr="00D971E6">
        <w:t>ставление</w:t>
      </w:r>
      <w:r w:rsidR="00DB468E" w:rsidRPr="00D971E6">
        <w:t xml:space="preserve"> доступа</w:t>
      </w:r>
      <w:r w:rsidR="00A963FA" w:rsidRPr="00D971E6">
        <w:t>» должен</w:t>
      </w:r>
      <w:r w:rsidR="00F32981">
        <w:t xml:space="preserve"> являться </w:t>
      </w:r>
      <w:r w:rsidR="00A963FA" w:rsidRPr="00D971E6">
        <w:t>универсальным, управляемым и масштабируемым</w:t>
      </w:r>
      <w:r w:rsidR="00DB468E" w:rsidRPr="00D971E6">
        <w:t>.</w:t>
      </w:r>
    </w:p>
    <w:p w14:paraId="69B62035" w14:textId="77777777" w:rsidR="00DB468E" w:rsidRPr="00757999" w:rsidRDefault="00DB468E" w:rsidP="00D16786">
      <w:pPr>
        <w:pStyle w:val="a4"/>
        <w:numPr>
          <w:ilvl w:val="2"/>
          <w:numId w:val="84"/>
        </w:numPr>
        <w:ind w:left="0" w:firstLine="709"/>
        <w:outlineLvl w:val="0"/>
        <w:rPr>
          <w:u w:val="single"/>
        </w:rPr>
      </w:pPr>
      <w:bookmarkStart w:id="37" w:name="_Toc153467150"/>
      <w:r w:rsidRPr="00757999">
        <w:rPr>
          <w:u w:val="single"/>
        </w:rPr>
        <w:t xml:space="preserve">Требования к архитектуре </w:t>
      </w:r>
      <w:r w:rsidR="00607FEC" w:rsidRPr="00757999">
        <w:rPr>
          <w:u w:val="single"/>
        </w:rPr>
        <w:t>К</w:t>
      </w:r>
      <w:r w:rsidR="00A963FA" w:rsidRPr="00757999">
        <w:rPr>
          <w:u w:val="single"/>
        </w:rPr>
        <w:t>омпонента</w:t>
      </w:r>
      <w:r w:rsidR="005705D6" w:rsidRPr="00757999">
        <w:rPr>
          <w:u w:val="single"/>
        </w:rPr>
        <w:t xml:space="preserve"> </w:t>
      </w:r>
      <w:r w:rsidR="00A963FA" w:rsidRPr="00757999">
        <w:rPr>
          <w:u w:val="single"/>
        </w:rPr>
        <w:t>«Предоставление доступа»</w:t>
      </w:r>
      <w:r w:rsidR="00F32981" w:rsidRPr="00757999">
        <w:rPr>
          <w:u w:val="single"/>
        </w:rPr>
        <w:t>.</w:t>
      </w:r>
      <w:bookmarkEnd w:id="37"/>
    </w:p>
    <w:p w14:paraId="0AFE87DE" w14:textId="77777777" w:rsidR="00DB468E" w:rsidRPr="00D971E6" w:rsidRDefault="00607FEC" w:rsidP="00DB468E">
      <w:r w:rsidRPr="00D971E6">
        <w:t>Архитектура К</w:t>
      </w:r>
      <w:r w:rsidR="00530ED5">
        <w:t>омпонента</w:t>
      </w:r>
      <w:r w:rsidR="005705D6" w:rsidRPr="00D971E6">
        <w:t xml:space="preserve"> </w:t>
      </w:r>
      <w:r w:rsidR="00315A86" w:rsidRPr="00D971E6">
        <w:t xml:space="preserve">«Предоставление доступа» </w:t>
      </w:r>
      <w:r w:rsidR="00DB468E" w:rsidRPr="00D971E6">
        <w:t>приведена на рисунк</w:t>
      </w:r>
      <w:r w:rsidR="00835182" w:rsidRPr="00D971E6">
        <w:t>ах</w:t>
      </w:r>
      <w:r w:rsidR="00DB468E" w:rsidRPr="00D971E6">
        <w:t xml:space="preserve"> 1</w:t>
      </w:r>
      <w:r w:rsidR="00835182" w:rsidRPr="00D971E6">
        <w:t xml:space="preserve"> и 2</w:t>
      </w:r>
      <w:r w:rsidR="00DB468E" w:rsidRPr="00D971E6">
        <w:t xml:space="preserve">. </w:t>
      </w:r>
    </w:p>
    <w:p w14:paraId="61AF17BA" w14:textId="77777777" w:rsidR="00DB468E" w:rsidRPr="00D971E6" w:rsidRDefault="00315A86" w:rsidP="00DB468E">
      <w:pPr>
        <w:ind w:firstLine="0"/>
        <w:rPr>
          <w:lang w:val="x-none"/>
        </w:rPr>
      </w:pPr>
      <w:r w:rsidRPr="00D971E6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C4DEC">
        <w:rPr>
          <w:noProof/>
        </w:rPr>
        <w:object w:dxaOrig="16226" w:dyaOrig="8485" w14:anchorId="068188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5.6pt;height:258.1pt;mso-width-percent:0;mso-height-percent:0;mso-width-percent:0;mso-height-percent:0" o:ole="" o:bordertopcolor="this" o:borderleftcolor="this" o:borderbottomcolor="this" o:borderrightcolor="this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5" DrawAspect="Content" ObjectID="_1798467109" r:id="rId21"/>
        </w:object>
      </w:r>
    </w:p>
    <w:p w14:paraId="152E30BC" w14:textId="77777777" w:rsidR="00835182" w:rsidRPr="00A554F3" w:rsidRDefault="00607FEC" w:rsidP="00DB468E">
      <w:pPr>
        <w:spacing w:before="120" w:after="240"/>
        <w:contextualSpacing w:val="0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971E6">
        <w:rPr>
          <w:sz w:val="24"/>
        </w:rPr>
        <w:t>Рис.1.Архитектура К</w:t>
      </w:r>
      <w:r w:rsidR="00DB468E" w:rsidRPr="00D971E6">
        <w:rPr>
          <w:sz w:val="24"/>
        </w:rPr>
        <w:t>омпоне</w:t>
      </w:r>
      <w:r w:rsidR="00A963FA" w:rsidRPr="00D971E6">
        <w:rPr>
          <w:sz w:val="24"/>
        </w:rPr>
        <w:t>нта</w:t>
      </w:r>
      <w:r w:rsidR="005705D6" w:rsidRPr="00D971E6">
        <w:rPr>
          <w:sz w:val="24"/>
        </w:rPr>
        <w:t xml:space="preserve"> </w:t>
      </w:r>
      <w:r w:rsidR="00A963FA" w:rsidRPr="00D971E6">
        <w:rPr>
          <w:sz w:val="24"/>
        </w:rPr>
        <w:t>«Предоставление</w:t>
      </w:r>
      <w:r w:rsidR="00DB468E" w:rsidRPr="00D971E6">
        <w:rPr>
          <w:sz w:val="24"/>
        </w:rPr>
        <w:t xml:space="preserve"> доступа</w:t>
      </w:r>
      <w:r w:rsidR="00A963FA" w:rsidRPr="00D971E6">
        <w:rPr>
          <w:sz w:val="24"/>
        </w:rPr>
        <w:t>»</w:t>
      </w:r>
      <w:r w:rsidR="00AC0B0F" w:rsidRPr="00D971E6">
        <w:rPr>
          <w:sz w:val="24"/>
        </w:rPr>
        <w:t xml:space="preserve"> для </w:t>
      </w:r>
      <w:r w:rsidR="00CE7126" w:rsidRPr="00D971E6">
        <w:rPr>
          <w:sz w:val="24"/>
        </w:rPr>
        <w:t>СЗО</w:t>
      </w:r>
      <w:r w:rsidR="00A554F3">
        <w:rPr>
          <w:sz w:val="24"/>
        </w:rPr>
        <w:t xml:space="preserve"> </w:t>
      </w:r>
      <w:r w:rsidR="00665A3B" w:rsidRPr="00D971E6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81060EF" w14:textId="77777777" w:rsidR="00DF7B6C" w:rsidRPr="00D971E6" w:rsidRDefault="00AC4DEC" w:rsidP="006A0B2F">
      <w:pPr>
        <w:spacing w:before="120" w:after="240"/>
        <w:ind w:firstLine="0"/>
        <w:contextualSpacing w:val="0"/>
        <w:rPr>
          <w:sz w:val="24"/>
        </w:rPr>
      </w:pPr>
      <w:r>
        <w:rPr>
          <w:noProof/>
        </w:rPr>
        <w:object w:dxaOrig="21331" w:dyaOrig="9231" w14:anchorId="326D2077">
          <v:shape id="_x0000_i1026" type="#_x0000_t75" alt="" style="width:495.6pt;height:215.05pt;mso-width-percent:0;mso-height-percent:0;mso-width-percent:0;mso-height-percent:0" o:ole="" o:bordertopcolor="this" o:borderleftcolor="this" o:borderbottomcolor="this" o:borderrightcolor="this">
            <v:imagedata r:id="rId2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6" DrawAspect="Content" ObjectID="_1798467110" r:id="rId23"/>
        </w:object>
      </w:r>
    </w:p>
    <w:p w14:paraId="176372FD" w14:textId="77777777" w:rsidR="00DF7B6C" w:rsidRPr="00D971E6" w:rsidRDefault="00C95907" w:rsidP="00DF7B6C">
      <w:pPr>
        <w:spacing w:before="120" w:after="240"/>
        <w:contextualSpacing w:val="0"/>
        <w:rPr>
          <w:sz w:val="24"/>
        </w:rPr>
      </w:pPr>
      <w:r>
        <w:rPr>
          <w:sz w:val="24"/>
        </w:rPr>
        <w:t>Рис.2.Архитектура Компонента</w:t>
      </w:r>
      <w:r w:rsidR="005705D6" w:rsidRPr="00D971E6">
        <w:rPr>
          <w:sz w:val="24"/>
        </w:rPr>
        <w:t xml:space="preserve"> </w:t>
      </w:r>
      <w:r w:rsidR="00DF7B6C" w:rsidRPr="00D971E6">
        <w:rPr>
          <w:sz w:val="24"/>
        </w:rPr>
        <w:t>«Предоставление доступа» для Объектов ЦИК</w:t>
      </w:r>
      <w:r w:rsidR="00533D9A">
        <w:rPr>
          <w:sz w:val="24"/>
        </w:rPr>
        <w:t>.</w:t>
      </w:r>
    </w:p>
    <w:p w14:paraId="5D3F164C" w14:textId="77777777" w:rsidR="00DB468E" w:rsidRPr="00757999" w:rsidRDefault="00DB468E" w:rsidP="00D16786">
      <w:pPr>
        <w:pStyle w:val="a4"/>
        <w:numPr>
          <w:ilvl w:val="2"/>
          <w:numId w:val="120"/>
        </w:numPr>
        <w:ind w:left="0" w:firstLine="710"/>
        <w:outlineLvl w:val="0"/>
        <w:rPr>
          <w:u w:val="single"/>
        </w:rPr>
      </w:pPr>
      <w:bookmarkStart w:id="38" w:name="_Toc153467151"/>
      <w:r w:rsidRPr="00757999">
        <w:rPr>
          <w:u w:val="single"/>
        </w:rPr>
        <w:t xml:space="preserve">Технические средства реализации </w:t>
      </w:r>
      <w:r w:rsidR="00607FEC" w:rsidRPr="00757999">
        <w:rPr>
          <w:u w:val="single"/>
        </w:rPr>
        <w:t>К</w:t>
      </w:r>
      <w:r w:rsidR="00A963FA" w:rsidRPr="00757999">
        <w:rPr>
          <w:u w:val="single"/>
        </w:rPr>
        <w:t>омпонента</w:t>
      </w:r>
      <w:r w:rsidR="00607FEC" w:rsidRPr="00757999">
        <w:rPr>
          <w:u w:val="single"/>
        </w:rPr>
        <w:t xml:space="preserve"> </w:t>
      </w:r>
      <w:r w:rsidR="00C95907">
        <w:rPr>
          <w:u w:val="single"/>
        </w:rPr>
        <w:t>Услуг</w:t>
      </w:r>
      <w:r w:rsidR="005705D6" w:rsidRPr="00757999">
        <w:rPr>
          <w:u w:val="single"/>
        </w:rPr>
        <w:t xml:space="preserve"> </w:t>
      </w:r>
      <w:r w:rsidR="00A963FA" w:rsidRPr="00757999">
        <w:rPr>
          <w:u w:val="single"/>
        </w:rPr>
        <w:t>«Предоставление доступа»</w:t>
      </w:r>
      <w:r w:rsidR="008F3DB2" w:rsidRPr="00757999">
        <w:rPr>
          <w:u w:val="single"/>
        </w:rPr>
        <w:t>.</w:t>
      </w:r>
      <w:bookmarkEnd w:id="38"/>
    </w:p>
    <w:p w14:paraId="584738E6" w14:textId="77777777" w:rsidR="005D6877" w:rsidRDefault="00DB468E" w:rsidP="008F3DB2">
      <w:pPr>
        <w:pStyle w:val="a4"/>
        <w:ind w:left="0" w:firstLine="1418"/>
      </w:pPr>
      <w:r w:rsidRPr="00D971E6">
        <w:t xml:space="preserve">Подключение </w:t>
      </w:r>
      <w:r w:rsidR="00373163" w:rsidRPr="00D971E6">
        <w:t xml:space="preserve">Канала </w:t>
      </w:r>
      <w:r w:rsidR="00373163" w:rsidRPr="00D971E6">
        <w:rPr>
          <w:lang w:val="en-US"/>
        </w:rPr>
        <w:t>L</w:t>
      </w:r>
      <w:r w:rsidR="00373163" w:rsidRPr="00D971E6">
        <w:t xml:space="preserve">2 </w:t>
      </w:r>
      <w:r w:rsidR="004B1FEC" w:rsidRPr="00D971E6">
        <w:t>к Т</w:t>
      </w:r>
      <w:r w:rsidRPr="00D971E6">
        <w:t>очке присоединения ЕСПД</w:t>
      </w:r>
      <w:r w:rsidR="00DF7B6C" w:rsidRPr="00D971E6">
        <w:t xml:space="preserve">, Объектов ЦИК к </w:t>
      </w:r>
      <w:r w:rsidR="008107AE" w:rsidRPr="00D971E6">
        <w:t xml:space="preserve">Точке присоединения </w:t>
      </w:r>
      <w:r w:rsidR="00DF7B6C" w:rsidRPr="00D971E6">
        <w:t>ЕСПД</w:t>
      </w:r>
      <w:r w:rsidR="00CE7126" w:rsidRPr="00D971E6">
        <w:t xml:space="preserve"> </w:t>
      </w:r>
      <w:r w:rsidRPr="00D971E6">
        <w:t xml:space="preserve">осуществляется в соответствии с </w:t>
      </w:r>
      <w:r w:rsidR="001E5D6D" w:rsidRPr="00D971E6">
        <w:t>требованиями</w:t>
      </w:r>
      <w:r w:rsidRPr="00D971E6">
        <w:t xml:space="preserve"> ТЗ.</w:t>
      </w:r>
      <w:r w:rsidR="005D6877">
        <w:t xml:space="preserve"> </w:t>
      </w:r>
    </w:p>
    <w:p w14:paraId="3F5EC0D9" w14:textId="77777777" w:rsidR="00DB468E" w:rsidRPr="008F3DB2" w:rsidRDefault="00DB468E" w:rsidP="00D16786">
      <w:pPr>
        <w:pStyle w:val="a4"/>
        <w:numPr>
          <w:ilvl w:val="2"/>
          <w:numId w:val="120"/>
        </w:numPr>
        <w:outlineLvl w:val="0"/>
      </w:pPr>
      <w:bookmarkStart w:id="39" w:name="_Toc153467152"/>
      <w:r w:rsidRPr="00757999">
        <w:rPr>
          <w:u w:val="single"/>
        </w:rPr>
        <w:t xml:space="preserve">Управление </w:t>
      </w:r>
      <w:r w:rsidR="00607FEC" w:rsidRPr="00757999">
        <w:rPr>
          <w:u w:val="single"/>
        </w:rPr>
        <w:t>К</w:t>
      </w:r>
      <w:r w:rsidR="004B1FEC" w:rsidRPr="00757999">
        <w:rPr>
          <w:u w:val="single"/>
        </w:rPr>
        <w:t>омпонентом</w:t>
      </w:r>
      <w:r w:rsidR="005705D6" w:rsidRPr="00757999">
        <w:rPr>
          <w:u w:val="single"/>
        </w:rPr>
        <w:t xml:space="preserve"> </w:t>
      </w:r>
      <w:r w:rsidR="004B1FEC" w:rsidRPr="00757999">
        <w:rPr>
          <w:u w:val="single"/>
        </w:rPr>
        <w:t>«Предоставление доступа»</w:t>
      </w:r>
      <w:r w:rsidR="008F3DB2" w:rsidRPr="008F3DB2">
        <w:t>.</w:t>
      </w:r>
      <w:bookmarkEnd w:id="39"/>
    </w:p>
    <w:p w14:paraId="311910E3" w14:textId="77777777" w:rsidR="00DB468E" w:rsidRPr="00D971E6" w:rsidRDefault="00DB468E" w:rsidP="00DB468E">
      <w:r w:rsidRPr="00D971E6">
        <w:t>Для указанных Заказчиком</w:t>
      </w:r>
      <w:r w:rsidR="00A80319" w:rsidRPr="00D971E6">
        <w:t xml:space="preserve"> </w:t>
      </w:r>
      <w:r w:rsidRPr="00D971E6">
        <w:t>СЗО</w:t>
      </w:r>
      <w:r w:rsidR="00DF7B6C" w:rsidRPr="00D971E6">
        <w:t>, Объектов ЦИК</w:t>
      </w:r>
      <w:r w:rsidR="000B246E" w:rsidRPr="00D971E6">
        <w:t xml:space="preserve"> </w:t>
      </w:r>
      <w:r w:rsidR="0024076C" w:rsidRPr="00D971E6">
        <w:t>Исполнитель</w:t>
      </w:r>
      <w:r w:rsidRPr="00D971E6">
        <w:t xml:space="preserve"> должен осуществлять управление изменениями, которые могут включать изменения параметров оказания Услуг</w:t>
      </w:r>
      <w:r w:rsidR="00E53491">
        <w:t xml:space="preserve"> связи</w:t>
      </w:r>
      <w:r w:rsidRPr="00D971E6">
        <w:t>:</w:t>
      </w:r>
    </w:p>
    <w:p w14:paraId="29A995F4" w14:textId="77777777" w:rsidR="00DB468E" w:rsidRPr="00D971E6" w:rsidRDefault="00DB468E" w:rsidP="00D16786">
      <w:pPr>
        <w:pStyle w:val="a4"/>
        <w:numPr>
          <w:ilvl w:val="0"/>
          <w:numId w:val="6"/>
        </w:numPr>
        <w:ind w:left="0" w:firstLine="709"/>
      </w:pPr>
      <w:r w:rsidRPr="00D971E6">
        <w:t xml:space="preserve">интерфейс на оборудовании </w:t>
      </w:r>
      <w:r w:rsidR="0024076C" w:rsidRPr="00D971E6">
        <w:t>Исполнителя</w:t>
      </w:r>
      <w:r w:rsidRPr="00D971E6">
        <w:t xml:space="preserve">, к которому подключается </w:t>
      </w:r>
      <w:r w:rsidR="00312E34" w:rsidRPr="00D971E6">
        <w:t xml:space="preserve">Канал </w:t>
      </w:r>
      <w:r w:rsidR="00312E34" w:rsidRPr="00D971E6">
        <w:rPr>
          <w:lang w:val="en-US"/>
        </w:rPr>
        <w:t>L</w:t>
      </w:r>
      <w:r w:rsidR="00312E34" w:rsidRPr="00D971E6">
        <w:t>2</w:t>
      </w:r>
      <w:r w:rsidR="009B2F50" w:rsidRPr="00D971E6">
        <w:t>;</w:t>
      </w:r>
    </w:p>
    <w:p w14:paraId="69EA8209" w14:textId="77777777" w:rsidR="00DF7B6C" w:rsidRPr="00D971E6" w:rsidRDefault="00DF7B6C" w:rsidP="00D16786">
      <w:pPr>
        <w:pStyle w:val="a4"/>
        <w:numPr>
          <w:ilvl w:val="0"/>
          <w:numId w:val="6"/>
        </w:numPr>
        <w:ind w:left="0" w:firstLine="709"/>
      </w:pPr>
      <w:r w:rsidRPr="00D971E6">
        <w:t xml:space="preserve">интерфейс на оборудовании </w:t>
      </w:r>
      <w:r w:rsidR="0024076C" w:rsidRPr="00D971E6">
        <w:t>Исполнителя</w:t>
      </w:r>
      <w:r w:rsidRPr="00D971E6">
        <w:t>, к которому подключается оборудование КСА Объекта ЦИК;</w:t>
      </w:r>
    </w:p>
    <w:p w14:paraId="648B8FA6" w14:textId="77777777" w:rsidR="00DB468E" w:rsidRPr="00D971E6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>топология ЕСПД;</w:t>
      </w:r>
    </w:p>
    <w:p w14:paraId="5912C139" w14:textId="77777777" w:rsidR="00DB468E" w:rsidRPr="00D971E6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>IP адреса и подсети;</w:t>
      </w:r>
    </w:p>
    <w:p w14:paraId="3F8B9374" w14:textId="77777777" w:rsidR="00DB468E" w:rsidRPr="00D971E6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>протоколы маршрутизации;</w:t>
      </w:r>
    </w:p>
    <w:p w14:paraId="68A4AA9F" w14:textId="77777777" w:rsidR="00DB468E" w:rsidRPr="00D971E6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>профили портов доступа;</w:t>
      </w:r>
    </w:p>
    <w:p w14:paraId="10327BAB" w14:textId="77777777" w:rsidR="00DB468E" w:rsidRPr="00D971E6" w:rsidRDefault="00DB468E" w:rsidP="00D16786">
      <w:pPr>
        <w:pStyle w:val="a4"/>
        <w:numPr>
          <w:ilvl w:val="0"/>
          <w:numId w:val="6"/>
        </w:numPr>
        <w:ind w:left="0" w:firstLine="709"/>
      </w:pPr>
      <w:r w:rsidRPr="00D971E6">
        <w:t xml:space="preserve">пропускная способность передачи трафика разных типов </w:t>
      </w:r>
      <w:r w:rsidR="00B8228F">
        <w:br/>
      </w:r>
      <w:r w:rsidRPr="00D971E6">
        <w:t>по предоставляемым каналам связи между СЗО</w:t>
      </w:r>
      <w:r w:rsidR="00DF7B6C" w:rsidRPr="00D971E6">
        <w:t>, Объектами ЦИК</w:t>
      </w:r>
      <w:r w:rsidR="000B246E" w:rsidRPr="00D971E6">
        <w:t xml:space="preserve"> </w:t>
      </w:r>
      <w:r w:rsidRPr="00D971E6">
        <w:t xml:space="preserve">в зоне ответственности </w:t>
      </w:r>
      <w:r w:rsidR="0024076C" w:rsidRPr="00D971E6">
        <w:t>Исполнителя</w:t>
      </w:r>
      <w:r w:rsidRPr="00D971E6">
        <w:t>;</w:t>
      </w:r>
    </w:p>
    <w:p w14:paraId="7BBF03CB" w14:textId="77777777" w:rsidR="00DB468E" w:rsidRPr="00D971E6" w:rsidRDefault="00DB468E" w:rsidP="00D16786">
      <w:pPr>
        <w:pStyle w:val="a4"/>
        <w:numPr>
          <w:ilvl w:val="0"/>
          <w:numId w:val="6"/>
        </w:numPr>
        <w:ind w:left="0" w:firstLine="709"/>
      </w:pPr>
      <w:r w:rsidRPr="00D971E6">
        <w:lastRenderedPageBreak/>
        <w:t xml:space="preserve">параметры качества передачи IP-пакетов и </w:t>
      </w:r>
      <w:proofErr w:type="spellStart"/>
      <w:r w:rsidRPr="00D971E6">
        <w:t>Ethernet</w:t>
      </w:r>
      <w:proofErr w:type="spellEnd"/>
      <w:r w:rsidRPr="00D971E6">
        <w:t xml:space="preserve"> кадров СЗО между СЗО в зоне ответственности </w:t>
      </w:r>
      <w:r w:rsidR="0024076C" w:rsidRPr="00D971E6">
        <w:t>Исполнителя</w:t>
      </w:r>
      <w:r w:rsidRPr="00D971E6">
        <w:t>;</w:t>
      </w:r>
    </w:p>
    <w:p w14:paraId="6A01772F" w14:textId="77777777" w:rsidR="00DB468E" w:rsidRPr="00D971E6" w:rsidRDefault="00DB468E" w:rsidP="00D16786">
      <w:pPr>
        <w:pStyle w:val="a4"/>
        <w:numPr>
          <w:ilvl w:val="0"/>
          <w:numId w:val="6"/>
        </w:numPr>
        <w:ind w:left="0" w:firstLine="709"/>
      </w:pPr>
      <w:r w:rsidRPr="00D971E6">
        <w:t xml:space="preserve">подключение СЗО к сети </w:t>
      </w:r>
      <w:r w:rsidR="0024076C" w:rsidRPr="00D971E6">
        <w:t>Исполнителя</w:t>
      </w:r>
      <w:r w:rsidRPr="00D971E6">
        <w:t xml:space="preserve"> при изменении адреса месторасположения СЗО в зоне ответственности </w:t>
      </w:r>
      <w:r w:rsidR="0024076C" w:rsidRPr="00D971E6">
        <w:t>Исполнителя</w:t>
      </w:r>
      <w:r w:rsidRPr="00D971E6">
        <w:t>;</w:t>
      </w:r>
    </w:p>
    <w:p w14:paraId="55462A67" w14:textId="77777777" w:rsidR="008F3DB2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 xml:space="preserve">приостановление или возобновление оказания </w:t>
      </w:r>
      <w:r w:rsidR="00FF7B3F" w:rsidRPr="00D971E6">
        <w:t>Услуги связи</w:t>
      </w:r>
      <w:r w:rsidRPr="00D971E6">
        <w:t>;</w:t>
      </w:r>
    </w:p>
    <w:p w14:paraId="7FD59392" w14:textId="77777777" w:rsidR="008F3DB2" w:rsidRDefault="00DF7B6C" w:rsidP="00D16786">
      <w:pPr>
        <w:pStyle w:val="a4"/>
        <w:numPr>
          <w:ilvl w:val="0"/>
          <w:numId w:val="6"/>
        </w:numPr>
        <w:ind w:left="0" w:firstLine="709"/>
      </w:pPr>
      <w:r w:rsidRPr="00D971E6">
        <w:t xml:space="preserve">пропускная способность передачи трафика разных типов </w:t>
      </w:r>
      <w:r w:rsidR="00B8228F">
        <w:br/>
      </w:r>
      <w:r w:rsidRPr="00D971E6">
        <w:t>по предоставляемым каналам связи между Объектами ЦИК в зоне ответственности Исполнителя;</w:t>
      </w:r>
    </w:p>
    <w:p w14:paraId="3F8B464B" w14:textId="77777777" w:rsidR="001D14F3" w:rsidRPr="001D14F3" w:rsidRDefault="00DF7B6C" w:rsidP="001D14F3">
      <w:pPr>
        <w:pStyle w:val="a4"/>
        <w:numPr>
          <w:ilvl w:val="0"/>
          <w:numId w:val="6"/>
        </w:numPr>
        <w:ind w:left="0" w:firstLine="709"/>
      </w:pPr>
      <w:r w:rsidRPr="00D971E6">
        <w:t>подключение Объекта ЦИК к ЕСПД при изменении адреса месторасположения Объекта ЦИК в зоне ответственности Исполнителя;</w:t>
      </w:r>
    </w:p>
    <w:p w14:paraId="5D1487A2" w14:textId="77777777" w:rsidR="00DB468E" w:rsidRPr="00D971E6" w:rsidRDefault="00DB468E" w:rsidP="00D16786">
      <w:pPr>
        <w:pStyle w:val="a4"/>
        <w:numPr>
          <w:ilvl w:val="0"/>
          <w:numId w:val="6"/>
        </w:numPr>
        <w:ind w:left="0" w:firstLine="709"/>
      </w:pPr>
      <w:r w:rsidRPr="00D971E6">
        <w:t xml:space="preserve">оказание </w:t>
      </w:r>
      <w:r w:rsidR="00FF7B3F" w:rsidRPr="00D971E6">
        <w:t xml:space="preserve">Услуг связи </w:t>
      </w:r>
      <w:r w:rsidRPr="00D971E6">
        <w:t>для новых СЗО</w:t>
      </w:r>
      <w:r w:rsidR="00DF7B6C" w:rsidRPr="00D971E6">
        <w:t>, Объектов ЦИК</w:t>
      </w:r>
      <w:r w:rsidR="00A80319" w:rsidRPr="00D971E6">
        <w:t xml:space="preserve"> </w:t>
      </w:r>
      <w:r w:rsidRPr="00D971E6">
        <w:t xml:space="preserve">в зоне ответственности </w:t>
      </w:r>
      <w:r w:rsidR="0024076C" w:rsidRPr="00D971E6">
        <w:t>Исполнителя</w:t>
      </w:r>
      <w:r w:rsidRPr="00D971E6">
        <w:t xml:space="preserve"> по согласованию между Заказчиком </w:t>
      </w:r>
      <w:r w:rsidR="00B8228F">
        <w:br/>
      </w:r>
      <w:r w:rsidRPr="00D971E6">
        <w:t>и Исполнителем;</w:t>
      </w:r>
    </w:p>
    <w:p w14:paraId="77A42A44" w14:textId="77777777" w:rsidR="00DB468E" w:rsidRPr="00D971E6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 xml:space="preserve">прекращение оказания </w:t>
      </w:r>
      <w:r w:rsidR="005705D6" w:rsidRPr="00D971E6">
        <w:t xml:space="preserve">Услуг связи </w:t>
      </w:r>
      <w:r w:rsidRPr="00D971E6">
        <w:t>по предоставлению доступа;</w:t>
      </w:r>
    </w:p>
    <w:p w14:paraId="6FF6596D" w14:textId="77777777" w:rsidR="00DB468E" w:rsidRPr="00D971E6" w:rsidRDefault="00DB468E" w:rsidP="00D16786">
      <w:pPr>
        <w:pStyle w:val="a4"/>
        <w:numPr>
          <w:ilvl w:val="0"/>
          <w:numId w:val="6"/>
        </w:numPr>
        <w:ind w:hanging="11"/>
      </w:pPr>
      <w:r w:rsidRPr="00D971E6">
        <w:t xml:space="preserve">иные согласованные </w:t>
      </w:r>
      <w:r w:rsidR="0024076C" w:rsidRPr="00D971E6">
        <w:t>Исполнителем</w:t>
      </w:r>
      <w:r w:rsidRPr="00D971E6">
        <w:t xml:space="preserve"> и Заказчиком па</w:t>
      </w:r>
      <w:r w:rsidR="004B1FEC" w:rsidRPr="00D971E6">
        <w:t xml:space="preserve">раметры </w:t>
      </w:r>
      <w:r w:rsidR="00FF7B3F" w:rsidRPr="00D971E6">
        <w:t>Услуг связи</w:t>
      </w:r>
      <w:r w:rsidRPr="00D971E6">
        <w:t>.</w:t>
      </w:r>
    </w:p>
    <w:p w14:paraId="58D1ABFF" w14:textId="77777777" w:rsidR="00DB468E" w:rsidRPr="00D971E6" w:rsidRDefault="00DB468E" w:rsidP="00D16786">
      <w:pPr>
        <w:pStyle w:val="a4"/>
        <w:numPr>
          <w:ilvl w:val="2"/>
          <w:numId w:val="121"/>
        </w:numPr>
        <w:tabs>
          <w:tab w:val="left" w:pos="1560"/>
        </w:tabs>
        <w:outlineLvl w:val="0"/>
      </w:pPr>
      <w:bookmarkStart w:id="40" w:name="_Toc153467153"/>
      <w:r w:rsidRPr="00757999">
        <w:rPr>
          <w:u w:val="single"/>
        </w:rPr>
        <w:t xml:space="preserve">Требования к дополнительному функционалу и сопряжению </w:t>
      </w:r>
      <w:r w:rsidR="00B8228F">
        <w:rPr>
          <w:u w:val="single"/>
        </w:rPr>
        <w:br/>
      </w:r>
      <w:r w:rsidRPr="00757999">
        <w:rPr>
          <w:u w:val="single"/>
        </w:rPr>
        <w:t>со смежными системами</w:t>
      </w:r>
      <w:r w:rsidR="00281454" w:rsidRPr="00281454">
        <w:t>:</w:t>
      </w:r>
      <w:bookmarkEnd w:id="40"/>
    </w:p>
    <w:p w14:paraId="7EC04A26" w14:textId="77777777" w:rsidR="00DB468E" w:rsidRPr="00D971E6" w:rsidRDefault="006231EC" w:rsidP="00D16786">
      <w:pPr>
        <w:pStyle w:val="a4"/>
        <w:numPr>
          <w:ilvl w:val="0"/>
          <w:numId w:val="37"/>
        </w:numPr>
        <w:ind w:left="0" w:firstLine="993"/>
      </w:pPr>
      <w:r w:rsidRPr="00D971E6">
        <w:t xml:space="preserve">Компонент </w:t>
      </w:r>
      <w:r w:rsidR="00DB468E" w:rsidRPr="00D971E6">
        <w:t>долж</w:t>
      </w:r>
      <w:r w:rsidRPr="00D971E6">
        <w:t>е</w:t>
      </w:r>
      <w:r w:rsidR="00DB468E" w:rsidRPr="00D971E6">
        <w:t>н иметь возможность расширять функционал посредством подключения к информационны</w:t>
      </w:r>
      <w:r w:rsidR="009E5E4A" w:rsidRPr="00D971E6">
        <w:t>м</w:t>
      </w:r>
      <w:r w:rsidR="00DB468E" w:rsidRPr="00D971E6">
        <w:t xml:space="preserve"> ресурсам и системам, без снижения уровня информационной безопасности, емкости </w:t>
      </w:r>
      <w:r w:rsidR="005705D6" w:rsidRPr="00D971E6">
        <w:t xml:space="preserve">Услуг связи </w:t>
      </w:r>
      <w:r w:rsidR="00B8228F">
        <w:br/>
      </w:r>
      <w:r w:rsidR="00DB468E" w:rsidRPr="00D971E6">
        <w:t xml:space="preserve">и производительности. </w:t>
      </w:r>
    </w:p>
    <w:p w14:paraId="31E97EF4" w14:textId="77777777" w:rsidR="00DB468E" w:rsidRPr="00D971E6" w:rsidRDefault="00DB468E" w:rsidP="00D16786">
      <w:pPr>
        <w:pStyle w:val="a4"/>
        <w:numPr>
          <w:ilvl w:val="0"/>
          <w:numId w:val="37"/>
        </w:numPr>
        <w:ind w:left="0" w:firstLine="993"/>
      </w:pPr>
      <w:r w:rsidRPr="00D971E6">
        <w:t>К смежным системам относятся:</w:t>
      </w:r>
    </w:p>
    <w:p w14:paraId="65B826E3" w14:textId="77777777" w:rsidR="00DB468E" w:rsidRPr="00D971E6" w:rsidRDefault="004B1FEC" w:rsidP="00D16786">
      <w:pPr>
        <w:pStyle w:val="a4"/>
        <w:numPr>
          <w:ilvl w:val="0"/>
          <w:numId w:val="38"/>
        </w:numPr>
        <w:ind w:left="1276" w:hanging="567"/>
      </w:pPr>
      <w:r w:rsidRPr="00D971E6">
        <w:t xml:space="preserve">сеть </w:t>
      </w:r>
      <w:r w:rsidR="00D929F3">
        <w:t>«</w:t>
      </w:r>
      <w:r w:rsidRPr="00D971E6">
        <w:t>Интернет</w:t>
      </w:r>
      <w:r w:rsidR="00D929F3">
        <w:t>»</w:t>
      </w:r>
      <w:r w:rsidR="00DB468E" w:rsidRPr="00D971E6">
        <w:t>;</w:t>
      </w:r>
    </w:p>
    <w:p w14:paraId="64B8C0E8" w14:textId="77777777" w:rsidR="00DB468E" w:rsidRPr="00D971E6" w:rsidRDefault="00DB468E" w:rsidP="00D16786">
      <w:pPr>
        <w:pStyle w:val="a4"/>
        <w:numPr>
          <w:ilvl w:val="0"/>
          <w:numId w:val="38"/>
        </w:numPr>
        <w:ind w:left="1276" w:hanging="567"/>
      </w:pPr>
      <w:r w:rsidRPr="00D971E6">
        <w:t xml:space="preserve">внешние центры обработки данных </w:t>
      </w:r>
      <w:r w:rsidR="00542A94" w:rsidRPr="00D971E6">
        <w:t>Исполнителя</w:t>
      </w:r>
      <w:r w:rsidRPr="00D971E6">
        <w:t xml:space="preserve"> и/или Владельцев ИС.</w:t>
      </w:r>
    </w:p>
    <w:p w14:paraId="1ECD7A72" w14:textId="77777777" w:rsidR="00DB468E" w:rsidRPr="00D971E6" w:rsidRDefault="00DB468E" w:rsidP="00D16786">
      <w:pPr>
        <w:pStyle w:val="a4"/>
        <w:numPr>
          <w:ilvl w:val="2"/>
          <w:numId w:val="121"/>
        </w:numPr>
        <w:outlineLvl w:val="0"/>
      </w:pPr>
      <w:bookmarkStart w:id="41" w:name="_Toc153467154"/>
      <w:r w:rsidRPr="00757999">
        <w:rPr>
          <w:u w:val="single"/>
        </w:rPr>
        <w:t>Требова</w:t>
      </w:r>
      <w:r w:rsidR="004B1FEC" w:rsidRPr="00757999">
        <w:rPr>
          <w:u w:val="single"/>
        </w:rPr>
        <w:t>ния к производительности</w:t>
      </w:r>
      <w:r w:rsidR="00F12583">
        <w:t>.</w:t>
      </w:r>
      <w:bookmarkEnd w:id="41"/>
    </w:p>
    <w:p w14:paraId="4BDF2C0C" w14:textId="77777777" w:rsidR="00C30EE5" w:rsidRPr="00D971E6" w:rsidRDefault="00DB468E" w:rsidP="00AF379D">
      <w:pPr>
        <w:ind w:firstLine="710"/>
      </w:pPr>
      <w:r w:rsidRPr="00D971E6">
        <w:t>Производительность должна быть достаточной для выполнения возложенных на нее задач. В случае необходимости увеличения производительности Исполнитель должен предусмотреть такую возможность.</w:t>
      </w:r>
    </w:p>
    <w:p w14:paraId="4BA9B0E2" w14:textId="77777777" w:rsidR="001D14F3" w:rsidRPr="00B8584F" w:rsidRDefault="001D14F3" w:rsidP="00C1204B">
      <w:pPr>
        <w:ind w:firstLine="710"/>
      </w:pPr>
      <w:r w:rsidRPr="001D14F3">
        <w:t>5.2.6.</w:t>
      </w:r>
      <w:r>
        <w:tab/>
      </w:r>
      <w:r w:rsidRPr="001D14F3">
        <w:t xml:space="preserve"> </w:t>
      </w:r>
      <w:r w:rsidR="00C95907" w:rsidRPr="00B8584F">
        <w:t>Компонент</w:t>
      </w:r>
      <w:r w:rsidR="005705D6" w:rsidRPr="00B8584F">
        <w:t xml:space="preserve"> </w:t>
      </w:r>
      <w:r w:rsidR="004B1FEC" w:rsidRPr="00B8584F">
        <w:t>«Предоставление доступа»</w:t>
      </w:r>
      <w:r w:rsidR="00910490" w:rsidRPr="00B8584F">
        <w:t xml:space="preserve"> </w:t>
      </w:r>
      <w:r w:rsidRPr="00B8584F">
        <w:t xml:space="preserve">должен обеспечить </w:t>
      </w:r>
      <w:r w:rsidRPr="00B8584F">
        <w:lastRenderedPageBreak/>
        <w:t>совокупную пропускную способность из расчета необходимости обеспечения каждому подключенному СЗО, в соответствии с Заявками, следующих параметров:</w:t>
      </w:r>
    </w:p>
    <w:p w14:paraId="47F3B6DA" w14:textId="77777777" w:rsidR="001D14F3" w:rsidRPr="00B8584F" w:rsidRDefault="001D14F3" w:rsidP="001D14F3">
      <w:pPr>
        <w:pStyle w:val="a4"/>
        <w:numPr>
          <w:ilvl w:val="0"/>
          <w:numId w:val="129"/>
        </w:numPr>
        <w:ind w:left="1276" w:hanging="567"/>
      </w:pPr>
      <w:r w:rsidRPr="00B8584F">
        <w:t>находящиеся в городских поселениях – не менее 100 (ста) Мбит/с по направлению «от»</w:t>
      </w:r>
      <w:proofErr w:type="gramStart"/>
      <w:r w:rsidRPr="00B8584F">
        <w:t>/«</w:t>
      </w:r>
      <w:proofErr w:type="gramEnd"/>
      <w:r w:rsidRPr="00B8584F">
        <w:t>к» СЗО;</w:t>
      </w:r>
    </w:p>
    <w:p w14:paraId="6BBAA07C" w14:textId="77777777" w:rsidR="004E1584" w:rsidRPr="00B8584F" w:rsidRDefault="001D14F3" w:rsidP="004E1584">
      <w:pPr>
        <w:pStyle w:val="a4"/>
        <w:numPr>
          <w:ilvl w:val="0"/>
          <w:numId w:val="129"/>
        </w:numPr>
        <w:ind w:left="1276" w:hanging="567"/>
      </w:pPr>
      <w:r w:rsidRPr="00B8584F">
        <w:t>находящиеся в сельских поселениях – не менее 50 (пятидесяти) Мбит/с по направлению «от»</w:t>
      </w:r>
      <w:proofErr w:type="gramStart"/>
      <w:r w:rsidRPr="00B8584F">
        <w:t>/«</w:t>
      </w:r>
      <w:proofErr w:type="gramEnd"/>
      <w:r w:rsidRPr="00B8584F">
        <w:t>к» СЗО;</w:t>
      </w:r>
    </w:p>
    <w:p w14:paraId="71ABA656" w14:textId="77777777" w:rsidR="001D14F3" w:rsidRPr="00B8584F" w:rsidRDefault="001D14F3" w:rsidP="004E1584">
      <w:pPr>
        <w:pStyle w:val="a4"/>
        <w:numPr>
          <w:ilvl w:val="0"/>
          <w:numId w:val="129"/>
        </w:numPr>
        <w:ind w:left="1276" w:hanging="567"/>
      </w:pPr>
      <w:r w:rsidRPr="00B8584F">
        <w:t>находящиеся в труднодоступных населенных пунктах, подключенные по спутниковым каналам связи – не менее 1 (одного) Мбит/с по направлени</w:t>
      </w:r>
      <w:r w:rsidR="004E1584" w:rsidRPr="00B8584F">
        <w:t>ю «от»</w:t>
      </w:r>
      <w:proofErr w:type="gramStart"/>
      <w:r w:rsidR="004E1584" w:rsidRPr="00B8584F">
        <w:t>/«</w:t>
      </w:r>
      <w:proofErr w:type="gramEnd"/>
      <w:r w:rsidR="004E1584" w:rsidRPr="00B8584F">
        <w:t>к» СЗО.</w:t>
      </w:r>
    </w:p>
    <w:p w14:paraId="611923A8" w14:textId="77777777" w:rsidR="004E1584" w:rsidRPr="00D971E6" w:rsidRDefault="004E1584" w:rsidP="004E1584">
      <w:pPr>
        <w:pStyle w:val="a4"/>
        <w:ind w:left="1276" w:firstLine="0"/>
      </w:pPr>
      <w:r w:rsidRPr="00B8584F">
        <w:t>Для СЗО, подключенн</w:t>
      </w:r>
      <w:r w:rsidR="002728D9">
        <w:t>ых</w:t>
      </w:r>
      <w:r w:rsidRPr="00B8584F">
        <w:t xml:space="preserve"> по </w:t>
      </w:r>
      <w:r w:rsidR="00D8229A">
        <w:t xml:space="preserve">спутниковой или </w:t>
      </w:r>
      <w:r w:rsidRPr="00B8584F">
        <w:t>иной технологии</w:t>
      </w:r>
      <w:r w:rsidR="00790CB6">
        <w:t>,</w:t>
      </w:r>
      <w:r w:rsidRPr="00B8584F">
        <w:t xml:space="preserve"> отличной от волоконно-оптической</w:t>
      </w:r>
      <w:r w:rsidR="00790CB6">
        <w:t xml:space="preserve"> линии связи,</w:t>
      </w:r>
      <w:r w:rsidRPr="00B8584F">
        <w:t xml:space="preserve"> </w:t>
      </w:r>
      <w:r w:rsidR="00F00824">
        <w:t>допускается ас</w:t>
      </w:r>
      <w:r w:rsidRPr="00B8584F">
        <w:t>и</w:t>
      </w:r>
      <w:r w:rsidR="00F00824">
        <w:t>м</w:t>
      </w:r>
      <w:r w:rsidRPr="00B8584F">
        <w:t>метричность канала связи.</w:t>
      </w:r>
    </w:p>
    <w:p w14:paraId="1C79CBF6" w14:textId="77777777" w:rsidR="00DF7B6C" w:rsidRPr="00D971E6" w:rsidRDefault="001D14F3" w:rsidP="006F3DB1">
      <w:pPr>
        <w:ind w:firstLine="710"/>
      </w:pPr>
      <w:r w:rsidRPr="001D14F3">
        <w:t xml:space="preserve">5.2.7. </w:t>
      </w:r>
      <w:r w:rsidR="00C95907">
        <w:t>Компонент</w:t>
      </w:r>
      <w:r w:rsidR="005705D6" w:rsidRPr="00D971E6">
        <w:t xml:space="preserve"> </w:t>
      </w:r>
      <w:r w:rsidR="00DF7B6C" w:rsidRPr="00D971E6">
        <w:t>«Предоставление доступа» должен обеспечить совокупную пропускную способность из расчета необходимости обеспечения каждому подключенному Объекту ЦИК следующих параметров:</w:t>
      </w:r>
    </w:p>
    <w:p w14:paraId="07924D60" w14:textId="77777777" w:rsidR="00DF7B6C" w:rsidRPr="00D971E6" w:rsidRDefault="00DF7B6C" w:rsidP="00D16786">
      <w:pPr>
        <w:pStyle w:val="a4"/>
        <w:widowControl/>
        <w:numPr>
          <w:ilvl w:val="0"/>
          <w:numId w:val="99"/>
        </w:numPr>
        <w:tabs>
          <w:tab w:val="left" w:pos="1843"/>
        </w:tabs>
        <w:ind w:left="710" w:hanging="1"/>
      </w:pPr>
      <w:r w:rsidRPr="00D971E6">
        <w:t xml:space="preserve">ТИК – не менее 60 (шестьдесят) Мбит/с по направлениям «от»/«к» ТИК, с учетом (включая) требования к скорости передачи данных </w:t>
      </w:r>
      <w:r w:rsidR="00B8228F">
        <w:br/>
      </w:r>
      <w:r w:rsidRPr="00D971E6">
        <w:t xml:space="preserve">для доступа к ГАС «Выборы», указанных в Приложении № </w:t>
      </w:r>
      <w:r w:rsidR="008144C1" w:rsidRPr="00D971E6">
        <w:t xml:space="preserve">7 </w:t>
      </w:r>
      <w:r w:rsidRPr="00D971E6">
        <w:t xml:space="preserve">к ТЗ </w:t>
      </w:r>
      <w:r w:rsidR="00B8228F">
        <w:br/>
      </w:r>
      <w:r w:rsidRPr="00D971E6">
        <w:t>(за исключением  ТИК расположенных в удаленных и труднодоступных населенных пунктах);</w:t>
      </w:r>
    </w:p>
    <w:p w14:paraId="12AF0769" w14:textId="77777777" w:rsidR="00DF7B6C" w:rsidRPr="00D971E6" w:rsidRDefault="00DF7B6C" w:rsidP="00D16786">
      <w:pPr>
        <w:pStyle w:val="a4"/>
        <w:widowControl/>
        <w:numPr>
          <w:ilvl w:val="0"/>
          <w:numId w:val="99"/>
        </w:numPr>
        <w:tabs>
          <w:tab w:val="left" w:pos="1843"/>
        </w:tabs>
        <w:ind w:left="710" w:hanging="1"/>
      </w:pPr>
      <w:r w:rsidRPr="00D971E6">
        <w:t xml:space="preserve">ИК СРФ – не менее 140 (сто сорок) Мбит/с по направлениям «от»/«к» ИК СРФ, с учетом (включая) требования к скорости передачи данных для доступа к ГАС «Выборы», указанных в Приложении № </w:t>
      </w:r>
      <w:r w:rsidR="008144C1" w:rsidRPr="00D971E6">
        <w:t xml:space="preserve">7 </w:t>
      </w:r>
      <w:r w:rsidRPr="00D971E6">
        <w:t xml:space="preserve">к ТЗ </w:t>
      </w:r>
      <w:r w:rsidR="00B8228F">
        <w:br/>
      </w:r>
      <w:r w:rsidRPr="00D971E6">
        <w:t>(за исключением  ИК СРФ расположенных в удаленных и труднодоступных населенных пунктах);</w:t>
      </w:r>
    </w:p>
    <w:p w14:paraId="5FBC0F13" w14:textId="77777777" w:rsidR="00DF7B6C" w:rsidRPr="00D971E6" w:rsidRDefault="00DF7B6C" w:rsidP="00D16786">
      <w:pPr>
        <w:pStyle w:val="a4"/>
        <w:widowControl/>
        <w:numPr>
          <w:ilvl w:val="0"/>
          <w:numId w:val="99"/>
        </w:numPr>
        <w:tabs>
          <w:tab w:val="left" w:pos="1843"/>
        </w:tabs>
        <w:ind w:left="710" w:hanging="1"/>
      </w:pPr>
      <w:r w:rsidRPr="00B329A4">
        <w:t xml:space="preserve">ЦИК России – </w:t>
      </w:r>
      <w:r w:rsidR="00E67579" w:rsidRPr="00B329A4">
        <w:t xml:space="preserve">от 1 000 до </w:t>
      </w:r>
      <w:r w:rsidRPr="00B329A4">
        <w:t xml:space="preserve"> 40 000 (сорок тысяч) Мбит/с </w:t>
      </w:r>
      <w:r w:rsidR="00B8228F" w:rsidRPr="00B329A4">
        <w:br/>
      </w:r>
      <w:r w:rsidRPr="00B329A4">
        <w:t>по направлениям «от»/«к» ЦИК России, с учетом (включая) тр</w:t>
      </w:r>
      <w:r w:rsidRPr="00D971E6">
        <w:t xml:space="preserve">ебования </w:t>
      </w:r>
      <w:r w:rsidR="00B8228F">
        <w:br/>
      </w:r>
      <w:r w:rsidRPr="00D971E6">
        <w:t xml:space="preserve">к скорости передачи данных для доступа к ГАС «Выборы», указанных </w:t>
      </w:r>
      <w:r w:rsidR="00B8228F">
        <w:br/>
      </w:r>
      <w:r w:rsidRPr="00D971E6">
        <w:t xml:space="preserve">в Приложении № </w:t>
      </w:r>
      <w:r w:rsidR="008144C1" w:rsidRPr="00D971E6">
        <w:t xml:space="preserve">7 </w:t>
      </w:r>
      <w:r w:rsidRPr="00D971E6">
        <w:t>к ТЗ;</w:t>
      </w:r>
    </w:p>
    <w:p w14:paraId="4C9B3421" w14:textId="77777777" w:rsidR="00DF7B6C" w:rsidRPr="00D971E6" w:rsidRDefault="00DF7B6C" w:rsidP="00D16786">
      <w:pPr>
        <w:pStyle w:val="a4"/>
        <w:widowControl/>
        <w:numPr>
          <w:ilvl w:val="0"/>
          <w:numId w:val="99"/>
        </w:numPr>
        <w:tabs>
          <w:tab w:val="left" w:pos="1843"/>
        </w:tabs>
        <w:ind w:left="710" w:hanging="1"/>
      </w:pPr>
      <w:r w:rsidRPr="00D971E6">
        <w:lastRenderedPageBreak/>
        <w:t xml:space="preserve">Для Объектов ЦИК, расположенных в удаленных </w:t>
      </w:r>
      <w:r w:rsidR="00B8228F">
        <w:br/>
      </w:r>
      <w:r w:rsidRPr="00D971E6">
        <w:t>и труднодоступных населенных пунктах -</w:t>
      </w:r>
      <w:r w:rsidR="00281454" w:rsidRPr="00281454">
        <w:t xml:space="preserve"> </w:t>
      </w:r>
      <w:r w:rsidRPr="00D971E6">
        <w:t xml:space="preserve"> не менее 1 (одного) Мбит/с «от»/«к» Объекту ЦИК с учетом (включая) требования к скорости передачи данных для доступа к ГАС «Выборы», указанных в Приложении № </w:t>
      </w:r>
      <w:r w:rsidR="008144C1" w:rsidRPr="00D971E6">
        <w:t xml:space="preserve">7 </w:t>
      </w:r>
      <w:r w:rsidRPr="00D971E6">
        <w:t>к ТЗ.</w:t>
      </w:r>
    </w:p>
    <w:p w14:paraId="792BA2DD" w14:textId="77777777" w:rsidR="00DB468E" w:rsidRPr="00D971E6" w:rsidRDefault="006E4857" w:rsidP="00DA5B4F">
      <w:pPr>
        <w:ind w:firstLine="710"/>
        <w:outlineLvl w:val="0"/>
      </w:pPr>
      <w:bookmarkStart w:id="42" w:name="_Toc153467155"/>
      <w:r w:rsidRPr="006E4857">
        <w:rPr>
          <w:u w:val="single"/>
        </w:rPr>
        <w:t xml:space="preserve">5.2.8. </w:t>
      </w:r>
      <w:r w:rsidR="00DB468E" w:rsidRPr="006E4857">
        <w:rPr>
          <w:u w:val="single"/>
        </w:rPr>
        <w:t>Увеличение производительности</w:t>
      </w:r>
      <w:r w:rsidR="00DB468E" w:rsidRPr="00D971E6">
        <w:t xml:space="preserve"> </w:t>
      </w:r>
      <w:r w:rsidR="00607FEC" w:rsidRPr="00D971E6">
        <w:t>К</w:t>
      </w:r>
      <w:r w:rsidR="004B1FEC" w:rsidRPr="00D971E6">
        <w:t>омпонента</w:t>
      </w:r>
      <w:r w:rsidR="005705D6" w:rsidRPr="00D971E6">
        <w:t xml:space="preserve"> </w:t>
      </w:r>
      <w:r w:rsidR="004B1FEC" w:rsidRPr="00D971E6">
        <w:t>«Предоставление доступа»</w:t>
      </w:r>
      <w:r w:rsidR="00DB468E" w:rsidRPr="00D971E6" w:rsidDel="006A4060">
        <w:t xml:space="preserve"> </w:t>
      </w:r>
      <w:r w:rsidR="00DB468E" w:rsidRPr="00D971E6">
        <w:t>должно достигаться следующими способами:</w:t>
      </w:r>
      <w:bookmarkEnd w:id="42"/>
    </w:p>
    <w:p w14:paraId="1A13E010" w14:textId="77777777" w:rsidR="00DB468E" w:rsidRPr="00D971E6" w:rsidRDefault="00DB468E" w:rsidP="00D16786">
      <w:pPr>
        <w:pStyle w:val="a4"/>
        <w:numPr>
          <w:ilvl w:val="0"/>
          <w:numId w:val="39"/>
        </w:numPr>
        <w:ind w:left="1276" w:hanging="567"/>
      </w:pPr>
      <w:r w:rsidRPr="00D971E6">
        <w:t>замена или модернизация аппаратного обеспечения;</w:t>
      </w:r>
    </w:p>
    <w:p w14:paraId="07878F52" w14:textId="77777777" w:rsidR="002B4340" w:rsidRDefault="00DB468E" w:rsidP="00D16786">
      <w:pPr>
        <w:pStyle w:val="a4"/>
        <w:numPr>
          <w:ilvl w:val="0"/>
          <w:numId w:val="39"/>
        </w:numPr>
        <w:ind w:left="1276" w:hanging="567"/>
      </w:pPr>
      <w:r w:rsidRPr="00D971E6">
        <w:t>замена или модернизация программного обеспечения;</w:t>
      </w:r>
    </w:p>
    <w:p w14:paraId="7691F788" w14:textId="77777777" w:rsidR="00DB468E" w:rsidRPr="00D971E6" w:rsidRDefault="00DB468E" w:rsidP="00D16786">
      <w:pPr>
        <w:pStyle w:val="a4"/>
        <w:numPr>
          <w:ilvl w:val="0"/>
          <w:numId w:val="39"/>
        </w:numPr>
        <w:ind w:left="1276" w:hanging="567"/>
      </w:pPr>
      <w:r w:rsidRPr="00D971E6">
        <w:t xml:space="preserve">увеличение пропускной способности каналов связи, магистральных </w:t>
      </w:r>
      <w:r w:rsidR="00B8228F">
        <w:br/>
      </w:r>
      <w:r w:rsidRPr="00D971E6">
        <w:t>и на уровне сетей доступа.</w:t>
      </w:r>
    </w:p>
    <w:p w14:paraId="58D205D4" w14:textId="77777777" w:rsidR="00DB468E" w:rsidRPr="00D971E6" w:rsidRDefault="006E4857" w:rsidP="00DA5B4F">
      <w:pPr>
        <w:outlineLvl w:val="0"/>
      </w:pPr>
      <w:bookmarkStart w:id="43" w:name="_Toc153467156"/>
      <w:r w:rsidRPr="006E4857">
        <w:t xml:space="preserve">5.2.9. </w:t>
      </w:r>
      <w:r w:rsidR="00C95907">
        <w:t>Компонент</w:t>
      </w:r>
      <w:r w:rsidR="005705D6" w:rsidRPr="006A5F79">
        <w:t xml:space="preserve"> </w:t>
      </w:r>
      <w:r w:rsidR="004B1FEC" w:rsidRPr="006A5F79">
        <w:t>«Предоставление доступа»</w:t>
      </w:r>
      <w:r w:rsidR="004B1FEC" w:rsidRPr="00D971E6">
        <w:t xml:space="preserve"> должен</w:t>
      </w:r>
      <w:r w:rsidR="00DB468E" w:rsidRPr="00D971E6">
        <w:t xml:space="preserve"> обеспечивать </w:t>
      </w:r>
      <w:r w:rsidR="004B1FEC" w:rsidRPr="00D971E6">
        <w:t xml:space="preserve">доступ к сети </w:t>
      </w:r>
      <w:r w:rsidR="00D929F3">
        <w:t>«</w:t>
      </w:r>
      <w:r w:rsidR="00DB468E" w:rsidRPr="00D971E6">
        <w:t>Интернет</w:t>
      </w:r>
      <w:r w:rsidR="00D929F3">
        <w:t>»</w:t>
      </w:r>
      <w:r w:rsidR="00DB468E" w:rsidRPr="00D971E6">
        <w:t xml:space="preserve"> и </w:t>
      </w:r>
      <w:r w:rsidR="00DB468E" w:rsidRPr="006E4857">
        <w:rPr>
          <w:u w:val="single"/>
        </w:rPr>
        <w:t>возможность доступа</w:t>
      </w:r>
      <w:r w:rsidR="00DB468E" w:rsidRPr="00D971E6">
        <w:t xml:space="preserve"> СЗО к ИС</w:t>
      </w:r>
      <w:r w:rsidR="00DF7B6C" w:rsidRPr="00D971E6">
        <w:t>, должен обеспечивать доступ к сети</w:t>
      </w:r>
      <w:r w:rsidR="00E01EF2">
        <w:t xml:space="preserve"> </w:t>
      </w:r>
      <w:r w:rsidR="00D929F3">
        <w:t>«</w:t>
      </w:r>
      <w:r w:rsidR="00E01EF2">
        <w:t>Интернет</w:t>
      </w:r>
      <w:r w:rsidR="00D929F3">
        <w:t>»</w:t>
      </w:r>
      <w:r w:rsidR="00DF7B6C" w:rsidRPr="00D971E6">
        <w:t xml:space="preserve"> и доступ Объектов ЦИК к ГАС «Выборы» в соответствии с требованиями ТЗ</w:t>
      </w:r>
      <w:r w:rsidR="00A5010A" w:rsidRPr="00D971E6">
        <w:t>.</w:t>
      </w:r>
      <w:bookmarkEnd w:id="43"/>
    </w:p>
    <w:p w14:paraId="0C3685BD" w14:textId="77777777" w:rsidR="00DB468E" w:rsidRPr="00D971E6" w:rsidRDefault="006E4857" w:rsidP="006E4857">
      <w:pPr>
        <w:tabs>
          <w:tab w:val="left" w:pos="1560"/>
        </w:tabs>
        <w:ind w:left="710" w:firstLine="0"/>
        <w:outlineLvl w:val="0"/>
      </w:pPr>
      <w:bookmarkStart w:id="44" w:name="_Toc153467157"/>
      <w:r w:rsidRPr="00F00824">
        <w:rPr>
          <w:u w:val="single"/>
        </w:rPr>
        <w:t xml:space="preserve">5.2.10. </w:t>
      </w:r>
      <w:r w:rsidR="00DB468E" w:rsidRPr="006E4857">
        <w:rPr>
          <w:u w:val="single"/>
        </w:rPr>
        <w:t xml:space="preserve">Назначение </w:t>
      </w:r>
      <w:r w:rsidR="00607FEC" w:rsidRPr="006E4857">
        <w:rPr>
          <w:u w:val="single"/>
        </w:rPr>
        <w:t>К</w:t>
      </w:r>
      <w:r w:rsidR="004B1FEC" w:rsidRPr="006E4857">
        <w:rPr>
          <w:u w:val="single"/>
        </w:rPr>
        <w:t>омпонента</w:t>
      </w:r>
      <w:r w:rsidR="005705D6" w:rsidRPr="006E4857">
        <w:rPr>
          <w:u w:val="single"/>
        </w:rPr>
        <w:t xml:space="preserve"> </w:t>
      </w:r>
      <w:r w:rsidR="004B1FEC" w:rsidRPr="006E4857">
        <w:rPr>
          <w:u w:val="single"/>
        </w:rPr>
        <w:t>«Предоставление доступа»</w:t>
      </w:r>
      <w:r w:rsidR="00DB468E" w:rsidRPr="006E4857">
        <w:rPr>
          <w:u w:val="single"/>
        </w:rPr>
        <w:t>.</w:t>
      </w:r>
      <w:bookmarkEnd w:id="44"/>
    </w:p>
    <w:p w14:paraId="22B55078" w14:textId="77777777" w:rsidR="00DB468E" w:rsidRPr="00D971E6" w:rsidRDefault="00607FEC" w:rsidP="00020750">
      <w:r w:rsidRPr="00D971E6">
        <w:t xml:space="preserve">Компонент </w:t>
      </w:r>
      <w:r w:rsidR="005705D6" w:rsidRPr="00D971E6">
        <w:t xml:space="preserve">Услуг связи </w:t>
      </w:r>
      <w:r w:rsidR="004B1FEC" w:rsidRPr="00D971E6">
        <w:t>«Предоставление доступа»</w:t>
      </w:r>
      <w:r w:rsidR="00DB468E" w:rsidRPr="00D971E6">
        <w:t xml:space="preserve"> предназначен </w:t>
      </w:r>
      <w:r w:rsidR="00B8228F">
        <w:br/>
      </w:r>
      <w:r w:rsidR="00DB468E" w:rsidRPr="00D971E6">
        <w:t>для организации подключения СЗО</w:t>
      </w:r>
      <w:r w:rsidR="009E5E4A" w:rsidRPr="00D971E6">
        <w:t>, Объектов ЦИК</w:t>
      </w:r>
      <w:r w:rsidR="00DB468E" w:rsidRPr="00D971E6">
        <w:t xml:space="preserve"> через </w:t>
      </w:r>
      <w:r w:rsidR="00373163" w:rsidRPr="00D971E6">
        <w:t xml:space="preserve">Канал </w:t>
      </w:r>
      <w:r w:rsidR="00373163" w:rsidRPr="00D971E6">
        <w:rPr>
          <w:lang w:val="en-US"/>
        </w:rPr>
        <w:t>L</w:t>
      </w:r>
      <w:r w:rsidR="00373163" w:rsidRPr="00D971E6">
        <w:t xml:space="preserve">2 </w:t>
      </w:r>
      <w:r w:rsidR="00DB468E" w:rsidRPr="00D971E6">
        <w:t xml:space="preserve">к Точкам присоединения ЕСПД, </w:t>
      </w:r>
      <w:r w:rsidR="00DF7B6C" w:rsidRPr="00D971E6">
        <w:t>Объектов ЦИК к Точкам присоединения к ЕСПД</w:t>
      </w:r>
      <w:r w:rsidR="008107AE" w:rsidRPr="00D971E6">
        <w:t xml:space="preserve"> </w:t>
      </w:r>
      <w:r w:rsidR="00B8228F">
        <w:br/>
      </w:r>
      <w:r w:rsidR="008107AE" w:rsidRPr="00D971E6">
        <w:t>для Объектов ЦИК</w:t>
      </w:r>
      <w:r w:rsidR="00DB468E" w:rsidRPr="00D971E6">
        <w:t>.</w:t>
      </w:r>
    </w:p>
    <w:p w14:paraId="20DCD6E6" w14:textId="77777777" w:rsidR="00DB468E" w:rsidRPr="00BE6624" w:rsidRDefault="006E4857" w:rsidP="006E4857">
      <w:pPr>
        <w:tabs>
          <w:tab w:val="left" w:pos="1560"/>
        </w:tabs>
        <w:ind w:left="710" w:firstLine="0"/>
        <w:outlineLvl w:val="0"/>
      </w:pPr>
      <w:bookmarkStart w:id="45" w:name="_Toc153467158"/>
      <w:r w:rsidRPr="006E4857">
        <w:rPr>
          <w:u w:val="single"/>
        </w:rPr>
        <w:t xml:space="preserve">5.2.11. </w:t>
      </w:r>
      <w:r w:rsidR="00DB468E" w:rsidRPr="006E4857">
        <w:rPr>
          <w:u w:val="single"/>
        </w:rPr>
        <w:t xml:space="preserve">Требование к </w:t>
      </w:r>
      <w:r w:rsidR="00607FEC" w:rsidRPr="006E4857">
        <w:rPr>
          <w:u w:val="single"/>
        </w:rPr>
        <w:t>К</w:t>
      </w:r>
      <w:r w:rsidR="004B1FEC" w:rsidRPr="006E4857">
        <w:rPr>
          <w:u w:val="single"/>
        </w:rPr>
        <w:t>омпоненту</w:t>
      </w:r>
      <w:r w:rsidR="005705D6" w:rsidRPr="006E4857">
        <w:rPr>
          <w:u w:val="single"/>
        </w:rPr>
        <w:t xml:space="preserve"> </w:t>
      </w:r>
      <w:r w:rsidR="004B1FEC" w:rsidRPr="006E4857">
        <w:rPr>
          <w:u w:val="single"/>
        </w:rPr>
        <w:t>«Предоставление доступа»</w:t>
      </w:r>
      <w:r w:rsidR="00BE6624" w:rsidRPr="006E4857">
        <w:rPr>
          <w:u w:val="single"/>
        </w:rPr>
        <w:t>:</w:t>
      </w:r>
      <w:bookmarkEnd w:id="45"/>
    </w:p>
    <w:p w14:paraId="532CFE16" w14:textId="77777777" w:rsidR="00DB468E" w:rsidRPr="00D971E6" w:rsidRDefault="00DB468E" w:rsidP="00D16786">
      <w:pPr>
        <w:pStyle w:val="a4"/>
        <w:numPr>
          <w:ilvl w:val="0"/>
          <w:numId w:val="40"/>
        </w:numPr>
        <w:ind w:left="0" w:firstLine="709"/>
      </w:pPr>
      <w:r w:rsidRPr="00D971E6">
        <w:t xml:space="preserve">ЕСПД должна представлять собой выделенную сеть, построенную </w:t>
      </w:r>
      <w:r w:rsidR="00B8228F">
        <w:br/>
      </w:r>
      <w:r w:rsidRPr="00D971E6">
        <w:t>на оборудовании Исполнителя и использующую собственные</w:t>
      </w:r>
      <w:r w:rsidR="00EA3704" w:rsidRPr="00D971E6">
        <w:t xml:space="preserve"> </w:t>
      </w:r>
      <w:r w:rsidR="00B921AF" w:rsidRPr="00D971E6">
        <w:t>каналы связи Исполнителя</w:t>
      </w:r>
      <w:r w:rsidRPr="00D971E6">
        <w:t xml:space="preserve">, исключающую организацию каналов поверх сети </w:t>
      </w:r>
      <w:r w:rsidR="00D929F3">
        <w:t>«</w:t>
      </w:r>
      <w:r w:rsidRPr="00D971E6">
        <w:t>Интернет</w:t>
      </w:r>
      <w:r w:rsidR="00D929F3">
        <w:t>»</w:t>
      </w:r>
      <w:r w:rsidRPr="00D971E6">
        <w:t>.</w:t>
      </w:r>
    </w:p>
    <w:p w14:paraId="001C653E" w14:textId="77777777" w:rsidR="00DB468E" w:rsidRPr="00D971E6" w:rsidRDefault="00DB468E" w:rsidP="00D16786">
      <w:pPr>
        <w:pStyle w:val="a4"/>
        <w:numPr>
          <w:ilvl w:val="0"/>
          <w:numId w:val="40"/>
        </w:numPr>
        <w:ind w:left="0" w:firstLine="709"/>
      </w:pPr>
      <w:r w:rsidRPr="00D971E6">
        <w:t>ЕСПД должна быть построена с использованием технологии многопротокольной коммутации по меткам IP/MPLS и иметь возможность обеспечения сервисов L2/L3 MPLS VPN.</w:t>
      </w:r>
    </w:p>
    <w:p w14:paraId="5C64A76E" w14:textId="77777777" w:rsidR="00DB468E" w:rsidRPr="00D971E6" w:rsidRDefault="00DB468E" w:rsidP="00D16786">
      <w:pPr>
        <w:pStyle w:val="a4"/>
        <w:numPr>
          <w:ilvl w:val="0"/>
          <w:numId w:val="40"/>
        </w:numPr>
        <w:ind w:left="0" w:firstLine="709"/>
      </w:pPr>
      <w:r w:rsidRPr="00D971E6">
        <w:t>ЕСПД должна поддерживать статическую и динамическую маршрутизацию по протоколу BGPv4 (спецификация IETF RFC 1771).</w:t>
      </w:r>
    </w:p>
    <w:p w14:paraId="1C7811BD" w14:textId="77777777" w:rsidR="00DB468E" w:rsidRPr="00D971E6" w:rsidRDefault="00DB468E" w:rsidP="00D16786">
      <w:pPr>
        <w:pStyle w:val="a4"/>
        <w:numPr>
          <w:ilvl w:val="0"/>
          <w:numId w:val="40"/>
        </w:numPr>
        <w:ind w:left="0" w:firstLine="709"/>
      </w:pPr>
      <w:r w:rsidRPr="00D971E6">
        <w:t xml:space="preserve">Исполнитель должен предоставить маршрутизируемую виртуальную частную сеть 3-го уровня согласно классификации ГОСТ Р ИСО/МЭК 7498-1-99, </w:t>
      </w:r>
      <w:r w:rsidRPr="00D971E6">
        <w:lastRenderedPageBreak/>
        <w:t xml:space="preserve">при этом указанная сеть должна обеспечивать передачу информации по протоколу IP согласно </w:t>
      </w:r>
      <w:proofErr w:type="gramStart"/>
      <w:r w:rsidRPr="00D971E6">
        <w:t>спецификации</w:t>
      </w:r>
      <w:proofErr w:type="gramEnd"/>
      <w:r w:rsidRPr="00D971E6">
        <w:t xml:space="preserve"> IETF RFC 791 и обеспечивать прохождение между интерфейсами доступа оборудования Потребителей IP-пакетов размером до 15</w:t>
      </w:r>
      <w:r w:rsidR="00BE6970" w:rsidRPr="00D971E6">
        <w:t>14</w:t>
      </w:r>
      <w:r w:rsidRPr="00D971E6">
        <w:t xml:space="preserve"> байт включительно (MTU) без их фрагментации.</w:t>
      </w:r>
    </w:p>
    <w:p w14:paraId="454D3B4E" w14:textId="77777777" w:rsidR="00DB468E" w:rsidRPr="00D971E6" w:rsidRDefault="00DB468E" w:rsidP="00D16786">
      <w:pPr>
        <w:pStyle w:val="a4"/>
        <w:numPr>
          <w:ilvl w:val="0"/>
          <w:numId w:val="40"/>
        </w:numPr>
        <w:ind w:left="0" w:firstLine="709"/>
      </w:pPr>
      <w:r w:rsidRPr="00D971E6">
        <w:t>ЕСПД должна позволять создание несколько выделенных ВЧС, каждый из которых изолирован друг от друга на логическом уровне.</w:t>
      </w:r>
    </w:p>
    <w:p w14:paraId="3EE8E94A" w14:textId="77777777" w:rsidR="00DB468E" w:rsidRPr="00D971E6" w:rsidRDefault="00DB468E" w:rsidP="00D16786">
      <w:pPr>
        <w:pStyle w:val="a4"/>
        <w:numPr>
          <w:ilvl w:val="0"/>
          <w:numId w:val="40"/>
        </w:numPr>
        <w:ind w:left="0" w:firstLine="709"/>
      </w:pPr>
      <w:r w:rsidRPr="00D971E6">
        <w:t>ЕСПД должна иметь возможность организовать, как минимум, следующие ВЧС:</w:t>
      </w:r>
    </w:p>
    <w:p w14:paraId="084AA071" w14:textId="77777777" w:rsidR="00DB468E" w:rsidRPr="00D971E6" w:rsidRDefault="00DB468E" w:rsidP="00D16786">
      <w:pPr>
        <w:pStyle w:val="a4"/>
        <w:numPr>
          <w:ilvl w:val="0"/>
          <w:numId w:val="41"/>
        </w:numPr>
        <w:ind w:left="0" w:firstLine="993"/>
      </w:pPr>
      <w:r w:rsidRPr="00D971E6">
        <w:t xml:space="preserve">ВЧС для взаимодействия между образовательными организациями </w:t>
      </w:r>
      <w:r w:rsidR="00B8228F">
        <w:br/>
      </w:r>
      <w:r w:rsidRPr="00D971E6">
        <w:t>и це</w:t>
      </w:r>
      <w:r w:rsidR="008C07A9" w:rsidRPr="00D971E6">
        <w:t xml:space="preserve">нтрализованного доступа в сеть </w:t>
      </w:r>
      <w:r w:rsidR="00D929F3">
        <w:t>«</w:t>
      </w:r>
      <w:r w:rsidRPr="00D971E6">
        <w:t>Интернет</w:t>
      </w:r>
      <w:r w:rsidR="00D929F3">
        <w:t>»</w:t>
      </w:r>
      <w:r w:rsidRPr="00D971E6">
        <w:t xml:space="preserve"> (на уровне субъекта Российской Федерации), а также с возможностью доступа к </w:t>
      </w:r>
      <w:r w:rsidR="000E7983" w:rsidRPr="00D971E6">
        <w:t>ИС на</w:t>
      </w:r>
      <w:r w:rsidRPr="00D971E6">
        <w:t xml:space="preserve"> федеральном </w:t>
      </w:r>
      <w:r w:rsidR="00B8228F">
        <w:br/>
      </w:r>
      <w:r w:rsidRPr="00D971E6">
        <w:t>и региональном уровнях.</w:t>
      </w:r>
    </w:p>
    <w:p w14:paraId="31F9B963" w14:textId="77777777" w:rsidR="00DF7B6C" w:rsidRPr="00D971E6" w:rsidRDefault="00DF7B6C" w:rsidP="00D16786">
      <w:pPr>
        <w:pStyle w:val="a4"/>
        <w:numPr>
          <w:ilvl w:val="0"/>
          <w:numId w:val="41"/>
        </w:numPr>
        <w:ind w:left="0" w:firstLine="993"/>
      </w:pPr>
      <w:r w:rsidRPr="00D971E6">
        <w:t>ВЧС для ЦИК, ИК СРФ, ТИК для передачи данных ГАС «Выборы»,</w:t>
      </w:r>
    </w:p>
    <w:p w14:paraId="5449D67E" w14:textId="77777777" w:rsidR="00DF7B6C" w:rsidRPr="00D971E6" w:rsidRDefault="00DF7B6C" w:rsidP="00D16786">
      <w:pPr>
        <w:pStyle w:val="a4"/>
        <w:numPr>
          <w:ilvl w:val="0"/>
          <w:numId w:val="41"/>
        </w:numPr>
        <w:ind w:left="0" w:firstLine="993"/>
      </w:pPr>
      <w:r w:rsidRPr="00D971E6">
        <w:t>ВЧС для</w:t>
      </w:r>
      <w:r w:rsidR="00DE3D16">
        <w:t xml:space="preserve"> ЦИК,</w:t>
      </w:r>
      <w:r w:rsidRPr="00D971E6">
        <w:t xml:space="preserve"> ИК СРФ, ТИК для </w:t>
      </w:r>
      <w:r w:rsidR="00E01EF2">
        <w:t xml:space="preserve">доступа в сеть </w:t>
      </w:r>
      <w:r w:rsidR="00D929F3">
        <w:t>«</w:t>
      </w:r>
      <w:r w:rsidR="00E01EF2">
        <w:t>Интернет</w:t>
      </w:r>
      <w:r w:rsidR="00D929F3">
        <w:t>»</w:t>
      </w:r>
      <w:r w:rsidRPr="00D971E6">
        <w:t>.</w:t>
      </w:r>
    </w:p>
    <w:p w14:paraId="2FB67D36" w14:textId="77777777" w:rsidR="00DB468E" w:rsidRPr="00D634FC" w:rsidRDefault="006E4857" w:rsidP="006E4857">
      <w:pPr>
        <w:tabs>
          <w:tab w:val="left" w:pos="1560"/>
        </w:tabs>
        <w:ind w:left="710" w:firstLine="0"/>
        <w:outlineLvl w:val="0"/>
      </w:pPr>
      <w:bookmarkStart w:id="46" w:name="_Toc153467159"/>
      <w:r>
        <w:rPr>
          <w:u w:val="single"/>
          <w:lang w:val="en-US"/>
        </w:rPr>
        <w:t xml:space="preserve">5.2.12. </w:t>
      </w:r>
      <w:r w:rsidR="00DB468E" w:rsidRPr="006E4857">
        <w:rPr>
          <w:u w:val="single"/>
        </w:rPr>
        <w:t>Требования к топологии сети</w:t>
      </w:r>
      <w:r w:rsidR="006A5F79" w:rsidRPr="00D634FC">
        <w:t>:</w:t>
      </w:r>
      <w:bookmarkEnd w:id="46"/>
    </w:p>
    <w:p w14:paraId="06EE4781" w14:textId="77777777" w:rsidR="00DB468E" w:rsidRPr="00B8228F" w:rsidRDefault="00DB468E" w:rsidP="00D16786">
      <w:pPr>
        <w:pStyle w:val="a6"/>
        <w:numPr>
          <w:ilvl w:val="0"/>
          <w:numId w:val="4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В ЕСПД Исполнитель должен организовать Точки присоединения ЕСПД в административных центрах субъектов РФ</w:t>
      </w:r>
      <w:r w:rsidRPr="00B8228F">
        <w:rPr>
          <w:rFonts w:ascii="Times New Roman" w:hAnsi="Times New Roman" w:cs="Times New Roman"/>
          <w:sz w:val="28"/>
          <w:szCs w:val="28"/>
        </w:rPr>
        <w:t>.</w:t>
      </w:r>
    </w:p>
    <w:p w14:paraId="7E39CCE4" w14:textId="77777777" w:rsidR="00DB468E" w:rsidRPr="00D971E6" w:rsidRDefault="00DB468E" w:rsidP="00D16786">
      <w:pPr>
        <w:pStyle w:val="a6"/>
        <w:numPr>
          <w:ilvl w:val="0"/>
          <w:numId w:val="4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Точка присоединения ЕСПД должна быть подключена к магистральной с</w:t>
      </w:r>
      <w:r w:rsidR="00FB4A8C">
        <w:rPr>
          <w:rFonts w:ascii="Times New Roman" w:hAnsi="Times New Roman" w:cs="Times New Roman"/>
          <w:sz w:val="28"/>
          <w:szCs w:val="28"/>
        </w:rPr>
        <w:t>ети Исполнителя при помощи ВОЛС</w:t>
      </w:r>
      <w:r w:rsidRPr="00D971E6">
        <w:rPr>
          <w:rFonts w:ascii="Times New Roman" w:hAnsi="Times New Roman" w:cs="Times New Roman"/>
          <w:sz w:val="28"/>
          <w:szCs w:val="28"/>
        </w:rPr>
        <w:t>. Предпочтительно подключение Точек присоединения ЕСПД к магистральной сети Исполнителя при помощи резервированных</w:t>
      </w:r>
      <w:r w:rsidR="004603BE" w:rsidRPr="00D971E6">
        <w:rPr>
          <w:rFonts w:ascii="Times New Roman" w:hAnsi="Times New Roman" w:cs="Times New Roman"/>
          <w:sz w:val="28"/>
          <w:szCs w:val="28"/>
        </w:rPr>
        <w:t xml:space="preserve"> каналов</w:t>
      </w:r>
      <w:r w:rsidR="00EF4E48" w:rsidRPr="00D971E6">
        <w:rPr>
          <w:rFonts w:ascii="Times New Roman" w:hAnsi="Times New Roman" w:cs="Times New Roman"/>
          <w:sz w:val="28"/>
          <w:szCs w:val="28"/>
        </w:rPr>
        <w:t>.</w:t>
      </w:r>
    </w:p>
    <w:p w14:paraId="0A764D67" w14:textId="77777777" w:rsidR="00DB468E" w:rsidRPr="00D971E6" w:rsidRDefault="00DB468E" w:rsidP="00D16786">
      <w:pPr>
        <w:pStyle w:val="a6"/>
        <w:numPr>
          <w:ilvl w:val="0"/>
          <w:numId w:val="4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ЕСПД должна обладать возможностью организации следующих типов связей для ВЧС:</w:t>
      </w:r>
    </w:p>
    <w:p w14:paraId="77842495" w14:textId="77777777" w:rsidR="00DB468E" w:rsidRPr="00D971E6" w:rsidRDefault="00DB468E" w:rsidP="00D16786">
      <w:pPr>
        <w:pStyle w:val="a6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«каждый с каждым» (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mesh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>) – между любой парой CE пакет проходит по оптимальному с точки зрения сети Исполнителя маршруту;</w:t>
      </w:r>
    </w:p>
    <w:p w14:paraId="237C62DD" w14:textId="77777777" w:rsidR="00DB468E" w:rsidRPr="00D971E6" w:rsidRDefault="00DB468E" w:rsidP="00D16786">
      <w:pPr>
        <w:pStyle w:val="a6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«звезда» или «частичная связность» (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spoke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) – реализуется связность таким образом, что узлы сети, определенные как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spoke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получают маршрутную информацию только от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получает маршруты от всех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spoke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. Это означает, что трафик от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spoke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может быть направлен только в сторону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. После получения и обработки Трафика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может направлять трафик на другой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lastRenderedPageBreak/>
        <w:t>spoke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, тем самым замыкая весь Трафик в ВЧС на себя; задачи маршрутизации трафика, проходящего через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hub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>, берет на себя Заказчик;</w:t>
      </w:r>
    </w:p>
    <w:p w14:paraId="75E98023" w14:textId="77777777" w:rsidR="00DB468E" w:rsidRPr="00D971E6" w:rsidRDefault="00DB468E" w:rsidP="00D16786">
      <w:pPr>
        <w:pStyle w:val="a6"/>
        <w:numPr>
          <w:ilvl w:val="0"/>
          <w:numId w:val="43"/>
        </w:numPr>
        <w:spacing w:line="360" w:lineRule="auto"/>
        <w:ind w:left="0" w:firstLine="709"/>
      </w:pPr>
      <w:r w:rsidRPr="00D971E6">
        <w:rPr>
          <w:rFonts w:ascii="Times New Roman" w:hAnsi="Times New Roman" w:cs="Times New Roman"/>
          <w:sz w:val="28"/>
          <w:szCs w:val="28"/>
        </w:rPr>
        <w:t>«произвольная связность» – другие варианты топологии виртуальной частной сети, необходимые Заказчику; для реализации данного варианта в каждом конкретном случае разрабатывается схема организации услуги.</w:t>
      </w:r>
    </w:p>
    <w:p w14:paraId="19E5C656" w14:textId="77777777" w:rsidR="00DB468E" w:rsidRPr="00F32483" w:rsidRDefault="006E4857" w:rsidP="006E4857">
      <w:pPr>
        <w:tabs>
          <w:tab w:val="left" w:pos="1560"/>
        </w:tabs>
        <w:ind w:left="710" w:firstLine="0"/>
        <w:outlineLvl w:val="0"/>
      </w:pPr>
      <w:bookmarkStart w:id="47" w:name="_Toc153467160"/>
      <w:r w:rsidRPr="006E4857">
        <w:rPr>
          <w:u w:val="single"/>
        </w:rPr>
        <w:t xml:space="preserve">5.2.13. </w:t>
      </w:r>
      <w:r w:rsidR="00DB468E" w:rsidRPr="006E4857">
        <w:rPr>
          <w:u w:val="single"/>
        </w:rPr>
        <w:t>Общие принципы формирования адресного пространства</w:t>
      </w:r>
      <w:r w:rsidR="00F32483" w:rsidRPr="00F32483">
        <w:t>:</w:t>
      </w:r>
      <w:bookmarkEnd w:id="47"/>
    </w:p>
    <w:p w14:paraId="1EF6A264" w14:textId="77777777" w:rsidR="00DB468E" w:rsidRPr="00D971E6" w:rsidRDefault="00DB468E" w:rsidP="00D16786">
      <w:pPr>
        <w:pStyle w:val="a6"/>
        <w:numPr>
          <w:ilvl w:val="0"/>
          <w:numId w:val="44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Формирование адресного пространства в ЕСПД должна основываться на рекомендациях документа RFC 1918 «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Allocation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Private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Internets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>» (распределение адресов в частных IP-сетях), а также должно учитывать рекомендации RFC 6890 «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Special-Purpose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IP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Address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Registries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>» и RFC 2544 «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Benchmarking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Methodology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Interconnect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1E6">
        <w:rPr>
          <w:rFonts w:ascii="Times New Roman" w:hAnsi="Times New Roman" w:cs="Times New Roman"/>
          <w:sz w:val="28"/>
          <w:szCs w:val="28"/>
        </w:rPr>
        <w:t>Devices</w:t>
      </w:r>
      <w:proofErr w:type="spellEnd"/>
      <w:r w:rsidRPr="00D971E6">
        <w:rPr>
          <w:rFonts w:ascii="Times New Roman" w:hAnsi="Times New Roman" w:cs="Times New Roman"/>
          <w:sz w:val="28"/>
          <w:szCs w:val="28"/>
        </w:rPr>
        <w:t>».</w:t>
      </w:r>
    </w:p>
    <w:p w14:paraId="76C0A54D" w14:textId="77777777" w:rsidR="00DB468E" w:rsidRPr="00D971E6" w:rsidRDefault="00DB468E" w:rsidP="00D16786">
      <w:pPr>
        <w:pStyle w:val="a6"/>
        <w:numPr>
          <w:ilvl w:val="0"/>
          <w:numId w:val="44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В ВЧС ЕСПД должны использоваться сети класса А из диапазона, разрешенного к применению в частных IP-сетях 10.0.0.0/8.</w:t>
      </w:r>
      <w:r w:rsidR="00EF4E48" w:rsidRPr="00D971E6">
        <w:rPr>
          <w:rFonts w:ascii="Times New Roman" w:hAnsi="Times New Roman" w:cs="Times New Roman"/>
          <w:sz w:val="28"/>
          <w:szCs w:val="28"/>
        </w:rPr>
        <w:t xml:space="preserve"> Использование иных сетей согласовывается с Заказчиком.</w:t>
      </w:r>
    </w:p>
    <w:p w14:paraId="5792660B" w14:textId="77777777" w:rsidR="00DB468E" w:rsidRPr="00D971E6" w:rsidRDefault="00DB468E" w:rsidP="00D16786">
      <w:pPr>
        <w:pStyle w:val="a6"/>
        <w:numPr>
          <w:ilvl w:val="0"/>
          <w:numId w:val="44"/>
        </w:numPr>
        <w:spacing w:line="360" w:lineRule="auto"/>
        <w:ind w:left="0" w:firstLine="993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Кроме основного адресного пространства, в виде исключения, могут использоваться дополнительно диапазоны IP-сетей и отдельных адресов.</w:t>
      </w:r>
    </w:p>
    <w:p w14:paraId="2661A391" w14:textId="77777777" w:rsidR="00DB468E" w:rsidRPr="00D971E6" w:rsidRDefault="00017E1D" w:rsidP="00017E1D">
      <w:pPr>
        <w:pStyle w:val="a6"/>
        <w:spacing w:line="360" w:lineRule="auto"/>
        <w:ind w:firstLine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B468E" w:rsidRPr="00D971E6">
        <w:rPr>
          <w:rFonts w:ascii="Times New Roman" w:hAnsi="Times New Roman" w:cs="Times New Roman"/>
          <w:sz w:val="28"/>
          <w:szCs w:val="28"/>
        </w:rPr>
        <w:t>Трансляция сетевых адресов</w:t>
      </w:r>
      <w:r w:rsidR="00E87E78">
        <w:rPr>
          <w:rFonts w:ascii="Times New Roman" w:hAnsi="Times New Roman" w:cs="Times New Roman"/>
          <w:sz w:val="28"/>
          <w:szCs w:val="28"/>
        </w:rPr>
        <w:t xml:space="preserve"> в режиме «один к многим»</w:t>
      </w:r>
      <w:r w:rsidR="00DB468E" w:rsidRPr="00D971E6">
        <w:rPr>
          <w:rFonts w:ascii="Times New Roman" w:hAnsi="Times New Roman" w:cs="Times New Roman"/>
          <w:sz w:val="28"/>
          <w:szCs w:val="28"/>
        </w:rPr>
        <w:t xml:space="preserve"> </w:t>
      </w:r>
      <w:r w:rsidR="00B8228F">
        <w:rPr>
          <w:rFonts w:ascii="Times New Roman" w:hAnsi="Times New Roman" w:cs="Times New Roman"/>
          <w:sz w:val="28"/>
          <w:szCs w:val="28"/>
        </w:rPr>
        <w:br/>
      </w:r>
      <w:r w:rsidR="00DB468E" w:rsidRPr="00D971E6">
        <w:rPr>
          <w:rFonts w:ascii="Times New Roman" w:hAnsi="Times New Roman" w:cs="Times New Roman"/>
          <w:sz w:val="28"/>
          <w:szCs w:val="28"/>
        </w:rPr>
        <w:t>при взаимодействии между Потребителями должна отсутствовать.</w:t>
      </w:r>
      <w:r w:rsidR="00E87E78">
        <w:rPr>
          <w:rFonts w:ascii="Times New Roman" w:hAnsi="Times New Roman" w:cs="Times New Roman"/>
          <w:sz w:val="28"/>
          <w:szCs w:val="28"/>
        </w:rPr>
        <w:t xml:space="preserve"> Трансляция адресов в режиме «1 к 1» возможна по согласованию с Исполнителем.</w:t>
      </w:r>
      <w:r w:rsidR="00DB468E" w:rsidRPr="00D971E6">
        <w:rPr>
          <w:rFonts w:ascii="Times New Roman" w:hAnsi="Times New Roman" w:cs="Times New Roman"/>
          <w:sz w:val="28"/>
          <w:szCs w:val="28"/>
        </w:rPr>
        <w:t xml:space="preserve"> Пересечение адресных пространств исключается использованием легитимных (выданных централизованно</w:t>
      </w:r>
      <w:r w:rsidR="00E87E78">
        <w:rPr>
          <w:rFonts w:ascii="Times New Roman" w:hAnsi="Times New Roman" w:cs="Times New Roman"/>
          <w:sz w:val="28"/>
          <w:szCs w:val="28"/>
        </w:rPr>
        <w:t xml:space="preserve"> Исполнителем</w:t>
      </w:r>
      <w:r w:rsidR="00DB468E" w:rsidRPr="00D971E6">
        <w:rPr>
          <w:rFonts w:ascii="Times New Roman" w:hAnsi="Times New Roman" w:cs="Times New Roman"/>
          <w:sz w:val="28"/>
          <w:szCs w:val="28"/>
        </w:rPr>
        <w:t>) адресных пулов.</w:t>
      </w:r>
    </w:p>
    <w:p w14:paraId="0ACCB6EA" w14:textId="77777777" w:rsidR="00DB468E" w:rsidRPr="006E4857" w:rsidRDefault="006E4857" w:rsidP="006E4857">
      <w:pPr>
        <w:tabs>
          <w:tab w:val="left" w:pos="1560"/>
        </w:tabs>
        <w:ind w:left="710" w:firstLine="0"/>
        <w:outlineLvl w:val="0"/>
        <w:rPr>
          <w:lang w:val="en-US"/>
        </w:rPr>
      </w:pPr>
      <w:bookmarkStart w:id="48" w:name="_Toc153467161"/>
      <w:r>
        <w:rPr>
          <w:u w:val="single"/>
          <w:lang w:val="en-US"/>
        </w:rPr>
        <w:t xml:space="preserve">5.2.14. </w:t>
      </w:r>
      <w:r w:rsidR="00DB468E" w:rsidRPr="006E4857">
        <w:rPr>
          <w:u w:val="single"/>
        </w:rPr>
        <w:t>Требования к качеству обслуживания</w:t>
      </w:r>
      <w:r w:rsidR="00F32483" w:rsidRPr="006E4857">
        <w:rPr>
          <w:lang w:val="en-US"/>
        </w:rPr>
        <w:t>:</w:t>
      </w:r>
      <w:bookmarkEnd w:id="48"/>
    </w:p>
    <w:p w14:paraId="6A91DC30" w14:textId="77777777" w:rsidR="00DB468E" w:rsidRPr="00D971E6" w:rsidRDefault="00DB468E" w:rsidP="00D16786">
      <w:pPr>
        <w:pStyle w:val="a6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ЕСПД должна предоставлять как минимум 3 класса качества обслуживания трафика модели </w:t>
      </w:r>
      <w:proofErr w:type="spellStart"/>
      <w:r w:rsidRPr="00D971E6">
        <w:rPr>
          <w:rFonts w:ascii="Times New Roman" w:hAnsi="Times New Roman" w:cs="Times New Roman"/>
          <w:sz w:val="28"/>
        </w:rPr>
        <w:t>DiffServ</w:t>
      </w:r>
      <w:proofErr w:type="spellEnd"/>
      <w:r w:rsidRPr="00D971E6">
        <w:rPr>
          <w:rFonts w:ascii="Times New Roman" w:hAnsi="Times New Roman" w:cs="Times New Roman"/>
          <w:sz w:val="28"/>
        </w:rPr>
        <w:t>. По согласованию с Заказчиком допускается использование моделей качества обслуживания с большим или меньшим количеством классов.</w:t>
      </w:r>
    </w:p>
    <w:p w14:paraId="78B90B94" w14:textId="77777777" w:rsidR="00DB468E" w:rsidRPr="00D971E6" w:rsidRDefault="00DB468E" w:rsidP="00D16786">
      <w:pPr>
        <w:pStyle w:val="a6"/>
        <w:numPr>
          <w:ilvl w:val="0"/>
          <w:numId w:val="45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В рамках модели с 3 классами обслуживания при передаче трафика между Потребителями ЕСПД должна поддерживать:</w:t>
      </w:r>
    </w:p>
    <w:p w14:paraId="6DFE2D6A" w14:textId="77777777" w:rsidR="00DB468E" w:rsidRPr="00D971E6" w:rsidRDefault="00DB468E" w:rsidP="00D16786">
      <w:pPr>
        <w:pStyle w:val="a6"/>
        <w:numPr>
          <w:ilvl w:val="0"/>
          <w:numId w:val="46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1 – трафик приложений реального времени (голос, видео), критичный к потерям пакетов, задержкам и колебаниям задержки;</w:t>
      </w:r>
    </w:p>
    <w:p w14:paraId="4B213710" w14:textId="77777777" w:rsidR="00DB468E" w:rsidRPr="00D971E6" w:rsidRDefault="00DB468E" w:rsidP="00D16786">
      <w:pPr>
        <w:pStyle w:val="a6"/>
        <w:numPr>
          <w:ilvl w:val="0"/>
          <w:numId w:val="46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lastRenderedPageBreak/>
        <w:t>Класс 2 – трафик корпоративных информационных систем, критичный к задержкам и потерям;</w:t>
      </w:r>
    </w:p>
    <w:p w14:paraId="544A4EE2" w14:textId="77777777" w:rsidR="00DB468E" w:rsidRPr="00D971E6" w:rsidRDefault="00DB468E" w:rsidP="00D16786">
      <w:pPr>
        <w:pStyle w:val="a6"/>
        <w:numPr>
          <w:ilvl w:val="0"/>
          <w:numId w:val="46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3 – трафик, некритичный к задержкам (</w:t>
      </w:r>
      <w:r w:rsidR="00D929F3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D929F3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>, различные сетевые службы).</w:t>
      </w:r>
    </w:p>
    <w:p w14:paraId="41C1076C" w14:textId="77777777" w:rsidR="00DB468E" w:rsidRDefault="00DB468E" w:rsidP="00D16786">
      <w:pPr>
        <w:pStyle w:val="a6"/>
        <w:numPr>
          <w:ilvl w:val="0"/>
          <w:numId w:val="45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Классификация трафика должна осуществляться для каждого IP-пакета в отдельности, передаваемого в IP/MPLS сеть Исполнителя, в соответствии </w:t>
      </w:r>
      <w:r w:rsidR="00B8228F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со значением его поля DSCP, как указано в следующей таблице:</w:t>
      </w:r>
    </w:p>
    <w:tbl>
      <w:tblPr>
        <w:tblStyle w:val="a8"/>
        <w:tblW w:w="9209" w:type="dxa"/>
        <w:tblInd w:w="5" w:type="dxa"/>
        <w:tblLook w:val="04A0" w:firstRow="1" w:lastRow="0" w:firstColumn="1" w:lastColumn="0" w:noHBand="0" w:noVBand="1"/>
      </w:tblPr>
      <w:tblGrid>
        <w:gridCol w:w="2542"/>
        <w:gridCol w:w="6667"/>
      </w:tblGrid>
      <w:tr w:rsidR="00DB468E" w:rsidRPr="00D971E6" w14:paraId="1C8A87AB" w14:textId="77777777" w:rsidTr="00DD7FED">
        <w:tc>
          <w:tcPr>
            <w:tcW w:w="2542" w:type="dxa"/>
            <w:hideMark/>
          </w:tcPr>
          <w:p w14:paraId="2546937A" w14:textId="77777777" w:rsidR="00DB468E" w:rsidRPr="00D971E6" w:rsidRDefault="00DB468E" w:rsidP="00DD7FED">
            <w:r w:rsidRPr="00D971E6">
              <w:t>Тип трафика</w:t>
            </w:r>
          </w:p>
        </w:tc>
        <w:tc>
          <w:tcPr>
            <w:tcW w:w="6667" w:type="dxa"/>
            <w:hideMark/>
          </w:tcPr>
          <w:p w14:paraId="1F946F9C" w14:textId="77777777" w:rsidR="00DB468E" w:rsidRPr="00D971E6" w:rsidRDefault="00DB468E" w:rsidP="00DD7FED">
            <w:r w:rsidRPr="00D971E6">
              <w:t>Значение DSCP заголовка</w:t>
            </w:r>
          </w:p>
        </w:tc>
      </w:tr>
      <w:tr w:rsidR="00DB468E" w:rsidRPr="00D971E6" w14:paraId="6928E757" w14:textId="77777777" w:rsidTr="00DD7FED">
        <w:tc>
          <w:tcPr>
            <w:tcW w:w="2542" w:type="dxa"/>
            <w:hideMark/>
          </w:tcPr>
          <w:p w14:paraId="0983765A" w14:textId="77777777" w:rsidR="00DB468E" w:rsidRPr="00D971E6" w:rsidRDefault="00DB468E" w:rsidP="00DD7FED">
            <w:r w:rsidRPr="00D971E6">
              <w:t>Класс 1</w:t>
            </w:r>
          </w:p>
        </w:tc>
        <w:tc>
          <w:tcPr>
            <w:tcW w:w="6667" w:type="dxa"/>
            <w:hideMark/>
          </w:tcPr>
          <w:p w14:paraId="13601C43" w14:textId="77777777" w:rsidR="00DB468E" w:rsidRPr="00D971E6" w:rsidRDefault="00DB468E" w:rsidP="00DD7FED">
            <w:pPr>
              <w:ind w:firstLine="40"/>
            </w:pPr>
            <w:r w:rsidRPr="00D971E6">
              <w:t>CS4</w:t>
            </w:r>
          </w:p>
        </w:tc>
      </w:tr>
      <w:tr w:rsidR="00DB468E" w:rsidRPr="00D971E6" w14:paraId="7111BDFD" w14:textId="77777777" w:rsidTr="00DD7FED">
        <w:tc>
          <w:tcPr>
            <w:tcW w:w="2542" w:type="dxa"/>
            <w:hideMark/>
          </w:tcPr>
          <w:p w14:paraId="613FECDD" w14:textId="77777777" w:rsidR="00DB468E" w:rsidRPr="00D971E6" w:rsidRDefault="00DB468E" w:rsidP="00DD7FED">
            <w:r w:rsidRPr="00D971E6">
              <w:t>Класс 2</w:t>
            </w:r>
          </w:p>
        </w:tc>
        <w:tc>
          <w:tcPr>
            <w:tcW w:w="6667" w:type="dxa"/>
            <w:hideMark/>
          </w:tcPr>
          <w:p w14:paraId="6C6EC894" w14:textId="77777777" w:rsidR="00DB468E" w:rsidRPr="00D971E6" w:rsidRDefault="00DB468E" w:rsidP="00DD7FED">
            <w:pPr>
              <w:ind w:firstLine="40"/>
            </w:pPr>
            <w:r w:rsidRPr="00D971E6">
              <w:t>AF21</w:t>
            </w:r>
          </w:p>
        </w:tc>
      </w:tr>
      <w:tr w:rsidR="00DB468E" w:rsidRPr="00D971E6" w14:paraId="44FD3252" w14:textId="77777777" w:rsidTr="00DD7FED">
        <w:tc>
          <w:tcPr>
            <w:tcW w:w="2542" w:type="dxa"/>
            <w:hideMark/>
          </w:tcPr>
          <w:p w14:paraId="50B28639" w14:textId="77777777" w:rsidR="00DB468E" w:rsidRPr="00D971E6" w:rsidRDefault="00DB468E" w:rsidP="00DD7FED">
            <w:r w:rsidRPr="00D971E6">
              <w:t>Класс 3</w:t>
            </w:r>
          </w:p>
        </w:tc>
        <w:tc>
          <w:tcPr>
            <w:tcW w:w="6667" w:type="dxa"/>
            <w:hideMark/>
          </w:tcPr>
          <w:p w14:paraId="6BD42786" w14:textId="77777777" w:rsidR="00DB468E" w:rsidRPr="00D971E6" w:rsidRDefault="00DB468E" w:rsidP="00DD7FED">
            <w:pPr>
              <w:ind w:firstLine="40"/>
            </w:pPr>
            <w:proofErr w:type="spellStart"/>
            <w:r w:rsidRPr="00D971E6">
              <w:t>Default</w:t>
            </w:r>
            <w:proofErr w:type="spellEnd"/>
            <w:r w:rsidRPr="00D971E6">
              <w:t xml:space="preserve"> (любые значения, отличные от классов 1 и 2)</w:t>
            </w:r>
          </w:p>
        </w:tc>
      </w:tr>
    </w:tbl>
    <w:p w14:paraId="40804A55" w14:textId="77777777" w:rsidR="00DB468E" w:rsidRPr="00D971E6" w:rsidRDefault="00DB468E" w:rsidP="00DB468E">
      <w:pPr>
        <w:pStyle w:val="a6"/>
        <w:spacing w:line="360" w:lineRule="auto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Примечания: </w:t>
      </w:r>
    </w:p>
    <w:p w14:paraId="14B070DA" w14:textId="77777777" w:rsidR="00DB468E" w:rsidRPr="00D971E6" w:rsidRDefault="00DB468E" w:rsidP="00533D9A">
      <w:pPr>
        <w:pStyle w:val="a6"/>
        <w:numPr>
          <w:ilvl w:val="0"/>
          <w:numId w:val="47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При передаче данных через IP/MPLS сеть Исполнителя заголовки </w:t>
      </w:r>
      <w:r w:rsidR="00B8228F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IP-пакетов меняться не должны.</w:t>
      </w:r>
    </w:p>
    <w:p w14:paraId="4FE62A18" w14:textId="77777777" w:rsidR="00DB468E" w:rsidRDefault="00DB468E" w:rsidP="00533D9A">
      <w:pPr>
        <w:pStyle w:val="a6"/>
        <w:numPr>
          <w:ilvl w:val="0"/>
          <w:numId w:val="47"/>
        </w:numPr>
        <w:spacing w:line="360" w:lineRule="auto"/>
        <w:ind w:left="0" w:firstLine="709"/>
      </w:pPr>
      <w:r w:rsidRPr="00D971E6">
        <w:rPr>
          <w:rFonts w:ascii="Times New Roman" w:hAnsi="Times New Roman" w:cs="Times New Roman"/>
          <w:sz w:val="28"/>
        </w:rPr>
        <w:t xml:space="preserve">При превышении трафиком Класса 1 пропускной способности, установленной на порту для Класса 1, должен производиться сброс </w:t>
      </w:r>
      <w:r w:rsidR="00B8228F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IP-пакетов с качеством Класса 3; при превышении трафиком Класса 2, пропускной способности, установленной на порту для Класса 2, – сброс IP-пакетов с качеством Класса 3; при превышении трафиком Класса 3 пропускной способности порта – сброс IP-пакетов</w:t>
      </w:r>
      <w:r w:rsidRPr="00D971E6">
        <w:t>.</w:t>
      </w:r>
    </w:p>
    <w:p w14:paraId="4BE9BED3" w14:textId="77777777" w:rsidR="004B36F1" w:rsidRPr="00F32483" w:rsidRDefault="008D2FD6" w:rsidP="00533D9A">
      <w:pPr>
        <w:pStyle w:val="a4"/>
        <w:numPr>
          <w:ilvl w:val="1"/>
          <w:numId w:val="121"/>
        </w:numPr>
        <w:spacing w:before="240"/>
        <w:ind w:left="0" w:firstLine="709"/>
        <w:jc w:val="left"/>
        <w:outlineLvl w:val="0"/>
        <w:rPr>
          <w:b/>
        </w:rPr>
      </w:pPr>
      <w:bookmarkStart w:id="49" w:name="_Toc153467162"/>
      <w:r>
        <w:rPr>
          <w:b/>
        </w:rPr>
        <w:t>Компонент</w:t>
      </w:r>
      <w:r w:rsidR="005705D6" w:rsidRPr="005B2328">
        <w:rPr>
          <w:b/>
        </w:rPr>
        <w:t xml:space="preserve"> </w:t>
      </w:r>
      <w:r w:rsidR="004B36F1" w:rsidRPr="005B2328">
        <w:rPr>
          <w:b/>
        </w:rPr>
        <w:t>«Передача данных»</w:t>
      </w:r>
      <w:bookmarkEnd w:id="49"/>
    </w:p>
    <w:p w14:paraId="614A71E7" w14:textId="77777777" w:rsidR="007A4B8A" w:rsidRPr="00662DFE" w:rsidRDefault="00B15CB5" w:rsidP="00533D9A">
      <w:pPr>
        <w:pStyle w:val="11"/>
        <w:numPr>
          <w:ilvl w:val="0"/>
          <w:numId w:val="0"/>
        </w:numPr>
        <w:tabs>
          <w:tab w:val="left" w:pos="1560"/>
        </w:tabs>
        <w:ind w:left="720"/>
        <w:jc w:val="both"/>
        <w:rPr>
          <w:b w:val="0"/>
        </w:rPr>
      </w:pPr>
      <w:bookmarkStart w:id="50" w:name="_Toc153467163"/>
      <w:r w:rsidRPr="00662DFE">
        <w:rPr>
          <w:b w:val="0"/>
        </w:rPr>
        <w:t>5.3.1.</w:t>
      </w:r>
      <w:r w:rsidRPr="00662DFE">
        <w:rPr>
          <w:b w:val="0"/>
        </w:rPr>
        <w:tab/>
      </w:r>
      <w:r w:rsidR="00607FEC" w:rsidRPr="00662DFE">
        <w:rPr>
          <w:b w:val="0"/>
        </w:rPr>
        <w:t>Требования к архитектуре К</w:t>
      </w:r>
      <w:r w:rsidR="00C41C24" w:rsidRPr="00662DFE">
        <w:rPr>
          <w:b w:val="0"/>
        </w:rPr>
        <w:t>омпо</w:t>
      </w:r>
      <w:r w:rsidR="00E4566F" w:rsidRPr="00662DFE">
        <w:rPr>
          <w:b w:val="0"/>
        </w:rPr>
        <w:t>нента</w:t>
      </w:r>
      <w:r w:rsidR="005705D6" w:rsidRPr="00662DFE">
        <w:rPr>
          <w:b w:val="0"/>
        </w:rPr>
        <w:t xml:space="preserve"> </w:t>
      </w:r>
      <w:r w:rsidR="00C41C24" w:rsidRPr="00662DFE">
        <w:rPr>
          <w:b w:val="0"/>
        </w:rPr>
        <w:t>«Передача</w:t>
      </w:r>
      <w:r w:rsidR="007A4B8A" w:rsidRPr="00662DFE">
        <w:rPr>
          <w:b w:val="0"/>
        </w:rPr>
        <w:t xml:space="preserve"> данных</w:t>
      </w:r>
      <w:r w:rsidR="00C41C24" w:rsidRPr="00662DFE">
        <w:rPr>
          <w:b w:val="0"/>
        </w:rPr>
        <w:t>».</w:t>
      </w:r>
      <w:bookmarkEnd w:id="50"/>
    </w:p>
    <w:p w14:paraId="00008F2D" w14:textId="77777777" w:rsidR="007A4B8A" w:rsidRDefault="007A4B8A" w:rsidP="00F831B0">
      <w:pPr>
        <w:pStyle w:val="a4"/>
        <w:ind w:left="0"/>
      </w:pPr>
      <w:r w:rsidRPr="00D971E6">
        <w:t>Архитект</w:t>
      </w:r>
      <w:r w:rsidR="00607FEC" w:rsidRPr="00D971E6">
        <w:t>ура К</w:t>
      </w:r>
      <w:r w:rsidR="008D2FD6">
        <w:t>омпонента</w:t>
      </w:r>
      <w:r w:rsidR="005705D6" w:rsidRPr="00D971E6">
        <w:t xml:space="preserve"> </w:t>
      </w:r>
      <w:r w:rsidR="00C41C24" w:rsidRPr="00D971E6">
        <w:t>«Передача данных»</w:t>
      </w:r>
      <w:r w:rsidR="003023BC" w:rsidRPr="00D971E6">
        <w:t xml:space="preserve"> </w:t>
      </w:r>
      <w:r w:rsidRPr="00D971E6">
        <w:t xml:space="preserve">приведена </w:t>
      </w:r>
      <w:r w:rsidR="00B8228F">
        <w:br/>
      </w:r>
      <w:r w:rsidRPr="00D971E6">
        <w:t>на рисунк</w:t>
      </w:r>
      <w:r w:rsidR="00EA71B9" w:rsidRPr="00D971E6">
        <w:t>ах</w:t>
      </w:r>
      <w:r w:rsidR="00607FEC" w:rsidRPr="00D971E6">
        <w:t> </w:t>
      </w:r>
      <w:r w:rsidR="00EA71B9" w:rsidRPr="00D971E6">
        <w:t>3 и 4</w:t>
      </w:r>
      <w:r w:rsidRPr="00D971E6">
        <w:t>.</w:t>
      </w:r>
    </w:p>
    <w:p w14:paraId="3081662C" w14:textId="77777777" w:rsidR="00CD7182" w:rsidRPr="00D971E6" w:rsidRDefault="00CD7182" w:rsidP="00F831B0">
      <w:pPr>
        <w:pStyle w:val="a4"/>
        <w:ind w:left="0"/>
      </w:pPr>
    </w:p>
    <w:p w14:paraId="6F3981FF" w14:textId="77777777" w:rsidR="007A4B8A" w:rsidRPr="00D971E6" w:rsidRDefault="00AC4DEC" w:rsidP="003023BC">
      <w:pPr>
        <w:pStyle w:val="a4"/>
        <w:ind w:hanging="720"/>
        <w:jc w:val="center"/>
      </w:pPr>
      <w:r>
        <w:rPr>
          <w:noProof/>
        </w:rPr>
        <w:object w:dxaOrig="16226" w:dyaOrig="8485" w14:anchorId="1F835152">
          <v:shape id="_x0000_i1027" type="#_x0000_t75" alt="" style="width:495.6pt;height:258.1pt;mso-width-percent:0;mso-height-percent:0;mso-width-percent:0;mso-height-percent:0" o:ole="" o:bordertopcolor="this" o:borderleftcolor="this" o:borderbottomcolor="this" o:borderrightcolor="this">
            <v:imagedata r:id="rId2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7" DrawAspect="Content" ObjectID="_1798467111" r:id="rId25"/>
        </w:object>
      </w:r>
    </w:p>
    <w:p w14:paraId="0C3CFD5D" w14:textId="77777777" w:rsidR="00EA71B9" w:rsidRPr="00D971E6" w:rsidRDefault="007A4B8A" w:rsidP="00EA71B9">
      <w:pPr>
        <w:spacing w:before="120" w:after="240"/>
        <w:contextualSpacing w:val="0"/>
        <w:jc w:val="center"/>
        <w:rPr>
          <w:sz w:val="24"/>
        </w:rPr>
      </w:pPr>
      <w:r w:rsidRPr="00D971E6">
        <w:rPr>
          <w:sz w:val="24"/>
        </w:rPr>
        <w:t>Рис.</w:t>
      </w:r>
      <w:r w:rsidR="00EA71B9" w:rsidRPr="00D971E6">
        <w:rPr>
          <w:sz w:val="24"/>
        </w:rPr>
        <w:t>3</w:t>
      </w:r>
      <w:r w:rsidRPr="00D971E6">
        <w:rPr>
          <w:sz w:val="24"/>
        </w:rPr>
        <w:t xml:space="preserve">.Архитектура </w:t>
      </w:r>
      <w:r w:rsidR="00607FEC" w:rsidRPr="00D971E6">
        <w:rPr>
          <w:sz w:val="24"/>
        </w:rPr>
        <w:t>К</w:t>
      </w:r>
      <w:r w:rsidR="008D2FD6">
        <w:rPr>
          <w:sz w:val="24"/>
        </w:rPr>
        <w:t>омпонента</w:t>
      </w:r>
      <w:r w:rsidR="005705D6" w:rsidRPr="00D971E6">
        <w:rPr>
          <w:sz w:val="24"/>
        </w:rPr>
        <w:t xml:space="preserve"> </w:t>
      </w:r>
      <w:r w:rsidR="00C41C24" w:rsidRPr="00D971E6">
        <w:rPr>
          <w:sz w:val="24"/>
        </w:rPr>
        <w:t>«Передача данных»</w:t>
      </w:r>
      <w:r w:rsidRPr="00D971E6">
        <w:rPr>
          <w:sz w:val="24"/>
        </w:rPr>
        <w:t>.</w:t>
      </w:r>
    </w:p>
    <w:p w14:paraId="1AD097A7" w14:textId="77777777" w:rsidR="00DB24F2" w:rsidRPr="00D971E6" w:rsidRDefault="00AC4DEC" w:rsidP="006A0B2F">
      <w:pPr>
        <w:spacing w:before="120" w:after="240"/>
        <w:ind w:firstLine="0"/>
        <w:contextualSpacing w:val="0"/>
        <w:jc w:val="center"/>
        <w:rPr>
          <w:sz w:val="24"/>
        </w:rPr>
      </w:pPr>
      <w:r>
        <w:rPr>
          <w:noProof/>
        </w:rPr>
        <w:object w:dxaOrig="21331" w:dyaOrig="9231" w14:anchorId="0BD37356">
          <v:shape id="_x0000_i1028" type="#_x0000_t75" alt="" style="width:495.6pt;height:215.05pt;mso-width-percent:0;mso-height-percent:0;mso-width-percent:0;mso-height-percent:0" o:ole="" o:bordertopcolor="this" o:borderleftcolor="this" o:borderbottomcolor="this" o:borderrightcolor="this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8" DrawAspect="Content" ObjectID="_1798467112" r:id="rId27"/>
        </w:object>
      </w:r>
    </w:p>
    <w:p w14:paraId="4F56A45B" w14:textId="77777777" w:rsidR="00DB24F2" w:rsidRDefault="008D2FD6" w:rsidP="00DB24F2">
      <w:pPr>
        <w:spacing w:before="120" w:after="240"/>
        <w:contextualSpacing w:val="0"/>
        <w:jc w:val="center"/>
        <w:rPr>
          <w:sz w:val="24"/>
        </w:rPr>
      </w:pPr>
      <w:r>
        <w:rPr>
          <w:sz w:val="24"/>
        </w:rPr>
        <w:t>Рис.4.Архитектура Компонента</w:t>
      </w:r>
      <w:r w:rsidR="005705D6" w:rsidRPr="00D971E6">
        <w:rPr>
          <w:sz w:val="24"/>
        </w:rPr>
        <w:t xml:space="preserve"> </w:t>
      </w:r>
      <w:r w:rsidR="00DB24F2" w:rsidRPr="00D971E6">
        <w:rPr>
          <w:sz w:val="24"/>
        </w:rPr>
        <w:t>«Передача данных» для Объектов ЦИК.</w:t>
      </w:r>
    </w:p>
    <w:p w14:paraId="49EC03DC" w14:textId="77777777" w:rsidR="007A4B8A" w:rsidRPr="00D971E6" w:rsidRDefault="00B15CB5" w:rsidP="00662DFE">
      <w:pPr>
        <w:pStyle w:val="11"/>
        <w:numPr>
          <w:ilvl w:val="0"/>
          <w:numId w:val="0"/>
        </w:numPr>
        <w:ind w:firstLine="709"/>
        <w:jc w:val="both"/>
      </w:pPr>
      <w:bookmarkStart w:id="51" w:name="_Toc153467164"/>
      <w:r w:rsidRPr="00662DFE">
        <w:rPr>
          <w:b w:val="0"/>
        </w:rPr>
        <w:t>5.3.2.</w:t>
      </w:r>
      <w:r w:rsidRPr="00B15CB5">
        <w:tab/>
      </w:r>
      <w:r w:rsidR="009202B5" w:rsidRPr="00B15CB5">
        <w:rPr>
          <w:b w:val="0"/>
        </w:rPr>
        <w:t>Элемент</w:t>
      </w:r>
      <w:r w:rsidR="007A4B8A" w:rsidRPr="00B15CB5">
        <w:rPr>
          <w:b w:val="0"/>
        </w:rPr>
        <w:t xml:space="preserve"> «Передача данных в частной </w:t>
      </w:r>
      <w:r w:rsidR="006C6A98" w:rsidRPr="00B15CB5">
        <w:rPr>
          <w:b w:val="0"/>
        </w:rPr>
        <w:t xml:space="preserve">виртуальной </w:t>
      </w:r>
      <w:r w:rsidR="007A4B8A" w:rsidRPr="00B15CB5">
        <w:rPr>
          <w:b w:val="0"/>
        </w:rPr>
        <w:t xml:space="preserve">сети </w:t>
      </w:r>
      <w:r w:rsidR="00B8228F">
        <w:rPr>
          <w:b w:val="0"/>
        </w:rPr>
        <w:br/>
      </w:r>
      <w:r w:rsidR="007A4B8A" w:rsidRPr="00B15CB5">
        <w:rPr>
          <w:b w:val="0"/>
        </w:rPr>
        <w:t>c</w:t>
      </w:r>
      <w:r w:rsidR="007A4B8A" w:rsidRPr="00D971E6">
        <w:t xml:space="preserve"> </w:t>
      </w:r>
      <w:r w:rsidR="007A4B8A" w:rsidRPr="00B15CB5">
        <w:rPr>
          <w:b w:val="0"/>
        </w:rPr>
        <w:t>заданными параметрами качества</w:t>
      </w:r>
      <w:r w:rsidR="007A4B8A" w:rsidRPr="00D971E6">
        <w:t>»</w:t>
      </w:r>
      <w:r w:rsidR="009202B5" w:rsidRPr="00D971E6">
        <w:t xml:space="preserve"> (далее – Элемент</w:t>
      </w:r>
      <w:r w:rsidR="008845C2" w:rsidRPr="00D971E6">
        <w:t xml:space="preserve"> ПД в ВЧС</w:t>
      </w:r>
      <w:r w:rsidR="009202B5" w:rsidRPr="00D971E6">
        <w:t>).</w:t>
      </w:r>
      <w:bookmarkEnd w:id="51"/>
    </w:p>
    <w:p w14:paraId="7E5CEFBA" w14:textId="77777777" w:rsidR="007A4B8A" w:rsidRPr="00D971E6" w:rsidRDefault="00B15CB5" w:rsidP="00B15CB5">
      <w:pPr>
        <w:pStyle w:val="a4"/>
        <w:tabs>
          <w:tab w:val="left" w:pos="1560"/>
        </w:tabs>
        <w:ind w:left="709" w:firstLine="0"/>
      </w:pPr>
      <w:r w:rsidRPr="00B15CB5">
        <w:t>5.3.2.1.</w:t>
      </w:r>
      <w:r w:rsidRPr="00B15CB5">
        <w:tab/>
      </w:r>
      <w:r w:rsidR="007A4B8A" w:rsidRPr="00757999">
        <w:rPr>
          <w:u w:val="single"/>
        </w:rPr>
        <w:t xml:space="preserve">Назначение </w:t>
      </w:r>
      <w:r w:rsidR="009202B5" w:rsidRPr="00757999">
        <w:rPr>
          <w:u w:val="single"/>
        </w:rPr>
        <w:t>Элемента</w:t>
      </w:r>
      <w:r w:rsidR="008845C2" w:rsidRPr="00757999">
        <w:rPr>
          <w:u w:val="single"/>
        </w:rPr>
        <w:t xml:space="preserve"> ПД в ВЧС</w:t>
      </w:r>
      <w:r w:rsidR="009202B5" w:rsidRPr="00D971E6">
        <w:t>.</w:t>
      </w:r>
    </w:p>
    <w:p w14:paraId="4E65A67C" w14:textId="77777777" w:rsidR="007A4B8A" w:rsidRPr="00D971E6" w:rsidRDefault="009202B5" w:rsidP="00F831B0">
      <w:r w:rsidRPr="00D971E6">
        <w:t>Элемент</w:t>
      </w:r>
      <w:r w:rsidR="007A4B8A" w:rsidRPr="00D971E6">
        <w:t xml:space="preserve"> </w:t>
      </w:r>
      <w:r w:rsidR="008845C2" w:rsidRPr="00D971E6">
        <w:t xml:space="preserve">ПД в ВЧС </w:t>
      </w:r>
      <w:r w:rsidR="007A4B8A" w:rsidRPr="00D971E6">
        <w:t>предназначен для передачи данных</w:t>
      </w:r>
      <w:r w:rsidR="00525830" w:rsidRPr="00D971E6">
        <w:t xml:space="preserve"> </w:t>
      </w:r>
      <w:r w:rsidR="00EA71B9" w:rsidRPr="00D971E6">
        <w:t xml:space="preserve">посредством </w:t>
      </w:r>
      <w:r w:rsidR="007A4B8A" w:rsidRPr="00D971E6">
        <w:t xml:space="preserve">ЕСПД </w:t>
      </w:r>
      <w:r w:rsidR="006C6A98" w:rsidRPr="00D971E6">
        <w:t>между Точками</w:t>
      </w:r>
      <w:r w:rsidR="008845C2" w:rsidRPr="00D971E6">
        <w:t xml:space="preserve"> присоединения</w:t>
      </w:r>
      <w:r w:rsidR="00EA71B9" w:rsidRPr="00D971E6">
        <w:t xml:space="preserve"> ЕСПД</w:t>
      </w:r>
      <w:r w:rsidR="000E28B7" w:rsidRPr="00D971E6">
        <w:t xml:space="preserve">, </w:t>
      </w:r>
      <w:r w:rsidR="007A4B8A" w:rsidRPr="00D971E6">
        <w:t xml:space="preserve">при осуществлении доступа СЗО </w:t>
      </w:r>
      <w:r w:rsidR="00B8228F">
        <w:br/>
      </w:r>
      <w:r w:rsidR="007A4B8A" w:rsidRPr="00D971E6">
        <w:t xml:space="preserve">к государственным, муниципальным и </w:t>
      </w:r>
      <w:r w:rsidR="00310332" w:rsidRPr="00D971E6">
        <w:t>иным информационным системам</w:t>
      </w:r>
      <w:r w:rsidR="00B15B54" w:rsidRPr="00D971E6">
        <w:t>,</w:t>
      </w:r>
      <w:r w:rsidR="00525830" w:rsidRPr="00D971E6">
        <w:t xml:space="preserve"> и сети </w:t>
      </w:r>
      <w:r w:rsidR="00D929F3">
        <w:lastRenderedPageBreak/>
        <w:t>«</w:t>
      </w:r>
      <w:r w:rsidR="00525830" w:rsidRPr="00D971E6">
        <w:t>Интернет</w:t>
      </w:r>
      <w:r w:rsidR="00D929F3">
        <w:t>»</w:t>
      </w:r>
      <w:r w:rsidR="007A4B8A" w:rsidRPr="00D971E6">
        <w:t>.</w:t>
      </w:r>
    </w:p>
    <w:p w14:paraId="2CB0BCE3" w14:textId="77777777" w:rsidR="00DB24F2" w:rsidRDefault="00DB24F2" w:rsidP="00DB24F2">
      <w:r w:rsidRPr="00D971E6">
        <w:t xml:space="preserve">Элемент ПД в ВЧС предназначен для передачи данных по ЕСПД между Точками присоединения </w:t>
      </w:r>
      <w:r w:rsidR="008107AE" w:rsidRPr="00D971E6">
        <w:t xml:space="preserve">ЕСПД </w:t>
      </w:r>
      <w:r w:rsidRPr="00D971E6">
        <w:t xml:space="preserve">при осуществлении доступа Объектов ЦИК </w:t>
      </w:r>
      <w:r w:rsidR="00B8228F">
        <w:br/>
      </w:r>
      <w:r w:rsidRPr="00D971E6">
        <w:t>к ГАС «Выборы».</w:t>
      </w:r>
    </w:p>
    <w:p w14:paraId="4469721B" w14:textId="77777777" w:rsidR="007A4B8A" w:rsidRPr="00D971E6" w:rsidRDefault="00B15CB5" w:rsidP="00B15CB5">
      <w:pPr>
        <w:pStyle w:val="a4"/>
        <w:tabs>
          <w:tab w:val="left" w:pos="1560"/>
        </w:tabs>
        <w:ind w:left="709" w:firstLine="0"/>
      </w:pPr>
      <w:r w:rsidRPr="00B15CB5">
        <w:t>5.3.2.2.</w:t>
      </w:r>
      <w:r w:rsidRPr="00B15CB5">
        <w:tab/>
      </w:r>
      <w:r w:rsidR="007A4B8A" w:rsidRPr="00AC4C0A">
        <w:rPr>
          <w:u w:val="single"/>
        </w:rPr>
        <w:t>Требования к пропускной способности</w:t>
      </w:r>
      <w:r w:rsidR="00AC4C0A">
        <w:rPr>
          <w:u w:val="single"/>
        </w:rPr>
        <w:t>.</w:t>
      </w:r>
    </w:p>
    <w:p w14:paraId="1C4B4409" w14:textId="77777777" w:rsidR="007A4B8A" w:rsidRPr="00D971E6" w:rsidRDefault="006C6A98" w:rsidP="00F831B0">
      <w:pPr>
        <w:pStyle w:val="a6"/>
        <w:spacing w:line="360" w:lineRule="auto"/>
        <w:rPr>
          <w:rFonts w:ascii="Times New Roman" w:hAnsi="Times New Roman" w:cs="Times New Roman"/>
        </w:rPr>
      </w:pPr>
      <w:r w:rsidRPr="00D971E6">
        <w:rPr>
          <w:rFonts w:ascii="Times New Roman" w:hAnsi="Times New Roman" w:cs="Times New Roman"/>
          <w:sz w:val="28"/>
        </w:rPr>
        <w:t xml:space="preserve">ПД в ВЧС должна осуществляться с учетом следующих скоростных параметров подключения </w:t>
      </w:r>
      <w:r w:rsidRPr="001771C1">
        <w:rPr>
          <w:rFonts w:ascii="Times New Roman" w:hAnsi="Times New Roman" w:cs="Times New Roman"/>
          <w:b/>
          <w:sz w:val="28"/>
        </w:rPr>
        <w:t>СЗО</w:t>
      </w:r>
      <w:r w:rsidRPr="00D971E6">
        <w:rPr>
          <w:rFonts w:ascii="Times New Roman" w:hAnsi="Times New Roman" w:cs="Times New Roman"/>
          <w:sz w:val="28"/>
        </w:rPr>
        <w:t xml:space="preserve"> к ЕСПД</w:t>
      </w:r>
      <w:r w:rsidR="00A47E86" w:rsidRPr="00D971E6">
        <w:rPr>
          <w:rFonts w:ascii="Times New Roman" w:hAnsi="Times New Roman" w:cs="Times New Roman"/>
          <w:sz w:val="28"/>
        </w:rPr>
        <w:t>, в соответствии с Заявками</w:t>
      </w:r>
      <w:r w:rsidR="007A4B8A" w:rsidRPr="00D971E6">
        <w:rPr>
          <w:rFonts w:ascii="Times New Roman" w:hAnsi="Times New Roman" w:cs="Times New Roman"/>
          <w:sz w:val="28"/>
        </w:rPr>
        <w:t>: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5931"/>
        <w:gridCol w:w="3987"/>
      </w:tblGrid>
      <w:tr w:rsidR="004B4F1E" w:rsidRPr="00D971E6" w14:paraId="5B39B907" w14:textId="77777777" w:rsidTr="00E9682B">
        <w:trPr>
          <w:trHeight w:val="753"/>
        </w:trPr>
        <w:tc>
          <w:tcPr>
            <w:tcW w:w="5931" w:type="dxa"/>
            <w:hideMark/>
          </w:tcPr>
          <w:p w14:paraId="0E7DD906" w14:textId="77777777" w:rsidR="004B4F1E" w:rsidRPr="00D971E6" w:rsidRDefault="004B4F1E" w:rsidP="00F831B0">
            <w:pPr>
              <w:keepNext/>
              <w:keepLines/>
            </w:pPr>
          </w:p>
        </w:tc>
        <w:tc>
          <w:tcPr>
            <w:tcW w:w="3987" w:type="dxa"/>
            <w:hideMark/>
          </w:tcPr>
          <w:p w14:paraId="0CFB8729" w14:textId="77777777" w:rsidR="004B4F1E" w:rsidRPr="00D971E6" w:rsidRDefault="004B4F1E" w:rsidP="00E9682B">
            <w:pPr>
              <w:keepNext/>
              <w:keepLines/>
              <w:spacing w:line="276" w:lineRule="auto"/>
              <w:ind w:firstLine="28"/>
              <w:jc w:val="center"/>
            </w:pPr>
            <w:r w:rsidRPr="00D971E6">
              <w:t>Скорость доступа к сети</w:t>
            </w:r>
          </w:p>
          <w:p w14:paraId="287CEA6A" w14:textId="77777777" w:rsidR="004B4F1E" w:rsidRPr="00D971E6" w:rsidRDefault="00D929F3" w:rsidP="00E9682B">
            <w:pPr>
              <w:keepNext/>
              <w:keepLines/>
              <w:spacing w:line="276" w:lineRule="auto"/>
              <w:ind w:firstLine="28"/>
              <w:jc w:val="center"/>
            </w:pPr>
            <w:r>
              <w:t>«</w:t>
            </w:r>
            <w:r w:rsidR="004B4F1E" w:rsidRPr="00D971E6">
              <w:t>Интернет</w:t>
            </w:r>
            <w:r>
              <w:t>»</w:t>
            </w:r>
          </w:p>
        </w:tc>
      </w:tr>
      <w:tr w:rsidR="00A47E86" w:rsidRPr="00D971E6" w14:paraId="60343CF1" w14:textId="77777777" w:rsidTr="00B8228F">
        <w:trPr>
          <w:trHeight w:val="652"/>
        </w:trPr>
        <w:tc>
          <w:tcPr>
            <w:tcW w:w="5931" w:type="dxa"/>
            <w:shd w:val="clear" w:color="auto" w:fill="auto"/>
          </w:tcPr>
          <w:p w14:paraId="507C172F" w14:textId="77777777" w:rsidR="00A47E86" w:rsidRPr="009D15BA" w:rsidRDefault="00E76132" w:rsidP="00E76132">
            <w:pPr>
              <w:keepNext/>
              <w:keepLines/>
              <w:spacing w:line="276" w:lineRule="auto"/>
              <w:ind w:firstLine="23"/>
              <w:rPr>
                <w:highlight w:val="yellow"/>
              </w:rPr>
            </w:pPr>
            <w:r w:rsidRPr="00B8228F">
              <w:t>Для о</w:t>
            </w:r>
            <w:r w:rsidR="00A47E86" w:rsidRPr="00B8228F">
              <w:t>бразовательны</w:t>
            </w:r>
            <w:r w:rsidRPr="00B8228F">
              <w:t xml:space="preserve">х организаций, находящихся </w:t>
            </w:r>
            <w:r w:rsidR="00A47E86" w:rsidRPr="00B8228F">
              <w:t xml:space="preserve">в городских </w:t>
            </w:r>
            <w:r w:rsidRPr="00B8228F">
              <w:t>поселениях</w:t>
            </w:r>
          </w:p>
        </w:tc>
        <w:tc>
          <w:tcPr>
            <w:tcW w:w="3987" w:type="dxa"/>
            <w:vAlign w:val="center"/>
          </w:tcPr>
          <w:p w14:paraId="43925784" w14:textId="77777777" w:rsidR="00A47E86" w:rsidRPr="009D15BA" w:rsidRDefault="00C806D6" w:rsidP="00C806D6">
            <w:pPr>
              <w:keepNext/>
              <w:keepLines/>
              <w:ind w:firstLine="28"/>
              <w:jc w:val="center"/>
              <w:rPr>
                <w:highlight w:val="yellow"/>
              </w:rPr>
            </w:pPr>
            <w:r w:rsidRPr="00B8228F">
              <w:t xml:space="preserve">Не менее </w:t>
            </w:r>
            <w:r w:rsidR="00A47E86" w:rsidRPr="00B8228F">
              <w:t>1</w:t>
            </w:r>
            <w:r w:rsidRPr="00B8228F">
              <w:t>00</w:t>
            </w:r>
            <w:r w:rsidR="00A47E86" w:rsidRPr="00B8228F">
              <w:t xml:space="preserve"> </w:t>
            </w:r>
            <w:r w:rsidRPr="00B8228F">
              <w:t>М</w:t>
            </w:r>
            <w:r w:rsidR="00A47E86" w:rsidRPr="00B8228F">
              <w:t>бит/с</w:t>
            </w:r>
          </w:p>
        </w:tc>
      </w:tr>
      <w:tr w:rsidR="00A47E86" w:rsidRPr="00D971E6" w14:paraId="2C9AA3F9" w14:textId="77777777" w:rsidTr="00883E50">
        <w:tc>
          <w:tcPr>
            <w:tcW w:w="5931" w:type="dxa"/>
            <w:hideMark/>
          </w:tcPr>
          <w:p w14:paraId="4F12C929" w14:textId="77777777" w:rsidR="00A47E86" w:rsidRPr="009D15BA" w:rsidRDefault="00851879" w:rsidP="00851879">
            <w:pPr>
              <w:spacing w:line="276" w:lineRule="auto"/>
              <w:ind w:firstLine="23"/>
              <w:rPr>
                <w:highlight w:val="yellow"/>
              </w:rPr>
            </w:pPr>
            <w:r w:rsidRPr="00B8228F">
              <w:t>Для о</w:t>
            </w:r>
            <w:r w:rsidR="00A47E86" w:rsidRPr="00B8228F">
              <w:t>бразовательны</w:t>
            </w:r>
            <w:r w:rsidRPr="00B8228F">
              <w:t>х организаций, находящихся в сельских поселениях</w:t>
            </w:r>
          </w:p>
        </w:tc>
        <w:tc>
          <w:tcPr>
            <w:tcW w:w="3987" w:type="dxa"/>
            <w:vAlign w:val="center"/>
            <w:hideMark/>
          </w:tcPr>
          <w:p w14:paraId="1EBBFB0B" w14:textId="77777777" w:rsidR="00A47E86" w:rsidRPr="009D15BA" w:rsidRDefault="00851879" w:rsidP="00A47E86">
            <w:pPr>
              <w:ind w:firstLine="28"/>
              <w:jc w:val="center"/>
              <w:rPr>
                <w:highlight w:val="yellow"/>
              </w:rPr>
            </w:pPr>
            <w:r w:rsidRPr="00B8228F">
              <w:t xml:space="preserve">Не менее </w:t>
            </w:r>
            <w:r w:rsidR="00A47E86" w:rsidRPr="00B8228F">
              <w:t>50 Мбит/с</w:t>
            </w:r>
          </w:p>
        </w:tc>
      </w:tr>
      <w:tr w:rsidR="00A47E86" w:rsidRPr="00D971E6" w14:paraId="5B9B28E7" w14:textId="77777777" w:rsidTr="00026162">
        <w:tc>
          <w:tcPr>
            <w:tcW w:w="5931" w:type="dxa"/>
          </w:tcPr>
          <w:p w14:paraId="43914C2B" w14:textId="77777777" w:rsidR="00A47E86" w:rsidRPr="009D15BA" w:rsidRDefault="00091E64" w:rsidP="00392F76">
            <w:pPr>
              <w:spacing w:line="276" w:lineRule="auto"/>
              <w:ind w:firstLine="23"/>
              <w:rPr>
                <w:highlight w:val="yellow"/>
              </w:rPr>
            </w:pPr>
            <w:r w:rsidRPr="00E53491">
              <w:t>Для о</w:t>
            </w:r>
            <w:r w:rsidR="00A47E86" w:rsidRPr="00E53491">
              <w:t>бразовательны</w:t>
            </w:r>
            <w:r w:rsidRPr="00E53491">
              <w:t>х</w:t>
            </w:r>
            <w:r w:rsidR="00A47E86" w:rsidRPr="00E53491">
              <w:t xml:space="preserve"> организаци</w:t>
            </w:r>
            <w:r w:rsidRPr="00E53491">
              <w:t>й</w:t>
            </w:r>
            <w:r w:rsidR="00A47E86" w:rsidRPr="00E53491">
              <w:t xml:space="preserve">, </w:t>
            </w:r>
            <w:r w:rsidR="00D23CB8" w:rsidRPr="00E53491">
              <w:t>подключаемы</w:t>
            </w:r>
            <w:r w:rsidR="00FB42E4" w:rsidRPr="00E53491">
              <w:t>х</w:t>
            </w:r>
            <w:r w:rsidR="00D23CB8" w:rsidRPr="00E53491">
              <w:t xml:space="preserve"> с использ</w:t>
            </w:r>
            <w:r w:rsidR="001E142D" w:rsidRPr="00E53491">
              <w:t xml:space="preserve">ованием </w:t>
            </w:r>
            <w:r w:rsidR="00392F76" w:rsidRPr="00E53491">
              <w:t xml:space="preserve">иных линий связи (в том числе </w:t>
            </w:r>
            <w:r w:rsidR="001E142D" w:rsidRPr="00E53491">
              <w:t>спутниковых</w:t>
            </w:r>
            <w:r w:rsidR="00392F76" w:rsidRPr="00E53491">
              <w:t>) в случае невозможности использования ВОЛС</w:t>
            </w:r>
            <w:r w:rsidR="001E142D" w:rsidRPr="00B8228F">
              <w:t xml:space="preserve"> </w:t>
            </w:r>
          </w:p>
        </w:tc>
        <w:tc>
          <w:tcPr>
            <w:tcW w:w="3987" w:type="dxa"/>
            <w:shd w:val="clear" w:color="auto" w:fill="auto"/>
            <w:vAlign w:val="center"/>
          </w:tcPr>
          <w:p w14:paraId="3823D6C0" w14:textId="77777777" w:rsidR="00A47E86" w:rsidRPr="009D15BA" w:rsidRDefault="00A47E86" w:rsidP="00A47E86">
            <w:pPr>
              <w:ind w:firstLine="28"/>
              <w:jc w:val="center"/>
              <w:rPr>
                <w:highlight w:val="yellow"/>
              </w:rPr>
            </w:pPr>
            <w:r w:rsidRPr="009D15BA">
              <w:rPr>
                <w:highlight w:val="yellow"/>
              </w:rPr>
              <w:t xml:space="preserve"> </w:t>
            </w:r>
          </w:p>
          <w:p w14:paraId="51F26861" w14:textId="77777777" w:rsidR="00A47E86" w:rsidRPr="009D15BA" w:rsidRDefault="00A47E86" w:rsidP="006F44DE">
            <w:pPr>
              <w:ind w:firstLine="28"/>
              <w:jc w:val="center"/>
              <w:rPr>
                <w:highlight w:val="yellow"/>
              </w:rPr>
            </w:pPr>
            <w:r w:rsidRPr="00B8228F">
              <w:t>Не менее 1 Мбит/с</w:t>
            </w:r>
            <w:r w:rsidR="004129AA">
              <w:t xml:space="preserve"> </w:t>
            </w:r>
          </w:p>
        </w:tc>
      </w:tr>
    </w:tbl>
    <w:p w14:paraId="6A7D13B0" w14:textId="77777777" w:rsidR="006F44DE" w:rsidRPr="00DE3470" w:rsidRDefault="006F44DE" w:rsidP="006F44DE">
      <w:pPr>
        <w:pStyle w:val="a4"/>
        <w:ind w:left="0"/>
      </w:pPr>
      <w:r>
        <w:t>Для спутниковых каналов</w:t>
      </w:r>
      <w:r w:rsidRPr="00D20F7E">
        <w:t xml:space="preserve"> связи</w:t>
      </w:r>
      <w:r>
        <w:t>,</w:t>
      </w:r>
      <w:r w:rsidRPr="00D20F7E">
        <w:t xml:space="preserve"> </w:t>
      </w:r>
      <w:r>
        <w:t xml:space="preserve">организованных в СЗО </w:t>
      </w:r>
      <w:r w:rsidRPr="00D20F7E">
        <w:t xml:space="preserve">с </w:t>
      </w:r>
      <w:r>
        <w:t xml:space="preserve">использованием </w:t>
      </w:r>
      <w:r w:rsidRPr="00453B2D">
        <w:t>максимальной</w:t>
      </w:r>
      <w:r w:rsidRPr="00C54084">
        <w:rPr>
          <w:shd w:val="clear" w:color="auto" w:fill="FFFFFF"/>
        </w:rPr>
        <w:t xml:space="preserve"> (негарантированной) полосы пропускания (</w:t>
      </w:r>
      <w:r w:rsidRPr="00C54084">
        <w:rPr>
          <w:shd w:val="clear" w:color="auto" w:fill="FFFFFF"/>
          <w:lang w:val="en-US"/>
        </w:rPr>
        <w:t>MIR</w:t>
      </w:r>
      <w:r w:rsidRPr="00C54084">
        <w:rPr>
          <w:shd w:val="clear" w:color="auto" w:fill="FFFFFF"/>
        </w:rPr>
        <w:t xml:space="preserve">), </w:t>
      </w:r>
      <w:r>
        <w:rPr>
          <w:shd w:val="clear" w:color="auto" w:fill="FFFFFF"/>
        </w:rPr>
        <w:t>должна обеспечиваться минимальная</w:t>
      </w:r>
      <w:r w:rsidRPr="00C54084">
        <w:rPr>
          <w:shd w:val="clear" w:color="auto" w:fill="FFFFFF"/>
        </w:rPr>
        <w:t xml:space="preserve"> </w:t>
      </w:r>
      <w:r>
        <w:rPr>
          <w:shd w:val="clear" w:color="auto" w:fill="FFFFFF"/>
        </w:rPr>
        <w:t>гарантированная</w:t>
      </w:r>
      <w:r w:rsidRPr="00C5408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скорость доступа – </w:t>
      </w:r>
      <w:r>
        <w:t>1</w:t>
      </w:r>
      <w:r w:rsidRPr="00B8584F">
        <w:t xml:space="preserve"> Мбит/с по направлению «от»</w:t>
      </w:r>
      <w:proofErr w:type="gramStart"/>
      <w:r w:rsidRPr="00B8584F">
        <w:t>/«</w:t>
      </w:r>
      <w:proofErr w:type="gramEnd"/>
      <w:r w:rsidRPr="00B8584F">
        <w:t>к» СЗО</w:t>
      </w:r>
      <w:r>
        <w:t>.</w:t>
      </w:r>
    </w:p>
    <w:p w14:paraId="5B6924BF" w14:textId="77777777" w:rsidR="00FD5569" w:rsidRDefault="00FD5569" w:rsidP="00DB24F2">
      <w:pPr>
        <w:pStyle w:val="a6"/>
        <w:spacing w:line="360" w:lineRule="auto"/>
        <w:rPr>
          <w:rFonts w:ascii="Times New Roman" w:hAnsi="Times New Roman" w:cs="Times New Roman"/>
          <w:sz w:val="28"/>
        </w:rPr>
      </w:pPr>
    </w:p>
    <w:p w14:paraId="6BB39D1C" w14:textId="77777777" w:rsidR="007307D3" w:rsidRPr="00434130" w:rsidRDefault="007307D3" w:rsidP="007307D3">
      <w:pPr>
        <w:pStyle w:val="a6"/>
        <w:spacing w:line="360" w:lineRule="auto"/>
        <w:ind w:firstLine="0"/>
        <w:rPr>
          <w:rFonts w:ascii="Times New Roman" w:hAnsi="Times New Roman" w:cs="Times New Roman"/>
        </w:rPr>
      </w:pPr>
      <w:r w:rsidRPr="00434130">
        <w:rPr>
          <w:rFonts w:ascii="Times New Roman" w:hAnsi="Times New Roman" w:cs="Times New Roman"/>
          <w:b/>
          <w:sz w:val="28"/>
        </w:rPr>
        <w:t>Для Объектов ЦИК</w:t>
      </w:r>
      <w:r w:rsidRPr="00434130">
        <w:rPr>
          <w:rFonts w:ascii="Times New Roman" w:hAnsi="Times New Roman" w:cs="Times New Roman"/>
          <w:sz w:val="28"/>
        </w:rPr>
        <w:t>:</w:t>
      </w: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5931"/>
        <w:gridCol w:w="3987"/>
      </w:tblGrid>
      <w:tr w:rsidR="007307D3" w:rsidRPr="00434130" w14:paraId="110A7877" w14:textId="77777777" w:rsidTr="00D04697">
        <w:trPr>
          <w:trHeight w:val="1010"/>
        </w:trPr>
        <w:tc>
          <w:tcPr>
            <w:tcW w:w="5931" w:type="dxa"/>
            <w:hideMark/>
          </w:tcPr>
          <w:p w14:paraId="649F2053" w14:textId="77777777" w:rsidR="007307D3" w:rsidRPr="00434130" w:rsidRDefault="007307D3" w:rsidP="0034531F">
            <w:pPr>
              <w:keepNext/>
              <w:keepLines/>
            </w:pPr>
          </w:p>
        </w:tc>
        <w:tc>
          <w:tcPr>
            <w:tcW w:w="3987" w:type="dxa"/>
            <w:hideMark/>
          </w:tcPr>
          <w:p w14:paraId="47A7F262" w14:textId="77777777" w:rsidR="007307D3" w:rsidRPr="00434130" w:rsidRDefault="007307D3" w:rsidP="0034531F">
            <w:pPr>
              <w:keepNext/>
              <w:keepLines/>
              <w:ind w:firstLine="28"/>
              <w:jc w:val="center"/>
            </w:pPr>
            <w:r w:rsidRPr="00434130">
              <w:t>Скорость доступа к сети</w:t>
            </w:r>
            <w:r>
              <w:t xml:space="preserve"> передачи данных*</w:t>
            </w:r>
          </w:p>
        </w:tc>
      </w:tr>
      <w:tr w:rsidR="007307D3" w:rsidRPr="00434130" w14:paraId="390762AD" w14:textId="77777777" w:rsidTr="0034531F">
        <w:tc>
          <w:tcPr>
            <w:tcW w:w="5931" w:type="dxa"/>
          </w:tcPr>
          <w:p w14:paraId="59BC1F0E" w14:textId="77777777" w:rsidR="007307D3" w:rsidRPr="00434130" w:rsidRDefault="007307D3" w:rsidP="0034531F">
            <w:pPr>
              <w:spacing w:line="240" w:lineRule="auto"/>
              <w:ind w:firstLine="23"/>
            </w:pPr>
            <w:r w:rsidRPr="00434130">
              <w:t>Для Центральной избирательной комиссии Российской Федерации</w:t>
            </w:r>
          </w:p>
        </w:tc>
        <w:tc>
          <w:tcPr>
            <w:tcW w:w="3987" w:type="dxa"/>
          </w:tcPr>
          <w:p w14:paraId="21005446" w14:textId="77777777" w:rsidR="007307D3" w:rsidRPr="00D04697" w:rsidRDefault="007307D3" w:rsidP="0034531F">
            <w:pPr>
              <w:spacing w:line="240" w:lineRule="auto"/>
              <w:ind w:firstLine="28"/>
              <w:jc w:val="center"/>
            </w:pPr>
          </w:p>
          <w:p w14:paraId="24ADC265" w14:textId="77777777" w:rsidR="007307D3" w:rsidRPr="00D04697" w:rsidRDefault="007307D3" w:rsidP="0034531F">
            <w:pPr>
              <w:ind w:firstLine="0"/>
              <w:jc w:val="center"/>
            </w:pPr>
            <w:r w:rsidRPr="00D04697">
              <w:t>От 1 до 40 Гбит/с</w:t>
            </w:r>
          </w:p>
        </w:tc>
      </w:tr>
      <w:tr w:rsidR="007307D3" w:rsidRPr="00434130" w14:paraId="7005C685" w14:textId="77777777" w:rsidTr="0034531F">
        <w:tc>
          <w:tcPr>
            <w:tcW w:w="5931" w:type="dxa"/>
          </w:tcPr>
          <w:p w14:paraId="6B615359" w14:textId="77777777" w:rsidR="007307D3" w:rsidRPr="00434130" w:rsidRDefault="007307D3" w:rsidP="0034531F">
            <w:pPr>
              <w:spacing w:line="240" w:lineRule="auto"/>
              <w:ind w:firstLine="23"/>
            </w:pPr>
            <w:r w:rsidRPr="00434130">
              <w:t>Для Избирательных комиссий субъектов Российской Федерации</w:t>
            </w:r>
          </w:p>
        </w:tc>
        <w:tc>
          <w:tcPr>
            <w:tcW w:w="3987" w:type="dxa"/>
          </w:tcPr>
          <w:p w14:paraId="0FC768A2" w14:textId="77777777" w:rsidR="007307D3" w:rsidRPr="00434130" w:rsidRDefault="007307D3" w:rsidP="0034531F">
            <w:pPr>
              <w:ind w:firstLine="0"/>
              <w:jc w:val="center"/>
            </w:pPr>
            <w:r>
              <w:t>1</w:t>
            </w:r>
            <w:r w:rsidRPr="00434130">
              <w:t>40 Мбит/с</w:t>
            </w:r>
          </w:p>
        </w:tc>
      </w:tr>
      <w:tr w:rsidR="007307D3" w:rsidRPr="00434130" w14:paraId="5A0EF256" w14:textId="77777777" w:rsidTr="0034531F">
        <w:tc>
          <w:tcPr>
            <w:tcW w:w="5931" w:type="dxa"/>
          </w:tcPr>
          <w:p w14:paraId="289DDAF2" w14:textId="77777777" w:rsidR="007307D3" w:rsidRPr="00434130" w:rsidRDefault="007307D3" w:rsidP="0034531F">
            <w:pPr>
              <w:spacing w:line="240" w:lineRule="auto"/>
              <w:ind w:firstLine="23"/>
            </w:pPr>
            <w:r w:rsidRPr="00434130">
              <w:t>Для Территориальных избирательных комиссии</w:t>
            </w:r>
          </w:p>
        </w:tc>
        <w:tc>
          <w:tcPr>
            <w:tcW w:w="3987" w:type="dxa"/>
          </w:tcPr>
          <w:p w14:paraId="4AE54EDB" w14:textId="77777777" w:rsidR="007307D3" w:rsidRPr="00434130" w:rsidRDefault="007307D3" w:rsidP="0034531F">
            <w:pPr>
              <w:ind w:firstLine="0"/>
              <w:jc w:val="center"/>
            </w:pPr>
            <w:r>
              <w:t>6</w:t>
            </w:r>
            <w:r w:rsidRPr="00434130">
              <w:t>0 Мбит/с</w:t>
            </w:r>
          </w:p>
        </w:tc>
      </w:tr>
      <w:tr w:rsidR="007307D3" w:rsidRPr="00D971E6" w14:paraId="29B6F9D7" w14:textId="77777777" w:rsidTr="0034531F">
        <w:tc>
          <w:tcPr>
            <w:tcW w:w="5931" w:type="dxa"/>
          </w:tcPr>
          <w:p w14:paraId="0A73B1BA" w14:textId="77777777" w:rsidR="007307D3" w:rsidRPr="00434130" w:rsidRDefault="007307D3" w:rsidP="0034531F">
            <w:pPr>
              <w:spacing w:line="240" w:lineRule="auto"/>
              <w:ind w:firstLine="23"/>
            </w:pPr>
            <w:r w:rsidRPr="00434130">
              <w:t>Для объектов ЦИК, расположенных в труднодоступных населенных пунктах и  подключенных по спутниковым каналам связи</w:t>
            </w:r>
          </w:p>
        </w:tc>
        <w:tc>
          <w:tcPr>
            <w:tcW w:w="3987" w:type="dxa"/>
          </w:tcPr>
          <w:p w14:paraId="1375CFF1" w14:textId="77777777" w:rsidR="007307D3" w:rsidRPr="004B38DA" w:rsidRDefault="007307D3" w:rsidP="006F44DE">
            <w:pPr>
              <w:ind w:firstLine="0"/>
              <w:jc w:val="center"/>
            </w:pPr>
            <w:r>
              <w:t>1</w:t>
            </w:r>
            <w:r w:rsidRPr="00434130">
              <w:t xml:space="preserve"> </w:t>
            </w:r>
            <w:r>
              <w:t>М</w:t>
            </w:r>
            <w:r w:rsidRPr="00434130">
              <w:t>бит/с</w:t>
            </w:r>
            <w:r w:rsidR="004129AA">
              <w:t xml:space="preserve"> </w:t>
            </w:r>
          </w:p>
        </w:tc>
      </w:tr>
    </w:tbl>
    <w:p w14:paraId="6B9B63CD" w14:textId="77777777" w:rsidR="007307D3" w:rsidRPr="00D971E6" w:rsidRDefault="007307D3" w:rsidP="007307D3">
      <w:pPr>
        <w:pStyle w:val="a4"/>
        <w:numPr>
          <w:ilvl w:val="0"/>
          <w:numId w:val="41"/>
        </w:numPr>
        <w:ind w:left="0" w:firstLine="993"/>
      </w:pPr>
      <w:r>
        <w:lastRenderedPageBreak/>
        <w:t xml:space="preserve">* </w:t>
      </w:r>
      <w:r w:rsidR="0063149D">
        <w:t xml:space="preserve">включая доступ к сети </w:t>
      </w:r>
      <w:r w:rsidR="008B783D">
        <w:t>«</w:t>
      </w:r>
      <w:r w:rsidR="0063149D">
        <w:t>Интернет</w:t>
      </w:r>
      <w:r w:rsidR="008B783D">
        <w:t>»</w:t>
      </w:r>
      <w:r w:rsidR="0063149D">
        <w:t xml:space="preserve"> и ГАС «Выборы» (</w:t>
      </w:r>
      <w:r>
        <w:t xml:space="preserve">скорость доступа в </w:t>
      </w:r>
      <w:r w:rsidRPr="00D971E6">
        <w:t>ВЧС для ЦИК, ИК СРФ, ТИК д</w:t>
      </w:r>
      <w:r>
        <w:t xml:space="preserve">ля передачи данных ГАС «Выборы» и </w:t>
      </w:r>
      <w:r w:rsidRPr="00D971E6">
        <w:t>ВЧС для</w:t>
      </w:r>
      <w:r>
        <w:t xml:space="preserve"> ЦИК,</w:t>
      </w:r>
      <w:r w:rsidRPr="00D971E6">
        <w:t xml:space="preserve"> ИК СРФ, ТИК для </w:t>
      </w:r>
      <w:r>
        <w:t xml:space="preserve">доступа в сеть </w:t>
      </w:r>
      <w:r w:rsidR="008B783D">
        <w:t>«</w:t>
      </w:r>
      <w:r>
        <w:t>Интернет</w:t>
      </w:r>
      <w:r w:rsidR="008B783D">
        <w:t>»</w:t>
      </w:r>
      <w:r>
        <w:t xml:space="preserve"> определяется в соответствии запроса ЦИК</w:t>
      </w:r>
      <w:r w:rsidR="0063149D">
        <w:t>)</w:t>
      </w:r>
      <w:r w:rsidR="00AA6061">
        <w:t>.</w:t>
      </w:r>
    </w:p>
    <w:p w14:paraId="4350A03D" w14:textId="77777777" w:rsidR="007307D3" w:rsidRPr="00D971E6" w:rsidRDefault="007307D3" w:rsidP="00DB24F2">
      <w:pPr>
        <w:pStyle w:val="a6"/>
        <w:spacing w:line="360" w:lineRule="auto"/>
        <w:rPr>
          <w:rFonts w:ascii="Times New Roman" w:hAnsi="Times New Roman" w:cs="Times New Roman"/>
        </w:rPr>
      </w:pPr>
    </w:p>
    <w:p w14:paraId="07202C3D" w14:textId="77777777" w:rsidR="007A4B8A" w:rsidRPr="00FB6E16" w:rsidRDefault="00FB4156" w:rsidP="00FB4156">
      <w:pPr>
        <w:pStyle w:val="a4"/>
        <w:tabs>
          <w:tab w:val="left" w:pos="1701"/>
        </w:tabs>
        <w:spacing w:before="120"/>
        <w:ind w:firstLine="0"/>
        <w:rPr>
          <w:lang w:val="en-US"/>
        </w:rPr>
      </w:pPr>
      <w:r w:rsidRPr="00FB4156">
        <w:t>5.3.2.3.</w:t>
      </w:r>
      <w:r w:rsidRPr="00FB4156">
        <w:tab/>
      </w:r>
      <w:r w:rsidR="007A4B8A" w:rsidRPr="00D971E6">
        <w:t>Требования к качеству обслуживания</w:t>
      </w:r>
      <w:r w:rsidR="00FB6E16">
        <w:rPr>
          <w:lang w:val="en-US"/>
        </w:rPr>
        <w:t>.</w:t>
      </w:r>
    </w:p>
    <w:p w14:paraId="784DDF19" w14:textId="77777777" w:rsidR="007A4B8A" w:rsidRPr="00D971E6" w:rsidRDefault="006C6A98" w:rsidP="00D16786">
      <w:pPr>
        <w:pStyle w:val="a6"/>
        <w:numPr>
          <w:ilvl w:val="0"/>
          <w:numId w:val="51"/>
        </w:numPr>
        <w:tabs>
          <w:tab w:val="left" w:pos="1069"/>
        </w:tabs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Элемент ПД в ВЧС должен предоставлять как минимум</w:t>
      </w:r>
      <w:r w:rsidR="007A4B8A" w:rsidRPr="00D971E6">
        <w:rPr>
          <w:rFonts w:ascii="Times New Roman" w:hAnsi="Times New Roman" w:cs="Times New Roman"/>
          <w:sz w:val="28"/>
        </w:rPr>
        <w:t xml:space="preserve"> 3 класса качества обслуживания трафика модели </w:t>
      </w:r>
      <w:proofErr w:type="spellStart"/>
      <w:r w:rsidR="007A4B8A" w:rsidRPr="00D971E6">
        <w:rPr>
          <w:rFonts w:ascii="Times New Roman" w:hAnsi="Times New Roman" w:cs="Times New Roman"/>
          <w:sz w:val="28"/>
        </w:rPr>
        <w:t>DiffServ</w:t>
      </w:r>
      <w:proofErr w:type="spellEnd"/>
      <w:r w:rsidR="007A4B8A" w:rsidRPr="00D971E6">
        <w:rPr>
          <w:rFonts w:ascii="Times New Roman" w:hAnsi="Times New Roman" w:cs="Times New Roman"/>
          <w:sz w:val="28"/>
        </w:rPr>
        <w:t xml:space="preserve">. По согласованию с Заказчиком допускается использование моделей качества обслуживания с большим </w:t>
      </w:r>
      <w:r w:rsidR="00445FF8">
        <w:rPr>
          <w:rFonts w:ascii="Times New Roman" w:hAnsi="Times New Roman" w:cs="Times New Roman"/>
          <w:sz w:val="28"/>
        </w:rPr>
        <w:br/>
      </w:r>
      <w:r w:rsidR="007A4B8A" w:rsidRPr="00D971E6">
        <w:rPr>
          <w:rFonts w:ascii="Times New Roman" w:hAnsi="Times New Roman" w:cs="Times New Roman"/>
          <w:sz w:val="28"/>
        </w:rPr>
        <w:t>или меньшим количеством классов.</w:t>
      </w:r>
    </w:p>
    <w:p w14:paraId="5E74B219" w14:textId="77777777" w:rsidR="007A4B8A" w:rsidRPr="00D971E6" w:rsidRDefault="007A4B8A" w:rsidP="00D16786">
      <w:pPr>
        <w:pStyle w:val="a6"/>
        <w:numPr>
          <w:ilvl w:val="0"/>
          <w:numId w:val="51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В рамках модели с 3 классами обслуживания при передаче трафика между </w:t>
      </w:r>
      <w:r w:rsidR="006C6A98" w:rsidRPr="00D971E6">
        <w:rPr>
          <w:rFonts w:ascii="Times New Roman" w:hAnsi="Times New Roman" w:cs="Times New Roman"/>
          <w:sz w:val="28"/>
        </w:rPr>
        <w:t>СЗО</w:t>
      </w:r>
      <w:r w:rsidRPr="00D971E6">
        <w:rPr>
          <w:rFonts w:ascii="Times New Roman" w:hAnsi="Times New Roman" w:cs="Times New Roman"/>
          <w:sz w:val="28"/>
        </w:rPr>
        <w:t xml:space="preserve"> ЕСПД должна поддерживать:</w:t>
      </w:r>
    </w:p>
    <w:p w14:paraId="3DE15833" w14:textId="77777777" w:rsidR="007A4B8A" w:rsidRPr="00D971E6" w:rsidRDefault="007A4B8A" w:rsidP="00D16786">
      <w:pPr>
        <w:pStyle w:val="a6"/>
        <w:numPr>
          <w:ilvl w:val="0"/>
          <w:numId w:val="52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1 – трафик приложений реального времени (голос, видео), критичный к потерям пакетов, задержкам и колебаниям задержки;</w:t>
      </w:r>
    </w:p>
    <w:p w14:paraId="090184AE" w14:textId="77777777" w:rsidR="007A4B8A" w:rsidRPr="00D971E6" w:rsidRDefault="007A4B8A" w:rsidP="00D16786">
      <w:pPr>
        <w:pStyle w:val="a6"/>
        <w:numPr>
          <w:ilvl w:val="0"/>
          <w:numId w:val="52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2 – трафик корпоративных информационных систем, критичный к задержкам и потерям;</w:t>
      </w:r>
    </w:p>
    <w:p w14:paraId="1A4BCD1F" w14:textId="77777777" w:rsidR="007A4B8A" w:rsidRPr="00D971E6" w:rsidRDefault="007A4B8A" w:rsidP="00D16786">
      <w:pPr>
        <w:pStyle w:val="a6"/>
        <w:numPr>
          <w:ilvl w:val="0"/>
          <w:numId w:val="52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3 – трафик, некритичный к задержкам (</w:t>
      </w:r>
      <w:r w:rsidR="000D4D2E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>, различные сетевые службы).</w:t>
      </w:r>
    </w:p>
    <w:p w14:paraId="6908E3CB" w14:textId="77777777" w:rsidR="0064794F" w:rsidRPr="00D971E6" w:rsidRDefault="007A4B8A" w:rsidP="00D16786">
      <w:pPr>
        <w:pStyle w:val="a6"/>
        <w:numPr>
          <w:ilvl w:val="0"/>
          <w:numId w:val="51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Классификация трафика должна осуществляться для каждого IP-пакета в отдельности, передаваемого в IP/MPLS сеть Исполнителя, в соответствии </w:t>
      </w:r>
      <w:r w:rsidR="00445FF8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со значением его поля DSCP, как указано в следующей таблице:</w:t>
      </w:r>
    </w:p>
    <w:tbl>
      <w:tblPr>
        <w:tblStyle w:val="a8"/>
        <w:tblW w:w="9771" w:type="dxa"/>
        <w:tblInd w:w="5" w:type="dxa"/>
        <w:tblLook w:val="04A0" w:firstRow="1" w:lastRow="0" w:firstColumn="1" w:lastColumn="0" w:noHBand="0" w:noVBand="1"/>
      </w:tblPr>
      <w:tblGrid>
        <w:gridCol w:w="2542"/>
        <w:gridCol w:w="7229"/>
      </w:tblGrid>
      <w:tr w:rsidR="007A4B8A" w:rsidRPr="00D971E6" w14:paraId="1CD37D29" w14:textId="77777777" w:rsidTr="009202B5">
        <w:tc>
          <w:tcPr>
            <w:tcW w:w="2542" w:type="dxa"/>
            <w:hideMark/>
          </w:tcPr>
          <w:p w14:paraId="1517D22B" w14:textId="77777777" w:rsidR="007A4B8A" w:rsidRPr="00D971E6" w:rsidRDefault="007A4B8A" w:rsidP="00F831B0">
            <w:r w:rsidRPr="00D971E6">
              <w:t>Тип трафика</w:t>
            </w:r>
          </w:p>
        </w:tc>
        <w:tc>
          <w:tcPr>
            <w:tcW w:w="7229" w:type="dxa"/>
            <w:hideMark/>
          </w:tcPr>
          <w:p w14:paraId="4DE672EB" w14:textId="77777777" w:rsidR="007A4B8A" w:rsidRPr="00D971E6" w:rsidRDefault="007A4B8A" w:rsidP="00F831B0">
            <w:pPr>
              <w:ind w:firstLine="0"/>
            </w:pPr>
            <w:r w:rsidRPr="00D971E6">
              <w:t>Значение DSCP заголовка</w:t>
            </w:r>
          </w:p>
        </w:tc>
      </w:tr>
      <w:tr w:rsidR="007A4B8A" w:rsidRPr="00D971E6" w14:paraId="09D2F901" w14:textId="77777777" w:rsidTr="009202B5">
        <w:tc>
          <w:tcPr>
            <w:tcW w:w="2542" w:type="dxa"/>
            <w:hideMark/>
          </w:tcPr>
          <w:p w14:paraId="787554EC" w14:textId="77777777" w:rsidR="007A4B8A" w:rsidRPr="00D971E6" w:rsidRDefault="007A4B8A" w:rsidP="00F831B0">
            <w:r w:rsidRPr="00D971E6">
              <w:t>Класс 1</w:t>
            </w:r>
          </w:p>
        </w:tc>
        <w:tc>
          <w:tcPr>
            <w:tcW w:w="7229" w:type="dxa"/>
            <w:hideMark/>
          </w:tcPr>
          <w:p w14:paraId="4847E96E" w14:textId="77777777" w:rsidR="007A4B8A" w:rsidRPr="00D971E6" w:rsidRDefault="007A4B8A" w:rsidP="00F831B0">
            <w:pPr>
              <w:ind w:firstLine="0"/>
            </w:pPr>
            <w:r w:rsidRPr="00D971E6">
              <w:t>CS4</w:t>
            </w:r>
          </w:p>
        </w:tc>
      </w:tr>
      <w:tr w:rsidR="007A4B8A" w:rsidRPr="00D971E6" w14:paraId="5F0BC4D0" w14:textId="77777777" w:rsidTr="009202B5">
        <w:tc>
          <w:tcPr>
            <w:tcW w:w="2542" w:type="dxa"/>
            <w:hideMark/>
          </w:tcPr>
          <w:p w14:paraId="7DA75F3F" w14:textId="77777777" w:rsidR="007A4B8A" w:rsidRPr="00D971E6" w:rsidRDefault="007A4B8A" w:rsidP="00F831B0">
            <w:r w:rsidRPr="00D971E6">
              <w:t>Класс 2</w:t>
            </w:r>
          </w:p>
        </w:tc>
        <w:tc>
          <w:tcPr>
            <w:tcW w:w="7229" w:type="dxa"/>
            <w:hideMark/>
          </w:tcPr>
          <w:p w14:paraId="18FDE375" w14:textId="77777777" w:rsidR="007A4B8A" w:rsidRPr="00D971E6" w:rsidRDefault="007A4B8A" w:rsidP="00F831B0">
            <w:pPr>
              <w:ind w:firstLine="0"/>
            </w:pPr>
            <w:r w:rsidRPr="00D971E6">
              <w:t>AF21</w:t>
            </w:r>
          </w:p>
        </w:tc>
      </w:tr>
      <w:tr w:rsidR="007A4B8A" w:rsidRPr="00D971E6" w14:paraId="2F0F62C3" w14:textId="77777777" w:rsidTr="009202B5">
        <w:tc>
          <w:tcPr>
            <w:tcW w:w="2542" w:type="dxa"/>
            <w:hideMark/>
          </w:tcPr>
          <w:p w14:paraId="618A3A13" w14:textId="77777777" w:rsidR="007A4B8A" w:rsidRPr="00D971E6" w:rsidRDefault="007A4B8A" w:rsidP="00F831B0">
            <w:r w:rsidRPr="00D971E6">
              <w:t>Класс 3</w:t>
            </w:r>
          </w:p>
        </w:tc>
        <w:tc>
          <w:tcPr>
            <w:tcW w:w="7229" w:type="dxa"/>
            <w:hideMark/>
          </w:tcPr>
          <w:p w14:paraId="0EE2D4EE" w14:textId="77777777" w:rsidR="007A4B8A" w:rsidRPr="00D971E6" w:rsidRDefault="007A4B8A" w:rsidP="00F831B0">
            <w:pPr>
              <w:ind w:firstLine="0"/>
            </w:pPr>
            <w:proofErr w:type="spellStart"/>
            <w:r w:rsidRPr="00D971E6">
              <w:t>Default</w:t>
            </w:r>
            <w:proofErr w:type="spellEnd"/>
            <w:r w:rsidRPr="00D971E6">
              <w:t xml:space="preserve"> (любые значения, отличные от классов 1 и 2)</w:t>
            </w:r>
          </w:p>
        </w:tc>
      </w:tr>
    </w:tbl>
    <w:p w14:paraId="7C4CA46F" w14:textId="77777777" w:rsidR="007A4B8A" w:rsidRPr="00D971E6" w:rsidRDefault="007A4B8A" w:rsidP="007A4B8A">
      <w:pPr>
        <w:pStyle w:val="a6"/>
        <w:keepNext/>
        <w:keepLines/>
        <w:spacing w:line="360" w:lineRule="auto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Примечания: </w:t>
      </w:r>
    </w:p>
    <w:p w14:paraId="234D2F1C" w14:textId="77777777" w:rsidR="007A4B8A" w:rsidRPr="00D971E6" w:rsidRDefault="007A4B8A" w:rsidP="00D16786">
      <w:pPr>
        <w:pStyle w:val="a6"/>
        <w:keepNext/>
        <w:keepLines/>
        <w:numPr>
          <w:ilvl w:val="0"/>
          <w:numId w:val="53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При передаче данных через IP/MPLS сеть Исполнителя заголовки IP</w:t>
      </w:r>
      <w:r w:rsidR="00BC4237" w:rsidRPr="00D971E6">
        <w:rPr>
          <w:rFonts w:ascii="Times New Roman" w:hAnsi="Times New Roman" w:cs="Times New Roman"/>
          <w:sz w:val="28"/>
        </w:rPr>
        <w:noBreakHyphen/>
      </w:r>
      <w:r w:rsidR="00754336">
        <w:rPr>
          <w:rFonts w:ascii="Times New Roman" w:hAnsi="Times New Roman" w:cs="Times New Roman"/>
          <w:sz w:val="28"/>
        </w:rPr>
        <w:t>пакетов меняться не должны;</w:t>
      </w:r>
    </w:p>
    <w:p w14:paraId="63151784" w14:textId="77777777" w:rsidR="007A4B8A" w:rsidRPr="00D971E6" w:rsidRDefault="007A4B8A" w:rsidP="00D16786">
      <w:pPr>
        <w:pStyle w:val="a6"/>
        <w:numPr>
          <w:ilvl w:val="0"/>
          <w:numId w:val="53"/>
        </w:numPr>
        <w:spacing w:line="360" w:lineRule="auto"/>
        <w:ind w:left="1276" w:hanging="567"/>
      </w:pPr>
      <w:r w:rsidRPr="00D971E6">
        <w:rPr>
          <w:rFonts w:ascii="Times New Roman" w:hAnsi="Times New Roman" w:cs="Times New Roman"/>
          <w:sz w:val="28"/>
        </w:rPr>
        <w:t xml:space="preserve">При превышении трафиком Класса 1 пропускной способности, установленной на порту для Класса 1, должен производиться сброс </w:t>
      </w:r>
      <w:r w:rsidRPr="00D971E6">
        <w:rPr>
          <w:rFonts w:ascii="Times New Roman" w:hAnsi="Times New Roman" w:cs="Times New Roman"/>
          <w:sz w:val="28"/>
        </w:rPr>
        <w:lastRenderedPageBreak/>
        <w:t>IP</w:t>
      </w:r>
      <w:r w:rsidR="00BC4237" w:rsidRPr="00D971E6">
        <w:rPr>
          <w:rFonts w:ascii="Times New Roman" w:hAnsi="Times New Roman" w:cs="Times New Roman"/>
          <w:sz w:val="28"/>
        </w:rPr>
        <w:noBreakHyphen/>
      </w:r>
      <w:r w:rsidRPr="00D971E6">
        <w:rPr>
          <w:rFonts w:ascii="Times New Roman" w:hAnsi="Times New Roman" w:cs="Times New Roman"/>
          <w:sz w:val="28"/>
        </w:rPr>
        <w:t>пакетов</w:t>
      </w:r>
      <w:r w:rsidR="00003436" w:rsidRPr="00D971E6">
        <w:rPr>
          <w:rFonts w:ascii="Times New Roman" w:hAnsi="Times New Roman" w:cs="Times New Roman"/>
          <w:sz w:val="28"/>
        </w:rPr>
        <w:t xml:space="preserve"> с качеством Класса 3</w:t>
      </w:r>
      <w:r w:rsidRPr="00D971E6">
        <w:rPr>
          <w:rFonts w:ascii="Times New Roman" w:hAnsi="Times New Roman" w:cs="Times New Roman"/>
          <w:sz w:val="28"/>
        </w:rPr>
        <w:t xml:space="preserve">; при превышении трафиком Класса 2, пропускной способности, установленной на порту для Класса 2, – </w:t>
      </w:r>
      <w:r w:rsidR="00003436" w:rsidRPr="00D971E6">
        <w:rPr>
          <w:rFonts w:ascii="Times New Roman" w:hAnsi="Times New Roman" w:cs="Times New Roman"/>
          <w:sz w:val="28"/>
        </w:rPr>
        <w:t>сброс</w:t>
      </w:r>
      <w:r w:rsidRPr="00D971E6">
        <w:rPr>
          <w:rFonts w:ascii="Times New Roman" w:hAnsi="Times New Roman" w:cs="Times New Roman"/>
          <w:sz w:val="28"/>
        </w:rPr>
        <w:t xml:space="preserve"> IP-пакетов с качеством Класса 3; при превышении трафиком Класса 3 пропускной способности порта – сброс IP-пакетов.</w:t>
      </w:r>
    </w:p>
    <w:p w14:paraId="3B3414B2" w14:textId="77777777" w:rsidR="007A4B8A" w:rsidRPr="00754336" w:rsidRDefault="00FB4156" w:rsidP="00FB4156">
      <w:pPr>
        <w:tabs>
          <w:tab w:val="left" w:pos="1560"/>
        </w:tabs>
      </w:pPr>
      <w:r w:rsidRPr="00FB4156">
        <w:t>5.3.2.4.</w:t>
      </w:r>
      <w:r w:rsidRPr="00FB4156">
        <w:tab/>
      </w:r>
      <w:r w:rsidR="007A4B8A" w:rsidRPr="00AC4C0A">
        <w:rPr>
          <w:u w:val="single"/>
        </w:rPr>
        <w:t xml:space="preserve">Требования к качеству </w:t>
      </w:r>
      <w:r w:rsidR="008845C2" w:rsidRPr="00AC4C0A">
        <w:rPr>
          <w:u w:val="single"/>
        </w:rPr>
        <w:t>Элемента ПД в ВЧС</w:t>
      </w:r>
      <w:r w:rsidR="00754336" w:rsidRPr="00754336">
        <w:t>.</w:t>
      </w:r>
    </w:p>
    <w:p w14:paraId="580AC029" w14:textId="77777777" w:rsidR="007A4B8A" w:rsidRPr="00D971E6" w:rsidRDefault="007A4B8A" w:rsidP="00D16786">
      <w:pPr>
        <w:pStyle w:val="a6"/>
        <w:numPr>
          <w:ilvl w:val="0"/>
          <w:numId w:val="54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При оказании </w:t>
      </w:r>
      <w:r w:rsidR="009202B5" w:rsidRPr="00D971E6">
        <w:rPr>
          <w:rFonts w:ascii="Times New Roman" w:hAnsi="Times New Roman" w:cs="Times New Roman"/>
          <w:sz w:val="28"/>
        </w:rPr>
        <w:t>Элемента</w:t>
      </w:r>
      <w:r w:rsidRPr="00D971E6">
        <w:rPr>
          <w:rFonts w:ascii="Times New Roman" w:hAnsi="Times New Roman" w:cs="Times New Roman"/>
          <w:sz w:val="28"/>
        </w:rPr>
        <w:t xml:space="preserve"> </w:t>
      </w:r>
      <w:r w:rsidR="008845C2" w:rsidRPr="00D971E6">
        <w:rPr>
          <w:rFonts w:ascii="Times New Roman" w:hAnsi="Times New Roman" w:cs="Times New Roman"/>
          <w:sz w:val="28"/>
        </w:rPr>
        <w:t xml:space="preserve">ПД в ВЧС </w:t>
      </w:r>
      <w:r w:rsidRPr="00D971E6">
        <w:rPr>
          <w:rFonts w:ascii="Times New Roman" w:hAnsi="Times New Roman" w:cs="Times New Roman"/>
          <w:sz w:val="28"/>
        </w:rPr>
        <w:t xml:space="preserve">Исполнитель должен осуществлять маршрутизацию IP-пакетов с данными СЗО и обеспечивать передачу IP-пакетов </w:t>
      </w:r>
      <w:r w:rsidR="00445FF8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с данными СЗО между подключенными к сети СЗО, между СЗО и другими подключенными к ЕСПД сетями и объектами, а также</w:t>
      </w:r>
      <w:r w:rsidR="00754336">
        <w:rPr>
          <w:rFonts w:ascii="Times New Roman" w:hAnsi="Times New Roman" w:cs="Times New Roman"/>
          <w:sz w:val="28"/>
        </w:rPr>
        <w:t xml:space="preserve"> между сетью </w:t>
      </w:r>
      <w:r w:rsidR="000D4D2E">
        <w:rPr>
          <w:rFonts w:ascii="Times New Roman" w:hAnsi="Times New Roman" w:cs="Times New Roman"/>
          <w:sz w:val="28"/>
        </w:rPr>
        <w:t>«</w:t>
      </w:r>
      <w:r w:rsidR="0075433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="00754336">
        <w:rPr>
          <w:rFonts w:ascii="Times New Roman" w:hAnsi="Times New Roman" w:cs="Times New Roman"/>
          <w:sz w:val="28"/>
        </w:rPr>
        <w:t>;</w:t>
      </w:r>
    </w:p>
    <w:p w14:paraId="2F7ADA62" w14:textId="77777777" w:rsidR="00DB24F2" w:rsidRPr="00D971E6" w:rsidRDefault="00DB24F2" w:rsidP="00D16786">
      <w:pPr>
        <w:pStyle w:val="a6"/>
        <w:numPr>
          <w:ilvl w:val="0"/>
          <w:numId w:val="54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При оказании Элемента ПД в ВЧС Исполнитель должен осуществлять маршрутизацию IP-пакетов с данными объектов ЦИК и обеспечивать передачу </w:t>
      </w:r>
      <w:r w:rsidR="00445FF8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IP-пакетов с данными объектов ЦИК между под</w:t>
      </w:r>
      <w:r w:rsidR="00754336">
        <w:rPr>
          <w:rFonts w:ascii="Times New Roman" w:hAnsi="Times New Roman" w:cs="Times New Roman"/>
          <w:sz w:val="28"/>
        </w:rPr>
        <w:t>ключенными к сети объектами ЦИК;</w:t>
      </w:r>
    </w:p>
    <w:p w14:paraId="1718B440" w14:textId="77777777" w:rsidR="007A4B8A" w:rsidRPr="00D971E6" w:rsidRDefault="002D2EED" w:rsidP="00D16786">
      <w:pPr>
        <w:pStyle w:val="a6"/>
        <w:numPr>
          <w:ilvl w:val="0"/>
          <w:numId w:val="54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Пропускная способность передачи данных между любыми двумя </w:t>
      </w:r>
      <w:r w:rsidR="00A5010A" w:rsidRPr="00D971E6">
        <w:rPr>
          <w:rFonts w:ascii="Times New Roman" w:hAnsi="Times New Roman" w:cs="Times New Roman"/>
          <w:sz w:val="28"/>
        </w:rPr>
        <w:t>СЗО</w:t>
      </w:r>
      <w:r w:rsidR="00DB24F2" w:rsidRPr="00D971E6">
        <w:rPr>
          <w:rFonts w:ascii="Times New Roman" w:hAnsi="Times New Roman" w:cs="Times New Roman"/>
          <w:sz w:val="28"/>
        </w:rPr>
        <w:t>, Объектами ЦИК</w:t>
      </w:r>
      <w:r w:rsidR="007F627D" w:rsidRPr="00D971E6">
        <w:rPr>
          <w:rFonts w:ascii="Times New Roman" w:hAnsi="Times New Roman" w:cs="Times New Roman"/>
          <w:sz w:val="28"/>
        </w:rPr>
        <w:t xml:space="preserve"> </w:t>
      </w:r>
      <w:r w:rsidRPr="00D971E6">
        <w:rPr>
          <w:rFonts w:ascii="Times New Roman" w:hAnsi="Times New Roman" w:cs="Times New Roman"/>
          <w:sz w:val="28"/>
        </w:rPr>
        <w:t xml:space="preserve">по каналам через ЕСПД в зоне ответственности </w:t>
      </w:r>
      <w:r w:rsidR="00542A94" w:rsidRPr="00D971E6">
        <w:rPr>
          <w:rFonts w:ascii="Times New Roman" w:hAnsi="Times New Roman" w:cs="Times New Roman"/>
          <w:sz w:val="28"/>
        </w:rPr>
        <w:t>Исполнителя</w:t>
      </w:r>
      <w:r w:rsidRPr="00D971E6">
        <w:rPr>
          <w:rFonts w:ascii="Times New Roman" w:hAnsi="Times New Roman" w:cs="Times New Roman"/>
          <w:sz w:val="28"/>
        </w:rPr>
        <w:t>, должна определяться как наименьшее значение из пропускных способностей под</w:t>
      </w:r>
      <w:r w:rsidR="00754336">
        <w:rPr>
          <w:rFonts w:ascii="Times New Roman" w:hAnsi="Times New Roman" w:cs="Times New Roman"/>
          <w:sz w:val="28"/>
        </w:rPr>
        <w:t>ключений данных объектов к ЕСПД;</w:t>
      </w:r>
    </w:p>
    <w:p w14:paraId="29C7BC24" w14:textId="77777777" w:rsidR="007A4B8A" w:rsidRPr="00D971E6" w:rsidRDefault="007A4B8A" w:rsidP="00D16786">
      <w:pPr>
        <w:pStyle w:val="a6"/>
        <w:numPr>
          <w:ilvl w:val="0"/>
          <w:numId w:val="54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Гарантии качества передачи IP-пакетов с данными Потребителя между любыми </w:t>
      </w:r>
      <w:r w:rsidR="006C6A98" w:rsidRPr="00D971E6">
        <w:rPr>
          <w:rFonts w:ascii="Times New Roman" w:hAnsi="Times New Roman" w:cs="Times New Roman"/>
          <w:sz w:val="28"/>
        </w:rPr>
        <w:t>Т</w:t>
      </w:r>
      <w:r w:rsidRPr="00D971E6">
        <w:rPr>
          <w:rFonts w:ascii="Times New Roman" w:hAnsi="Times New Roman" w:cs="Times New Roman"/>
          <w:sz w:val="28"/>
        </w:rPr>
        <w:t xml:space="preserve">очками </w:t>
      </w:r>
      <w:r w:rsidR="006C6A98" w:rsidRPr="00D971E6">
        <w:rPr>
          <w:rFonts w:ascii="Times New Roman" w:hAnsi="Times New Roman" w:cs="Times New Roman"/>
          <w:sz w:val="28"/>
        </w:rPr>
        <w:t>присоединения</w:t>
      </w:r>
      <w:r w:rsidRPr="00D971E6">
        <w:rPr>
          <w:rFonts w:ascii="Times New Roman" w:hAnsi="Times New Roman" w:cs="Times New Roman"/>
          <w:sz w:val="28"/>
        </w:rPr>
        <w:t xml:space="preserve"> ЕСПД</w:t>
      </w:r>
      <w:r w:rsidR="00670678" w:rsidRPr="00D971E6">
        <w:rPr>
          <w:rFonts w:ascii="Times New Roman" w:hAnsi="Times New Roman" w:cs="Times New Roman"/>
          <w:sz w:val="28"/>
        </w:rPr>
        <w:t xml:space="preserve"> </w:t>
      </w:r>
      <w:r w:rsidRPr="00D971E6">
        <w:rPr>
          <w:rFonts w:ascii="Times New Roman" w:hAnsi="Times New Roman" w:cs="Times New Roman"/>
          <w:sz w:val="28"/>
        </w:rPr>
        <w:t>должны удовлетворять следующим требованиям:</w:t>
      </w:r>
    </w:p>
    <w:p w14:paraId="6E897017" w14:textId="77777777" w:rsidR="007A4B8A" w:rsidRPr="00D971E6" w:rsidRDefault="007A4B8A" w:rsidP="007A4B8A">
      <w:pPr>
        <w:pStyle w:val="a6"/>
      </w:pPr>
    </w:p>
    <w:p w14:paraId="299E1958" w14:textId="77777777" w:rsidR="007A4B8A" w:rsidRPr="00D971E6" w:rsidRDefault="00DC65D2" w:rsidP="00CF0AD6">
      <w:pPr>
        <w:pStyle w:val="a9"/>
        <w:keepNext/>
        <w:keepLines/>
      </w:pPr>
      <w:r w:rsidRPr="00D971E6">
        <w:rPr>
          <w:rFonts w:ascii="Times New Roman" w:hAnsi="Times New Roman"/>
          <w:color w:val="auto"/>
          <w:sz w:val="28"/>
        </w:rPr>
        <w:t xml:space="preserve">Значения параметров качества передачи данных на проводных каналах между Точками присоединения, удаленными друг от друга на расстояние </w:t>
      </w:r>
      <w:r w:rsidR="0014761D">
        <w:rPr>
          <w:rFonts w:ascii="Times New Roman" w:hAnsi="Times New Roman"/>
          <w:color w:val="auto"/>
          <w:sz w:val="28"/>
        </w:rPr>
        <w:br/>
      </w:r>
      <w:r w:rsidRPr="00D971E6">
        <w:rPr>
          <w:rFonts w:ascii="Times New Roman" w:hAnsi="Times New Roman"/>
          <w:color w:val="auto"/>
          <w:sz w:val="28"/>
        </w:rPr>
        <w:t>по прямой на карте не более 4000 км</w:t>
      </w:r>
      <w:r w:rsidRPr="00D971E6">
        <w:t>: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982"/>
        <w:gridCol w:w="2826"/>
        <w:gridCol w:w="2513"/>
        <w:gridCol w:w="16"/>
      </w:tblGrid>
      <w:tr w:rsidR="007A4B8A" w:rsidRPr="00D971E6" w14:paraId="7DAB4535" w14:textId="77777777" w:rsidTr="00F831B0">
        <w:trPr>
          <w:trHeight w:val="20"/>
          <w:jc w:val="center"/>
        </w:trPr>
        <w:tc>
          <w:tcPr>
            <w:tcW w:w="793" w:type="pct"/>
            <w:shd w:val="clear" w:color="auto" w:fill="auto"/>
            <w:vAlign w:val="center"/>
            <w:hideMark/>
          </w:tcPr>
          <w:p w14:paraId="313F0988" w14:textId="77777777" w:rsidR="007A4B8A" w:rsidRPr="00D971E6" w:rsidRDefault="007A4B8A" w:rsidP="00CF0AD6">
            <w:pPr>
              <w:keepNext/>
              <w:keepLines/>
              <w:spacing w:line="240" w:lineRule="auto"/>
              <w:ind w:firstLine="0"/>
              <w:jc w:val="center"/>
              <w:rPr>
                <w:iCs/>
              </w:rPr>
            </w:pPr>
            <w:r w:rsidRPr="00D971E6">
              <w:t>Тип</w:t>
            </w:r>
            <w:r w:rsidRPr="00D971E6">
              <w:br/>
              <w:t>трафика</w:t>
            </w:r>
          </w:p>
        </w:tc>
        <w:tc>
          <w:tcPr>
            <w:tcW w:w="1505" w:type="pct"/>
            <w:shd w:val="clear" w:color="auto" w:fill="auto"/>
            <w:vAlign w:val="center"/>
            <w:hideMark/>
          </w:tcPr>
          <w:p w14:paraId="5A5D6199" w14:textId="77777777" w:rsidR="007A4B8A" w:rsidRPr="00D971E6" w:rsidRDefault="007A4B8A" w:rsidP="00CF0AD6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>Процент потерянных IP</w:t>
            </w:r>
            <w:r w:rsidRPr="00D971E6">
              <w:noBreakHyphen/>
              <w:t>пакетов, не более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14:paraId="4B761774" w14:textId="77777777" w:rsidR="007A4B8A" w:rsidRPr="00D971E6" w:rsidRDefault="007A4B8A" w:rsidP="00CF0AD6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>Задержка передачи IP</w:t>
            </w:r>
            <w:r w:rsidRPr="00D971E6">
              <w:noBreakHyphen/>
              <w:t>пакетов в одну сторону, не более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14:paraId="0C6E9410" w14:textId="77777777" w:rsidR="007A4B8A" w:rsidRPr="00D971E6" w:rsidRDefault="007A4B8A" w:rsidP="00CF0AD6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>Вариация задержки, не более</w:t>
            </w:r>
          </w:p>
        </w:tc>
        <w:tc>
          <w:tcPr>
            <w:tcW w:w="8" w:type="pct"/>
            <w:shd w:val="clear" w:color="auto" w:fill="D9D9D9" w:themeFill="background1" w:themeFillShade="D9"/>
            <w:vAlign w:val="center"/>
          </w:tcPr>
          <w:p w14:paraId="0932D1E7" w14:textId="77777777" w:rsidR="007A4B8A" w:rsidRPr="00D971E6" w:rsidRDefault="007A4B8A" w:rsidP="00CF0AD6">
            <w:pPr>
              <w:keepNext/>
              <w:keepLines/>
            </w:pPr>
          </w:p>
        </w:tc>
      </w:tr>
      <w:tr w:rsidR="007A4B8A" w:rsidRPr="00D971E6" w14:paraId="41B85589" w14:textId="77777777" w:rsidTr="00F831B0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2E8B0E99" w14:textId="77777777" w:rsidR="007A4B8A" w:rsidRPr="00D971E6" w:rsidRDefault="007A4B8A" w:rsidP="00CF0AD6">
            <w:pPr>
              <w:ind w:firstLine="142"/>
              <w:rPr>
                <w:rFonts w:eastAsia="Times New Roman"/>
              </w:rPr>
            </w:pPr>
            <w:r w:rsidRPr="00D971E6">
              <w:t>Класс 1</w:t>
            </w:r>
          </w:p>
        </w:tc>
        <w:tc>
          <w:tcPr>
            <w:tcW w:w="1505" w:type="pct"/>
            <w:vAlign w:val="center"/>
            <w:hideMark/>
          </w:tcPr>
          <w:p w14:paraId="27BBBF4D" w14:textId="77777777" w:rsidR="007A4B8A" w:rsidRPr="00D971E6" w:rsidRDefault="007A4B8A" w:rsidP="00F831B0">
            <w:r w:rsidRPr="00D971E6">
              <w:t>0,2%</w:t>
            </w:r>
          </w:p>
        </w:tc>
        <w:tc>
          <w:tcPr>
            <w:tcW w:w="1426" w:type="pct"/>
            <w:vAlign w:val="center"/>
            <w:hideMark/>
          </w:tcPr>
          <w:p w14:paraId="68A6BDE5" w14:textId="77777777" w:rsidR="007A4B8A" w:rsidRPr="00D971E6" w:rsidRDefault="007A4B8A" w:rsidP="00F831B0">
            <w:r w:rsidRPr="00D971E6">
              <w:t xml:space="preserve">75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5FCFDA9F" w14:textId="77777777" w:rsidR="00EA71B9" w:rsidRPr="00D971E6" w:rsidRDefault="00806BA7" w:rsidP="007F1D62">
            <w:pPr>
              <w:ind w:firstLine="128"/>
              <w:jc w:val="center"/>
            </w:pPr>
            <w:r w:rsidRPr="00D971E6">
              <w:t>5</w:t>
            </w:r>
            <w:r w:rsidR="007A4B8A" w:rsidRPr="00D971E6">
              <w:t xml:space="preserve">0 </w:t>
            </w:r>
            <w:proofErr w:type="spellStart"/>
            <w:r w:rsidR="007A4B8A" w:rsidRPr="00D971E6">
              <w:t>мс</w:t>
            </w:r>
            <w:proofErr w:type="spellEnd"/>
          </w:p>
        </w:tc>
        <w:tc>
          <w:tcPr>
            <w:tcW w:w="8" w:type="pct"/>
            <w:vAlign w:val="center"/>
          </w:tcPr>
          <w:p w14:paraId="4402FD33" w14:textId="77777777" w:rsidR="007A4B8A" w:rsidRPr="00D971E6" w:rsidRDefault="007A4B8A" w:rsidP="00F831B0"/>
        </w:tc>
      </w:tr>
      <w:tr w:rsidR="007A4B8A" w:rsidRPr="00D971E6" w14:paraId="195CDBAB" w14:textId="77777777" w:rsidTr="00F831B0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57B63199" w14:textId="77777777" w:rsidR="007A4B8A" w:rsidRPr="00D971E6" w:rsidRDefault="007A4B8A" w:rsidP="00CF0AD6">
            <w:pPr>
              <w:ind w:firstLine="142"/>
              <w:rPr>
                <w:rFonts w:eastAsia="Times New Roman"/>
              </w:rPr>
            </w:pPr>
            <w:r w:rsidRPr="00D971E6">
              <w:t>Класс 2</w:t>
            </w:r>
          </w:p>
        </w:tc>
        <w:tc>
          <w:tcPr>
            <w:tcW w:w="1505" w:type="pct"/>
            <w:vAlign w:val="center"/>
            <w:hideMark/>
          </w:tcPr>
          <w:p w14:paraId="0399A9B4" w14:textId="77777777" w:rsidR="007A4B8A" w:rsidRPr="00D971E6" w:rsidRDefault="007A4B8A" w:rsidP="00F831B0">
            <w:r w:rsidRPr="00D971E6">
              <w:t>0,2%</w:t>
            </w:r>
          </w:p>
        </w:tc>
        <w:tc>
          <w:tcPr>
            <w:tcW w:w="1426" w:type="pct"/>
            <w:vAlign w:val="center"/>
            <w:hideMark/>
          </w:tcPr>
          <w:p w14:paraId="3910202E" w14:textId="77777777" w:rsidR="007A4B8A" w:rsidRPr="00D971E6" w:rsidRDefault="007A4B8A" w:rsidP="00F831B0">
            <w:r w:rsidRPr="00D971E6">
              <w:t xml:space="preserve">100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3AAF4A9F" w14:textId="77777777" w:rsidR="007A4B8A" w:rsidRPr="00D971E6" w:rsidRDefault="007A4B8A" w:rsidP="00CF0AD6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71CE7B4B" w14:textId="77777777" w:rsidR="007A4B8A" w:rsidRPr="00D971E6" w:rsidRDefault="007A4B8A" w:rsidP="00F831B0"/>
        </w:tc>
      </w:tr>
      <w:tr w:rsidR="007A4B8A" w:rsidRPr="00D971E6" w14:paraId="3800AFDC" w14:textId="77777777" w:rsidTr="00F831B0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1A63E67F" w14:textId="77777777" w:rsidR="007A4B8A" w:rsidRPr="00D971E6" w:rsidRDefault="007A4B8A" w:rsidP="00CF0AD6">
            <w:pPr>
              <w:ind w:firstLine="142"/>
              <w:rPr>
                <w:rFonts w:eastAsia="Times New Roman"/>
              </w:rPr>
            </w:pPr>
            <w:r w:rsidRPr="00D971E6">
              <w:t>Класс 3</w:t>
            </w:r>
          </w:p>
        </w:tc>
        <w:tc>
          <w:tcPr>
            <w:tcW w:w="1505" w:type="pct"/>
            <w:vAlign w:val="center"/>
            <w:hideMark/>
          </w:tcPr>
          <w:p w14:paraId="058E5288" w14:textId="77777777" w:rsidR="007A4B8A" w:rsidRPr="00D971E6" w:rsidRDefault="007A4B8A" w:rsidP="00F831B0">
            <w:r w:rsidRPr="00D971E6">
              <w:t>5%</w:t>
            </w:r>
          </w:p>
        </w:tc>
        <w:tc>
          <w:tcPr>
            <w:tcW w:w="1426" w:type="pct"/>
            <w:vAlign w:val="center"/>
            <w:hideMark/>
          </w:tcPr>
          <w:p w14:paraId="4000EE51" w14:textId="77777777" w:rsidR="007A4B8A" w:rsidRPr="00D971E6" w:rsidRDefault="007A4B8A" w:rsidP="00F831B0">
            <w:r w:rsidRPr="00D971E6">
              <w:t xml:space="preserve">125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7EC37B21" w14:textId="77777777" w:rsidR="007A4B8A" w:rsidRPr="00D971E6" w:rsidRDefault="007A4B8A" w:rsidP="00CF0AD6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2C579BCC" w14:textId="77777777" w:rsidR="007A4B8A" w:rsidRPr="00D971E6" w:rsidRDefault="007A4B8A" w:rsidP="00F831B0"/>
        </w:tc>
      </w:tr>
    </w:tbl>
    <w:p w14:paraId="0D676118" w14:textId="77777777" w:rsidR="007A4B8A" w:rsidRPr="00D971E6" w:rsidRDefault="007A4B8A" w:rsidP="007A4B8A">
      <w:pPr>
        <w:pStyle w:val="aa"/>
        <w:rPr>
          <w:rFonts w:eastAsiaTheme="minorHAnsi"/>
          <w:i/>
          <w:iCs/>
          <w:sz w:val="28"/>
          <w:szCs w:val="18"/>
        </w:rPr>
      </w:pPr>
    </w:p>
    <w:p w14:paraId="520484D9" w14:textId="77777777" w:rsidR="007A4B8A" w:rsidRPr="00D971E6" w:rsidRDefault="00DC65D2" w:rsidP="007A4B8A">
      <w:pPr>
        <w:pStyle w:val="a9"/>
        <w:rPr>
          <w:rFonts w:ascii="Times New Roman" w:hAnsi="Times New Roman"/>
          <w:color w:val="auto"/>
          <w:sz w:val="28"/>
        </w:rPr>
      </w:pPr>
      <w:r w:rsidRPr="00D971E6">
        <w:rPr>
          <w:rFonts w:ascii="Times New Roman" w:hAnsi="Times New Roman"/>
          <w:color w:val="auto"/>
          <w:sz w:val="28"/>
        </w:rPr>
        <w:t xml:space="preserve">Значения параметров качества передачи данных на проводных каналах </w:t>
      </w:r>
      <w:r w:rsidRPr="00D971E6">
        <w:rPr>
          <w:rFonts w:ascii="Times New Roman" w:hAnsi="Times New Roman"/>
          <w:color w:val="auto"/>
          <w:sz w:val="28"/>
        </w:rPr>
        <w:lastRenderedPageBreak/>
        <w:t xml:space="preserve">между Точками присоединения, удаленными друг от друга на расстояние </w:t>
      </w:r>
      <w:r w:rsidR="0014761D">
        <w:rPr>
          <w:rFonts w:ascii="Times New Roman" w:hAnsi="Times New Roman"/>
          <w:color w:val="auto"/>
          <w:sz w:val="28"/>
        </w:rPr>
        <w:br/>
      </w:r>
      <w:r w:rsidRPr="00D971E6">
        <w:rPr>
          <w:rFonts w:ascii="Times New Roman" w:hAnsi="Times New Roman"/>
          <w:color w:val="auto"/>
          <w:sz w:val="28"/>
        </w:rPr>
        <w:t>по прямой на карте более 4000 км: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984"/>
        <w:gridCol w:w="2827"/>
        <w:gridCol w:w="2514"/>
        <w:gridCol w:w="16"/>
      </w:tblGrid>
      <w:tr w:rsidR="007A4B8A" w:rsidRPr="00D971E6" w14:paraId="769058F3" w14:textId="77777777" w:rsidTr="00F831B0">
        <w:trPr>
          <w:trHeight w:val="20"/>
        </w:trPr>
        <w:tc>
          <w:tcPr>
            <w:tcW w:w="793" w:type="pct"/>
            <w:shd w:val="clear" w:color="auto" w:fill="auto"/>
            <w:vAlign w:val="center"/>
            <w:hideMark/>
          </w:tcPr>
          <w:p w14:paraId="12695C57" w14:textId="77777777" w:rsidR="007A4B8A" w:rsidRPr="00D971E6" w:rsidRDefault="007A4B8A" w:rsidP="00CF0AD6">
            <w:pPr>
              <w:spacing w:line="240" w:lineRule="auto"/>
              <w:ind w:firstLine="0"/>
              <w:jc w:val="center"/>
              <w:rPr>
                <w:iCs/>
              </w:rPr>
            </w:pPr>
            <w:r w:rsidRPr="00D971E6">
              <w:t>Тип</w:t>
            </w:r>
            <w:r w:rsidRPr="00D971E6">
              <w:br/>
              <w:t>трафика</w:t>
            </w:r>
          </w:p>
        </w:tc>
        <w:tc>
          <w:tcPr>
            <w:tcW w:w="1505" w:type="pct"/>
            <w:shd w:val="clear" w:color="auto" w:fill="auto"/>
            <w:vAlign w:val="center"/>
            <w:hideMark/>
          </w:tcPr>
          <w:p w14:paraId="6F083178" w14:textId="77777777" w:rsidR="007A4B8A" w:rsidRPr="00D971E6" w:rsidRDefault="007A4B8A" w:rsidP="00CF0AD6">
            <w:pPr>
              <w:spacing w:line="240" w:lineRule="auto"/>
              <w:ind w:firstLine="0"/>
              <w:jc w:val="center"/>
            </w:pPr>
            <w:r w:rsidRPr="00D971E6">
              <w:t>Процент потерянных IP</w:t>
            </w:r>
            <w:r w:rsidRPr="00D971E6">
              <w:noBreakHyphen/>
              <w:t>пакетов, в не более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14:paraId="285ECDD1" w14:textId="77777777" w:rsidR="007A4B8A" w:rsidRPr="00D971E6" w:rsidRDefault="007A4B8A" w:rsidP="00CF0AD6">
            <w:pPr>
              <w:spacing w:line="240" w:lineRule="auto"/>
              <w:ind w:firstLine="0"/>
              <w:jc w:val="center"/>
            </w:pPr>
            <w:r w:rsidRPr="00D971E6">
              <w:t>Задержка передачи IP</w:t>
            </w:r>
            <w:r w:rsidRPr="00D971E6">
              <w:noBreakHyphen/>
              <w:t>пакетов в одну сторону, не более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14:paraId="580AA344" w14:textId="77777777" w:rsidR="007A4B8A" w:rsidRPr="00D971E6" w:rsidRDefault="007A4B8A" w:rsidP="00CF0AD6">
            <w:pPr>
              <w:spacing w:line="240" w:lineRule="auto"/>
              <w:ind w:firstLine="0"/>
              <w:jc w:val="center"/>
            </w:pPr>
            <w:r w:rsidRPr="00D971E6">
              <w:t>Вариация задержки, не более</w:t>
            </w:r>
          </w:p>
        </w:tc>
        <w:tc>
          <w:tcPr>
            <w:tcW w:w="8" w:type="pct"/>
            <w:shd w:val="clear" w:color="auto" w:fill="D9D9D9" w:themeFill="background1" w:themeFillShade="D9"/>
            <w:vAlign w:val="center"/>
          </w:tcPr>
          <w:p w14:paraId="2B264777" w14:textId="77777777" w:rsidR="007A4B8A" w:rsidRPr="00D971E6" w:rsidRDefault="007A4B8A" w:rsidP="00F831B0"/>
        </w:tc>
      </w:tr>
      <w:tr w:rsidR="007A4B8A" w:rsidRPr="00D971E6" w14:paraId="64A3CFBB" w14:textId="77777777" w:rsidTr="00F831B0">
        <w:trPr>
          <w:trHeight w:val="20"/>
        </w:trPr>
        <w:tc>
          <w:tcPr>
            <w:tcW w:w="793" w:type="pct"/>
            <w:vAlign w:val="center"/>
            <w:hideMark/>
          </w:tcPr>
          <w:p w14:paraId="1AB14F60" w14:textId="77777777" w:rsidR="007A4B8A" w:rsidRPr="00D971E6" w:rsidRDefault="007A4B8A" w:rsidP="00CF0AD6">
            <w:pPr>
              <w:ind w:firstLine="284"/>
              <w:rPr>
                <w:rFonts w:eastAsia="Times New Roman"/>
              </w:rPr>
            </w:pPr>
            <w:r w:rsidRPr="00D971E6">
              <w:t>Класс 1</w:t>
            </w:r>
          </w:p>
        </w:tc>
        <w:tc>
          <w:tcPr>
            <w:tcW w:w="1505" w:type="pct"/>
            <w:vAlign w:val="center"/>
            <w:hideMark/>
          </w:tcPr>
          <w:p w14:paraId="1F3EDB56" w14:textId="77777777" w:rsidR="007A4B8A" w:rsidRPr="00D971E6" w:rsidRDefault="007A4B8A" w:rsidP="00F831B0">
            <w:r w:rsidRPr="00D971E6">
              <w:t>0,2%</w:t>
            </w:r>
          </w:p>
        </w:tc>
        <w:tc>
          <w:tcPr>
            <w:tcW w:w="1426" w:type="pct"/>
            <w:vAlign w:val="center"/>
            <w:hideMark/>
          </w:tcPr>
          <w:p w14:paraId="49713454" w14:textId="77777777" w:rsidR="007A4B8A" w:rsidRPr="00D971E6" w:rsidRDefault="007A4B8A" w:rsidP="00F831B0">
            <w:r w:rsidRPr="00D971E6">
              <w:t xml:space="preserve">100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16F15C4D" w14:textId="77777777" w:rsidR="00EA71B9" w:rsidRPr="00D971E6" w:rsidRDefault="00806BA7" w:rsidP="007F1D62">
            <w:pPr>
              <w:ind w:firstLine="128"/>
              <w:jc w:val="center"/>
            </w:pPr>
            <w:r w:rsidRPr="00D971E6">
              <w:t>5</w:t>
            </w:r>
            <w:r w:rsidR="007A4B8A" w:rsidRPr="00D971E6">
              <w:t xml:space="preserve">0 </w:t>
            </w:r>
            <w:proofErr w:type="spellStart"/>
            <w:r w:rsidR="007A4B8A" w:rsidRPr="00D971E6">
              <w:t>мс</w:t>
            </w:r>
            <w:proofErr w:type="spellEnd"/>
          </w:p>
        </w:tc>
        <w:tc>
          <w:tcPr>
            <w:tcW w:w="8" w:type="pct"/>
            <w:vAlign w:val="center"/>
          </w:tcPr>
          <w:p w14:paraId="446EAB06" w14:textId="77777777" w:rsidR="007A4B8A" w:rsidRPr="00D971E6" w:rsidRDefault="007A4B8A" w:rsidP="00F831B0"/>
        </w:tc>
      </w:tr>
      <w:tr w:rsidR="007A4B8A" w:rsidRPr="00D971E6" w14:paraId="5BAA7A51" w14:textId="77777777" w:rsidTr="00F831B0">
        <w:trPr>
          <w:trHeight w:val="20"/>
        </w:trPr>
        <w:tc>
          <w:tcPr>
            <w:tcW w:w="793" w:type="pct"/>
            <w:vAlign w:val="center"/>
            <w:hideMark/>
          </w:tcPr>
          <w:p w14:paraId="7B652EDE" w14:textId="77777777" w:rsidR="007A4B8A" w:rsidRPr="00D971E6" w:rsidRDefault="007A4B8A" w:rsidP="00CF0AD6">
            <w:pPr>
              <w:ind w:firstLine="284"/>
              <w:rPr>
                <w:rFonts w:eastAsia="Times New Roman"/>
              </w:rPr>
            </w:pPr>
            <w:r w:rsidRPr="00D971E6">
              <w:t>Класс 2</w:t>
            </w:r>
          </w:p>
        </w:tc>
        <w:tc>
          <w:tcPr>
            <w:tcW w:w="1505" w:type="pct"/>
            <w:vAlign w:val="center"/>
            <w:hideMark/>
          </w:tcPr>
          <w:p w14:paraId="73C3F71A" w14:textId="77777777" w:rsidR="007A4B8A" w:rsidRPr="00D971E6" w:rsidRDefault="007A4B8A" w:rsidP="00F831B0">
            <w:r w:rsidRPr="00D971E6">
              <w:t>0,2%</w:t>
            </w:r>
          </w:p>
        </w:tc>
        <w:tc>
          <w:tcPr>
            <w:tcW w:w="1426" w:type="pct"/>
            <w:vAlign w:val="center"/>
            <w:hideMark/>
          </w:tcPr>
          <w:p w14:paraId="3FEB9569" w14:textId="77777777" w:rsidR="007A4B8A" w:rsidRPr="00D971E6" w:rsidRDefault="007A4B8A" w:rsidP="00F831B0">
            <w:r w:rsidRPr="00D971E6">
              <w:t xml:space="preserve">150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4BCFA573" w14:textId="77777777" w:rsidR="007A4B8A" w:rsidRPr="00D971E6" w:rsidRDefault="007A4B8A" w:rsidP="00CF0AD6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780B117A" w14:textId="77777777" w:rsidR="007A4B8A" w:rsidRPr="00D971E6" w:rsidRDefault="007A4B8A" w:rsidP="00F831B0"/>
        </w:tc>
      </w:tr>
      <w:tr w:rsidR="007A4B8A" w:rsidRPr="00D971E6" w14:paraId="0329AF21" w14:textId="77777777" w:rsidTr="00F831B0">
        <w:trPr>
          <w:trHeight w:val="20"/>
        </w:trPr>
        <w:tc>
          <w:tcPr>
            <w:tcW w:w="793" w:type="pct"/>
            <w:vAlign w:val="center"/>
            <w:hideMark/>
          </w:tcPr>
          <w:p w14:paraId="36235F27" w14:textId="77777777" w:rsidR="007A4B8A" w:rsidRPr="00D971E6" w:rsidRDefault="007A4B8A" w:rsidP="00CF0AD6">
            <w:pPr>
              <w:ind w:firstLine="284"/>
              <w:rPr>
                <w:rFonts w:eastAsia="Times New Roman"/>
              </w:rPr>
            </w:pPr>
            <w:r w:rsidRPr="00D971E6">
              <w:t>Класс 3</w:t>
            </w:r>
          </w:p>
        </w:tc>
        <w:tc>
          <w:tcPr>
            <w:tcW w:w="1505" w:type="pct"/>
            <w:vAlign w:val="center"/>
            <w:hideMark/>
          </w:tcPr>
          <w:p w14:paraId="060619F6" w14:textId="77777777" w:rsidR="007A4B8A" w:rsidRPr="00D971E6" w:rsidRDefault="007A4B8A" w:rsidP="00F831B0">
            <w:r w:rsidRPr="00D971E6">
              <w:t>5%</w:t>
            </w:r>
          </w:p>
        </w:tc>
        <w:tc>
          <w:tcPr>
            <w:tcW w:w="1426" w:type="pct"/>
            <w:vAlign w:val="center"/>
            <w:hideMark/>
          </w:tcPr>
          <w:p w14:paraId="331EAE16" w14:textId="77777777" w:rsidR="007A4B8A" w:rsidRPr="00D971E6" w:rsidRDefault="007A4B8A" w:rsidP="00F831B0">
            <w:r w:rsidRPr="00D971E6">
              <w:t xml:space="preserve">200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3B0952EA" w14:textId="77777777" w:rsidR="007A4B8A" w:rsidRPr="00D971E6" w:rsidRDefault="007A4B8A" w:rsidP="00CF0AD6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6FBEBB70" w14:textId="77777777" w:rsidR="007A4B8A" w:rsidRPr="00D971E6" w:rsidRDefault="007A4B8A" w:rsidP="00F831B0"/>
        </w:tc>
      </w:tr>
    </w:tbl>
    <w:p w14:paraId="713026C7" w14:textId="77777777" w:rsidR="007A4B8A" w:rsidRPr="00D971E6" w:rsidRDefault="007A4B8A" w:rsidP="007A4B8A">
      <w:pPr>
        <w:pStyle w:val="aa"/>
        <w:rPr>
          <w:rStyle w:val="ab"/>
          <w:rFonts w:eastAsia="Calibri"/>
          <w:color w:val="000000" w:themeColor="text1"/>
          <w:sz w:val="28"/>
          <w:szCs w:val="28"/>
        </w:rPr>
      </w:pPr>
    </w:p>
    <w:p w14:paraId="5F4C9D6D" w14:textId="77777777" w:rsidR="007A4B8A" w:rsidRPr="00D971E6" w:rsidRDefault="007A4B8A" w:rsidP="007A4B8A">
      <w:pPr>
        <w:pStyle w:val="a6"/>
      </w:pPr>
    </w:p>
    <w:p w14:paraId="19403631" w14:textId="77777777" w:rsidR="007A4B8A" w:rsidRPr="0030011D" w:rsidRDefault="00FB4156" w:rsidP="00662DFE">
      <w:pPr>
        <w:pStyle w:val="11"/>
        <w:numPr>
          <w:ilvl w:val="0"/>
          <w:numId w:val="0"/>
        </w:numPr>
        <w:ind w:firstLine="709"/>
        <w:jc w:val="both"/>
      </w:pPr>
      <w:bookmarkStart w:id="52" w:name="_Toc153467165"/>
      <w:r w:rsidRPr="00662DFE">
        <w:rPr>
          <w:b w:val="0"/>
        </w:rPr>
        <w:t>5.3.3.</w:t>
      </w:r>
      <w:r w:rsidRPr="00FB4156">
        <w:tab/>
      </w:r>
      <w:r w:rsidR="002659F4" w:rsidRPr="00FB4156">
        <w:rPr>
          <w:b w:val="0"/>
        </w:rPr>
        <w:t>Элемент</w:t>
      </w:r>
      <w:r w:rsidR="007A4B8A" w:rsidRPr="00FB4156">
        <w:rPr>
          <w:b w:val="0"/>
        </w:rPr>
        <w:t xml:space="preserve"> «</w:t>
      </w:r>
      <w:r w:rsidR="00BC4237" w:rsidRPr="00FB4156">
        <w:rPr>
          <w:b w:val="0"/>
        </w:rPr>
        <w:t xml:space="preserve">Передача данных в сеть </w:t>
      </w:r>
      <w:r w:rsidR="000D4D2E">
        <w:rPr>
          <w:b w:val="0"/>
        </w:rPr>
        <w:t>«</w:t>
      </w:r>
      <w:r w:rsidR="007A4B8A" w:rsidRPr="00FB4156">
        <w:rPr>
          <w:b w:val="0"/>
        </w:rPr>
        <w:t>Интернет</w:t>
      </w:r>
      <w:r w:rsidR="00BD1834">
        <w:rPr>
          <w:b w:val="0"/>
        </w:rPr>
        <w:t>»</w:t>
      </w:r>
      <w:r w:rsidR="002659F4" w:rsidRPr="00D971E6">
        <w:t xml:space="preserve"> (далее –Элемент</w:t>
      </w:r>
      <w:r w:rsidR="008845C2" w:rsidRPr="00D971E6">
        <w:t xml:space="preserve"> ПД </w:t>
      </w:r>
      <w:r w:rsidR="0014761D">
        <w:br/>
      </w:r>
      <w:r w:rsidR="008845C2" w:rsidRPr="00D971E6">
        <w:t>в Интернет</w:t>
      </w:r>
      <w:r w:rsidR="002659F4" w:rsidRPr="00D971E6">
        <w:t>)</w:t>
      </w:r>
      <w:r w:rsidR="0030011D" w:rsidRPr="0030011D">
        <w:t>.</w:t>
      </w:r>
      <w:bookmarkEnd w:id="52"/>
    </w:p>
    <w:p w14:paraId="4F6BB63D" w14:textId="77777777" w:rsidR="007A4B8A" w:rsidRPr="0030011D" w:rsidRDefault="00FB4156" w:rsidP="00FB4156">
      <w:pPr>
        <w:pStyle w:val="a6"/>
        <w:tabs>
          <w:tab w:val="left" w:pos="1560"/>
        </w:tabs>
        <w:spacing w:line="360" w:lineRule="auto"/>
        <w:ind w:left="709" w:firstLine="0"/>
        <w:rPr>
          <w:rFonts w:ascii="Times New Roman" w:hAnsi="Times New Roman" w:cs="Times New Roman"/>
          <w:sz w:val="28"/>
        </w:rPr>
      </w:pPr>
      <w:r w:rsidRPr="00FB4156">
        <w:rPr>
          <w:rFonts w:ascii="Times New Roman" w:hAnsi="Times New Roman" w:cs="Times New Roman"/>
          <w:sz w:val="28"/>
        </w:rPr>
        <w:t>5.3.3.1.</w:t>
      </w:r>
      <w:r w:rsidRPr="00FB4156">
        <w:rPr>
          <w:rFonts w:ascii="Times New Roman" w:hAnsi="Times New Roman" w:cs="Times New Roman"/>
          <w:sz w:val="28"/>
        </w:rPr>
        <w:tab/>
      </w:r>
      <w:r w:rsidR="002659F4" w:rsidRPr="00AC4C0A">
        <w:rPr>
          <w:rFonts w:ascii="Times New Roman" w:hAnsi="Times New Roman" w:cs="Times New Roman"/>
          <w:sz w:val="28"/>
          <w:u w:val="single"/>
        </w:rPr>
        <w:t>Требования к Элементу</w:t>
      </w:r>
      <w:r w:rsidR="008845C2" w:rsidRPr="00AC4C0A">
        <w:rPr>
          <w:rFonts w:ascii="Times New Roman" w:hAnsi="Times New Roman" w:cs="Times New Roman"/>
          <w:sz w:val="28"/>
          <w:u w:val="single"/>
        </w:rPr>
        <w:t xml:space="preserve"> ПД в </w:t>
      </w:r>
      <w:r w:rsidR="000D4D2E">
        <w:rPr>
          <w:rFonts w:ascii="Times New Roman" w:hAnsi="Times New Roman" w:cs="Times New Roman"/>
          <w:sz w:val="28"/>
          <w:u w:val="single"/>
        </w:rPr>
        <w:t>«</w:t>
      </w:r>
      <w:r w:rsidR="008845C2" w:rsidRPr="00AC4C0A">
        <w:rPr>
          <w:rFonts w:ascii="Times New Roman" w:hAnsi="Times New Roman" w:cs="Times New Roman"/>
          <w:sz w:val="28"/>
          <w:u w:val="single"/>
        </w:rPr>
        <w:t>Интернет</w:t>
      </w:r>
      <w:r w:rsidR="000D4D2E">
        <w:rPr>
          <w:rFonts w:ascii="Times New Roman" w:hAnsi="Times New Roman" w:cs="Times New Roman"/>
          <w:sz w:val="28"/>
          <w:u w:val="single"/>
        </w:rPr>
        <w:t>»</w:t>
      </w:r>
      <w:r w:rsidR="0030011D" w:rsidRPr="0030011D">
        <w:rPr>
          <w:rFonts w:ascii="Times New Roman" w:hAnsi="Times New Roman" w:cs="Times New Roman"/>
          <w:sz w:val="28"/>
        </w:rPr>
        <w:t>:</w:t>
      </w:r>
    </w:p>
    <w:p w14:paraId="723B2417" w14:textId="77777777" w:rsidR="007A4B8A" w:rsidRPr="00D971E6" w:rsidRDefault="00BC4237" w:rsidP="00D16786">
      <w:pPr>
        <w:pStyle w:val="a6"/>
        <w:numPr>
          <w:ilvl w:val="0"/>
          <w:numId w:val="55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Передача данных в сеть </w:t>
      </w:r>
      <w:r w:rsidR="000D4D2E">
        <w:rPr>
          <w:rFonts w:ascii="Times New Roman" w:hAnsi="Times New Roman" w:cs="Times New Roman"/>
          <w:sz w:val="28"/>
        </w:rPr>
        <w:t>«</w:t>
      </w:r>
      <w:r w:rsidR="007A4B8A"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="007A4B8A" w:rsidRPr="00D971E6">
        <w:rPr>
          <w:rFonts w:ascii="Times New Roman" w:hAnsi="Times New Roman" w:cs="Times New Roman"/>
          <w:sz w:val="28"/>
        </w:rPr>
        <w:t xml:space="preserve"> из ЕСПД должна осуществляться </w:t>
      </w:r>
      <w:r w:rsidR="0014761D">
        <w:rPr>
          <w:rFonts w:ascii="Times New Roman" w:hAnsi="Times New Roman" w:cs="Times New Roman"/>
          <w:sz w:val="28"/>
        </w:rPr>
        <w:br/>
      </w:r>
      <w:r w:rsidR="007A4B8A" w:rsidRPr="00D971E6">
        <w:rPr>
          <w:rFonts w:ascii="Times New Roman" w:hAnsi="Times New Roman" w:cs="Times New Roman"/>
          <w:sz w:val="28"/>
        </w:rPr>
        <w:t xml:space="preserve">на ресурсах Исполнителя, с использованием частной адресации оборудования СЗО и использованием функции </w:t>
      </w:r>
      <w:r w:rsidR="009F2698" w:rsidRPr="00D971E6">
        <w:rPr>
          <w:rFonts w:ascii="Times New Roman" w:hAnsi="Times New Roman" w:cs="Times New Roman"/>
          <w:sz w:val="28"/>
        </w:rPr>
        <w:t>сетевой трансляции адресов (</w:t>
      </w:r>
      <w:r w:rsidR="009F2698" w:rsidRPr="00D971E6">
        <w:rPr>
          <w:rFonts w:ascii="Times New Roman" w:hAnsi="Times New Roman" w:cs="Times New Roman"/>
          <w:sz w:val="28"/>
          <w:lang w:val="en-US"/>
        </w:rPr>
        <w:t>NAT</w:t>
      </w:r>
      <w:r w:rsidR="009F2698" w:rsidRPr="00D971E6">
        <w:rPr>
          <w:rFonts w:ascii="Times New Roman" w:hAnsi="Times New Roman" w:cs="Times New Roman"/>
          <w:sz w:val="28"/>
        </w:rPr>
        <w:t>)</w:t>
      </w:r>
      <w:r w:rsidR="009772B3">
        <w:rPr>
          <w:rFonts w:ascii="Times New Roman" w:hAnsi="Times New Roman" w:cs="Times New Roman"/>
          <w:sz w:val="28"/>
        </w:rPr>
        <w:t>;</w:t>
      </w:r>
    </w:p>
    <w:p w14:paraId="61E46FB4" w14:textId="77777777" w:rsidR="007A4B8A" w:rsidRPr="00D971E6" w:rsidRDefault="00C66DDF" w:rsidP="00D16786">
      <w:pPr>
        <w:pStyle w:val="a6"/>
        <w:numPr>
          <w:ilvl w:val="0"/>
          <w:numId w:val="55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Элемент </w:t>
      </w:r>
      <w:r w:rsidR="007A4B8A" w:rsidRPr="00D971E6">
        <w:rPr>
          <w:rFonts w:ascii="Times New Roman" w:hAnsi="Times New Roman" w:cs="Times New Roman"/>
          <w:sz w:val="28"/>
        </w:rPr>
        <w:t>П</w:t>
      </w:r>
      <w:r w:rsidRPr="00D971E6">
        <w:rPr>
          <w:rFonts w:ascii="Times New Roman" w:hAnsi="Times New Roman" w:cs="Times New Roman"/>
          <w:sz w:val="28"/>
        </w:rPr>
        <w:t xml:space="preserve">Д </w:t>
      </w:r>
      <w:r w:rsidR="007A4B8A" w:rsidRPr="00D971E6">
        <w:rPr>
          <w:rFonts w:ascii="Times New Roman" w:hAnsi="Times New Roman" w:cs="Times New Roman"/>
          <w:sz w:val="28"/>
        </w:rPr>
        <w:t xml:space="preserve">в </w:t>
      </w:r>
      <w:r w:rsidR="000D4D2E">
        <w:rPr>
          <w:rFonts w:ascii="Times New Roman" w:hAnsi="Times New Roman" w:cs="Times New Roman"/>
          <w:sz w:val="28"/>
        </w:rPr>
        <w:t>«</w:t>
      </w:r>
      <w:r w:rsidR="007A4B8A"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="007A4B8A" w:rsidRPr="00D971E6">
        <w:rPr>
          <w:rFonts w:ascii="Times New Roman" w:hAnsi="Times New Roman" w:cs="Times New Roman"/>
          <w:sz w:val="28"/>
        </w:rPr>
        <w:t xml:space="preserve"> долж</w:t>
      </w:r>
      <w:r w:rsidRPr="00D971E6">
        <w:rPr>
          <w:rFonts w:ascii="Times New Roman" w:hAnsi="Times New Roman" w:cs="Times New Roman"/>
          <w:sz w:val="28"/>
        </w:rPr>
        <w:t>е</w:t>
      </w:r>
      <w:r w:rsidR="007A4B8A" w:rsidRPr="00D971E6">
        <w:rPr>
          <w:rFonts w:ascii="Times New Roman" w:hAnsi="Times New Roman" w:cs="Times New Roman"/>
          <w:sz w:val="28"/>
        </w:rPr>
        <w:t xml:space="preserve">н быть централизован на уровне </w:t>
      </w:r>
      <w:r w:rsidRPr="00D971E6">
        <w:rPr>
          <w:rFonts w:ascii="Times New Roman" w:hAnsi="Times New Roman" w:cs="Times New Roman"/>
          <w:sz w:val="28"/>
        </w:rPr>
        <w:t>инфраструктуры</w:t>
      </w:r>
      <w:r w:rsidR="007A4B8A" w:rsidRPr="00D971E6">
        <w:rPr>
          <w:rFonts w:ascii="Times New Roman" w:hAnsi="Times New Roman" w:cs="Times New Roman"/>
          <w:sz w:val="28"/>
        </w:rPr>
        <w:t xml:space="preserve"> Исполнителя в </w:t>
      </w:r>
      <w:r w:rsidR="00806BA7" w:rsidRPr="00D971E6">
        <w:rPr>
          <w:rFonts w:ascii="Times New Roman" w:hAnsi="Times New Roman" w:cs="Times New Roman"/>
          <w:sz w:val="28"/>
        </w:rPr>
        <w:t>административных центрах субъектов Российской Федерации</w:t>
      </w:r>
      <w:r w:rsidR="008C2461">
        <w:rPr>
          <w:rFonts w:ascii="Times New Roman" w:hAnsi="Times New Roman" w:cs="Times New Roman"/>
          <w:sz w:val="28"/>
        </w:rPr>
        <w:t xml:space="preserve"> </w:t>
      </w:r>
      <w:r w:rsidR="008C2461" w:rsidRPr="0014761D">
        <w:rPr>
          <w:rFonts w:ascii="Times New Roman" w:hAnsi="Times New Roman" w:cs="Times New Roman"/>
          <w:sz w:val="28"/>
        </w:rPr>
        <w:t>(</w:t>
      </w:r>
      <w:r w:rsidR="00EA71B9" w:rsidRPr="0014761D">
        <w:rPr>
          <w:rFonts w:ascii="Times New Roman" w:hAnsi="Times New Roman" w:cs="Times New Roman"/>
          <w:sz w:val="28"/>
        </w:rPr>
        <w:t xml:space="preserve">за исключением </w:t>
      </w:r>
      <w:r w:rsidR="007B7F19">
        <w:rPr>
          <w:rFonts w:ascii="Times New Roman" w:hAnsi="Times New Roman" w:cs="Times New Roman"/>
          <w:sz w:val="28"/>
        </w:rPr>
        <w:t>Донецкой Народной Республики, Луганской Народной Республики, Запорожской области, Херсонской области</w:t>
      </w:r>
      <w:r w:rsidR="008C2461" w:rsidRPr="0014761D">
        <w:rPr>
          <w:rFonts w:ascii="Times New Roman" w:hAnsi="Times New Roman" w:cs="Times New Roman"/>
          <w:sz w:val="28"/>
        </w:rPr>
        <w:t>)</w:t>
      </w:r>
      <w:r w:rsidR="00EA71B9" w:rsidRPr="0014761D">
        <w:rPr>
          <w:rFonts w:ascii="Times New Roman" w:hAnsi="Times New Roman" w:cs="Times New Roman"/>
          <w:sz w:val="28"/>
        </w:rPr>
        <w:t>,</w:t>
      </w:r>
      <w:r w:rsidR="00806BA7" w:rsidRPr="00D971E6">
        <w:rPr>
          <w:rFonts w:ascii="Times New Roman" w:hAnsi="Times New Roman" w:cs="Times New Roman"/>
          <w:sz w:val="28"/>
        </w:rPr>
        <w:t xml:space="preserve"> в соответствии </w:t>
      </w:r>
      <w:r w:rsidR="0014761D">
        <w:rPr>
          <w:rFonts w:ascii="Times New Roman" w:hAnsi="Times New Roman" w:cs="Times New Roman"/>
          <w:sz w:val="28"/>
        </w:rPr>
        <w:br/>
      </w:r>
      <w:r w:rsidR="00806BA7" w:rsidRPr="00D971E6">
        <w:rPr>
          <w:rFonts w:ascii="Times New Roman" w:hAnsi="Times New Roman" w:cs="Times New Roman"/>
          <w:sz w:val="28"/>
        </w:rPr>
        <w:t xml:space="preserve">с </w:t>
      </w:r>
      <w:r w:rsidR="002D4015" w:rsidRPr="00D971E6">
        <w:rPr>
          <w:rFonts w:ascii="Times New Roman" w:hAnsi="Times New Roman" w:cs="Times New Roman"/>
          <w:sz w:val="28"/>
        </w:rPr>
        <w:t>требованиями ТЗ</w:t>
      </w:r>
      <w:r w:rsidR="007A4B8A" w:rsidRPr="00D971E6">
        <w:rPr>
          <w:rFonts w:ascii="Times New Roman" w:hAnsi="Times New Roman" w:cs="Times New Roman"/>
          <w:sz w:val="28"/>
        </w:rPr>
        <w:t xml:space="preserve">. </w:t>
      </w:r>
      <w:r w:rsidRPr="00D971E6">
        <w:rPr>
          <w:rFonts w:ascii="Times New Roman" w:hAnsi="Times New Roman" w:cs="Times New Roman"/>
          <w:sz w:val="28"/>
        </w:rPr>
        <w:t xml:space="preserve">Элемент </w:t>
      </w:r>
      <w:r w:rsidR="007A4B8A" w:rsidRPr="00D971E6">
        <w:rPr>
          <w:rFonts w:ascii="Times New Roman" w:hAnsi="Times New Roman" w:cs="Times New Roman"/>
          <w:sz w:val="28"/>
        </w:rPr>
        <w:t>П</w:t>
      </w:r>
      <w:r w:rsidRPr="00D971E6">
        <w:rPr>
          <w:rFonts w:ascii="Times New Roman" w:hAnsi="Times New Roman" w:cs="Times New Roman"/>
          <w:sz w:val="28"/>
        </w:rPr>
        <w:t xml:space="preserve">Д </w:t>
      </w:r>
      <w:r w:rsidR="007A4B8A" w:rsidRPr="00D971E6">
        <w:rPr>
          <w:rFonts w:ascii="Times New Roman" w:hAnsi="Times New Roman" w:cs="Times New Roman"/>
          <w:sz w:val="28"/>
        </w:rPr>
        <w:t xml:space="preserve">в </w:t>
      </w:r>
      <w:r w:rsidR="000D4D2E">
        <w:rPr>
          <w:rFonts w:ascii="Times New Roman" w:hAnsi="Times New Roman" w:cs="Times New Roman"/>
          <w:sz w:val="28"/>
        </w:rPr>
        <w:t>«</w:t>
      </w:r>
      <w:r w:rsidR="007A4B8A"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="007A4B8A" w:rsidRPr="00D971E6">
        <w:rPr>
          <w:rFonts w:ascii="Times New Roman" w:hAnsi="Times New Roman" w:cs="Times New Roman"/>
          <w:sz w:val="28"/>
        </w:rPr>
        <w:t xml:space="preserve"> долж</w:t>
      </w:r>
      <w:r w:rsidRPr="00D971E6">
        <w:rPr>
          <w:rFonts w:ascii="Times New Roman" w:hAnsi="Times New Roman" w:cs="Times New Roman"/>
          <w:sz w:val="28"/>
        </w:rPr>
        <w:t>е</w:t>
      </w:r>
      <w:r w:rsidR="007A4B8A" w:rsidRPr="00D971E6">
        <w:rPr>
          <w:rFonts w:ascii="Times New Roman" w:hAnsi="Times New Roman" w:cs="Times New Roman"/>
          <w:sz w:val="28"/>
        </w:rPr>
        <w:t xml:space="preserve">н </w:t>
      </w:r>
      <w:r w:rsidRPr="00D971E6">
        <w:rPr>
          <w:rFonts w:ascii="Times New Roman" w:hAnsi="Times New Roman" w:cs="Times New Roman"/>
          <w:sz w:val="28"/>
        </w:rPr>
        <w:t xml:space="preserve">предоставляться </w:t>
      </w:r>
      <w:r w:rsidR="0014761D">
        <w:rPr>
          <w:rFonts w:ascii="Times New Roman" w:hAnsi="Times New Roman" w:cs="Times New Roman"/>
          <w:sz w:val="28"/>
        </w:rPr>
        <w:br/>
      </w:r>
      <w:r w:rsidR="007A4B8A" w:rsidRPr="00D971E6">
        <w:rPr>
          <w:rFonts w:ascii="Times New Roman" w:hAnsi="Times New Roman" w:cs="Times New Roman"/>
          <w:sz w:val="28"/>
        </w:rPr>
        <w:t xml:space="preserve">в географических точках </w:t>
      </w:r>
      <w:r w:rsidR="00EA71B9" w:rsidRPr="00D971E6">
        <w:rPr>
          <w:rFonts w:ascii="Times New Roman" w:hAnsi="Times New Roman" w:cs="Times New Roman"/>
          <w:sz w:val="28"/>
        </w:rPr>
        <w:t xml:space="preserve">субъектов </w:t>
      </w:r>
      <w:r w:rsidR="007A4B8A" w:rsidRPr="00D971E6">
        <w:rPr>
          <w:rFonts w:ascii="Times New Roman" w:hAnsi="Times New Roman" w:cs="Times New Roman"/>
          <w:sz w:val="28"/>
        </w:rPr>
        <w:t xml:space="preserve">Российской Федерации </w:t>
      </w:r>
      <w:r w:rsidR="00EA71B9" w:rsidRPr="0014761D">
        <w:rPr>
          <w:rFonts w:ascii="Times New Roman" w:hAnsi="Times New Roman" w:cs="Times New Roman"/>
          <w:sz w:val="28"/>
        </w:rPr>
        <w:t xml:space="preserve">(за исключением </w:t>
      </w:r>
      <w:r w:rsidR="007B7F19">
        <w:rPr>
          <w:rFonts w:ascii="Times New Roman" w:hAnsi="Times New Roman" w:cs="Times New Roman"/>
          <w:sz w:val="28"/>
        </w:rPr>
        <w:t>Донецкой Народной Республики, Луганской Народной Республики, Запорожской области, Херсонской области</w:t>
      </w:r>
      <w:r w:rsidR="00EA71B9" w:rsidRPr="0014761D">
        <w:rPr>
          <w:rFonts w:ascii="Times New Roman" w:hAnsi="Times New Roman" w:cs="Times New Roman"/>
          <w:sz w:val="28"/>
        </w:rPr>
        <w:t xml:space="preserve">), </w:t>
      </w:r>
      <w:r w:rsidR="007A4B8A" w:rsidRPr="0014761D">
        <w:rPr>
          <w:rFonts w:ascii="Times New Roman" w:hAnsi="Times New Roman" w:cs="Times New Roman"/>
          <w:sz w:val="28"/>
        </w:rPr>
        <w:t xml:space="preserve">наиболее близко расположенных к </w:t>
      </w:r>
      <w:r w:rsidR="00670678" w:rsidRPr="0014761D">
        <w:rPr>
          <w:rFonts w:ascii="Times New Roman" w:hAnsi="Times New Roman" w:cs="Times New Roman"/>
          <w:sz w:val="28"/>
        </w:rPr>
        <w:t>Т</w:t>
      </w:r>
      <w:r w:rsidR="007A4B8A" w:rsidRPr="0014761D">
        <w:rPr>
          <w:rFonts w:ascii="Times New Roman" w:hAnsi="Times New Roman" w:cs="Times New Roman"/>
          <w:sz w:val="28"/>
        </w:rPr>
        <w:t>очкам</w:t>
      </w:r>
      <w:r w:rsidR="007A4B8A" w:rsidRPr="00D971E6">
        <w:rPr>
          <w:rFonts w:ascii="Times New Roman" w:hAnsi="Times New Roman" w:cs="Times New Roman"/>
          <w:sz w:val="28"/>
        </w:rPr>
        <w:t xml:space="preserve"> п</w:t>
      </w:r>
      <w:r w:rsidRPr="00D971E6">
        <w:rPr>
          <w:rFonts w:ascii="Times New Roman" w:hAnsi="Times New Roman" w:cs="Times New Roman"/>
          <w:sz w:val="28"/>
        </w:rPr>
        <w:t>рисоединения</w:t>
      </w:r>
      <w:r w:rsidR="007A4B8A" w:rsidRPr="00D971E6">
        <w:rPr>
          <w:rFonts w:ascii="Times New Roman" w:hAnsi="Times New Roman" w:cs="Times New Roman"/>
          <w:sz w:val="28"/>
        </w:rPr>
        <w:t xml:space="preserve"> ЕСПД, из ко</w:t>
      </w:r>
      <w:r w:rsidR="009772B3">
        <w:rPr>
          <w:rFonts w:ascii="Times New Roman" w:hAnsi="Times New Roman" w:cs="Times New Roman"/>
          <w:sz w:val="28"/>
        </w:rPr>
        <w:t>торых инициируется такой доступ;</w:t>
      </w:r>
    </w:p>
    <w:p w14:paraId="139E3538" w14:textId="77777777" w:rsidR="00806BA7" w:rsidRPr="00D971E6" w:rsidRDefault="00806BA7" w:rsidP="00D16786">
      <w:pPr>
        <w:pStyle w:val="a6"/>
        <w:numPr>
          <w:ilvl w:val="0"/>
          <w:numId w:val="55"/>
        </w:numPr>
        <w:spacing w:line="360" w:lineRule="auto"/>
        <w:ind w:left="0" w:firstLine="992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Перед началом оказания ПД в </w:t>
      </w:r>
      <w:r w:rsidR="000D4D2E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 xml:space="preserve"> для СЗО</w:t>
      </w:r>
      <w:r w:rsidR="00B92907" w:rsidRPr="00D971E6">
        <w:rPr>
          <w:rFonts w:ascii="Times New Roman" w:hAnsi="Times New Roman" w:cs="Times New Roman"/>
          <w:sz w:val="28"/>
        </w:rPr>
        <w:t>,</w:t>
      </w:r>
      <w:r w:rsidR="006B4B9A" w:rsidRPr="00D971E6">
        <w:rPr>
          <w:rFonts w:ascii="Times New Roman" w:hAnsi="Times New Roman" w:cs="Times New Roman"/>
          <w:sz w:val="28"/>
        </w:rPr>
        <w:t xml:space="preserve"> </w:t>
      </w:r>
      <w:r w:rsidR="00DB24F2" w:rsidRPr="00D971E6">
        <w:rPr>
          <w:rFonts w:ascii="Times New Roman" w:hAnsi="Times New Roman" w:cs="Times New Roman"/>
          <w:sz w:val="28"/>
        </w:rPr>
        <w:t xml:space="preserve">Объектов ЦИК, </w:t>
      </w:r>
      <w:r w:rsidRPr="00D971E6">
        <w:rPr>
          <w:rFonts w:ascii="Times New Roman" w:hAnsi="Times New Roman" w:cs="Times New Roman"/>
          <w:sz w:val="28"/>
        </w:rPr>
        <w:t xml:space="preserve">указанных </w:t>
      </w:r>
      <w:r w:rsidR="00BF6916" w:rsidRPr="00D971E6">
        <w:rPr>
          <w:rFonts w:ascii="Times New Roman" w:hAnsi="Times New Roman" w:cs="Times New Roman"/>
          <w:sz w:val="28"/>
        </w:rPr>
        <w:t>Заявках</w:t>
      </w:r>
      <w:r w:rsidR="00B92907" w:rsidRPr="00D971E6">
        <w:rPr>
          <w:rFonts w:ascii="Times New Roman" w:hAnsi="Times New Roman" w:cs="Times New Roman"/>
          <w:sz w:val="28"/>
        </w:rPr>
        <w:t>,</w:t>
      </w:r>
      <w:r w:rsidRPr="00D971E6">
        <w:rPr>
          <w:rFonts w:ascii="Times New Roman" w:hAnsi="Times New Roman" w:cs="Times New Roman"/>
          <w:sz w:val="28"/>
        </w:rPr>
        <w:t xml:space="preserve"> Исполнителем долж</w:t>
      </w:r>
      <w:r w:rsidR="002B4CCF">
        <w:rPr>
          <w:rFonts w:ascii="Times New Roman" w:hAnsi="Times New Roman" w:cs="Times New Roman"/>
          <w:sz w:val="28"/>
        </w:rPr>
        <w:t>е</w:t>
      </w:r>
      <w:r w:rsidRPr="00D971E6">
        <w:rPr>
          <w:rFonts w:ascii="Times New Roman" w:hAnsi="Times New Roman" w:cs="Times New Roman"/>
          <w:sz w:val="28"/>
        </w:rPr>
        <w:t xml:space="preserve">н предоставляться выделенный </w:t>
      </w:r>
      <w:r w:rsidR="00B66E3C">
        <w:rPr>
          <w:rFonts w:ascii="Times New Roman" w:hAnsi="Times New Roman" w:cs="Times New Roman"/>
          <w:sz w:val="28"/>
        </w:rPr>
        <w:t xml:space="preserve">симметричный дуплексный </w:t>
      </w:r>
      <w:r w:rsidRPr="00D971E6">
        <w:rPr>
          <w:rFonts w:ascii="Times New Roman" w:hAnsi="Times New Roman" w:cs="Times New Roman"/>
          <w:sz w:val="28"/>
        </w:rPr>
        <w:t xml:space="preserve">доступ к сети </w:t>
      </w:r>
      <w:r w:rsidR="000D4D2E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 xml:space="preserve"> с пропускной способностью,</w:t>
      </w:r>
      <w:r w:rsidR="009772B3">
        <w:rPr>
          <w:rFonts w:ascii="Times New Roman" w:hAnsi="Times New Roman" w:cs="Times New Roman"/>
          <w:sz w:val="28"/>
        </w:rPr>
        <w:t xml:space="preserve"> соответствующей требованиям ТЗ</w:t>
      </w:r>
      <w:r w:rsidR="000B1025">
        <w:rPr>
          <w:rFonts w:ascii="Times New Roman" w:hAnsi="Times New Roman" w:cs="Times New Roman"/>
          <w:sz w:val="28"/>
        </w:rPr>
        <w:t xml:space="preserve">. При этом для СЗО, подключенных </w:t>
      </w:r>
      <w:r w:rsidR="0014761D">
        <w:rPr>
          <w:rFonts w:ascii="Times New Roman" w:hAnsi="Times New Roman" w:cs="Times New Roman"/>
          <w:sz w:val="28"/>
        </w:rPr>
        <w:br/>
      </w:r>
      <w:r w:rsidR="000B1025">
        <w:rPr>
          <w:rFonts w:ascii="Times New Roman" w:hAnsi="Times New Roman" w:cs="Times New Roman"/>
          <w:sz w:val="28"/>
        </w:rPr>
        <w:t>с использованием иных технологий, допускается предоставление асимметричного доступа</w:t>
      </w:r>
      <w:r w:rsidR="0003559A">
        <w:rPr>
          <w:rFonts w:ascii="Times New Roman" w:hAnsi="Times New Roman" w:cs="Times New Roman"/>
          <w:sz w:val="28"/>
        </w:rPr>
        <w:t xml:space="preserve"> по согласованию с Заказчиком</w:t>
      </w:r>
      <w:r w:rsidR="009772B3">
        <w:rPr>
          <w:rFonts w:ascii="Times New Roman" w:hAnsi="Times New Roman" w:cs="Times New Roman"/>
          <w:sz w:val="28"/>
        </w:rPr>
        <w:t>;</w:t>
      </w:r>
    </w:p>
    <w:p w14:paraId="376C5D3E" w14:textId="71CADB08" w:rsidR="00806BA7" w:rsidRPr="00D971E6" w:rsidRDefault="00806BA7" w:rsidP="00D16786">
      <w:pPr>
        <w:pStyle w:val="a6"/>
        <w:numPr>
          <w:ilvl w:val="0"/>
          <w:numId w:val="55"/>
        </w:numPr>
        <w:spacing w:line="360" w:lineRule="auto"/>
        <w:ind w:left="0" w:firstLine="992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lastRenderedPageBreak/>
        <w:t xml:space="preserve">Исполнитель для оказания ПД в </w:t>
      </w:r>
      <w:r w:rsidR="000D4D2E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 xml:space="preserve"> должен зарезервировать достаточное количество внешних IPv4 адресов из зарегистрированного </w:t>
      </w:r>
      <w:r w:rsidR="0014761D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за Исполнителем в базе данных RIPE NCC пространства IPv4 адресов.</w:t>
      </w:r>
      <w:r w:rsidR="009F2698" w:rsidRPr="00D971E6">
        <w:rPr>
          <w:rFonts w:ascii="Times New Roman" w:hAnsi="Times New Roman" w:cs="Times New Roman"/>
          <w:sz w:val="28"/>
        </w:rPr>
        <w:t xml:space="preserve"> Объем (количество) IPv4 адресов Исполнителя должно быть достаточным </w:t>
      </w:r>
      <w:r w:rsidR="0014761D">
        <w:rPr>
          <w:rFonts w:ascii="Times New Roman" w:hAnsi="Times New Roman" w:cs="Times New Roman"/>
          <w:sz w:val="28"/>
        </w:rPr>
        <w:br/>
      </w:r>
      <w:r w:rsidR="009F2698" w:rsidRPr="00D971E6">
        <w:rPr>
          <w:rFonts w:ascii="Times New Roman" w:hAnsi="Times New Roman" w:cs="Times New Roman"/>
          <w:sz w:val="28"/>
        </w:rPr>
        <w:t>для взаимодействия пользователей ЕСПД с информационными системами</w:t>
      </w:r>
      <w:r w:rsidR="00B15B54" w:rsidRPr="00D971E6">
        <w:rPr>
          <w:rFonts w:ascii="Times New Roman" w:hAnsi="Times New Roman" w:cs="Times New Roman"/>
          <w:sz w:val="28"/>
        </w:rPr>
        <w:t>,</w:t>
      </w:r>
      <w:r w:rsidR="009F2698" w:rsidRPr="00D971E6">
        <w:rPr>
          <w:rFonts w:ascii="Times New Roman" w:hAnsi="Times New Roman" w:cs="Times New Roman"/>
          <w:sz w:val="28"/>
        </w:rPr>
        <w:t xml:space="preserve"> размещенными в сети </w:t>
      </w:r>
      <w:r w:rsidR="000D4D2E">
        <w:rPr>
          <w:rFonts w:ascii="Times New Roman" w:hAnsi="Times New Roman" w:cs="Times New Roman"/>
          <w:sz w:val="28"/>
        </w:rPr>
        <w:t>«</w:t>
      </w:r>
      <w:r w:rsidR="009F2698"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="009F2698" w:rsidRPr="00D971E6">
        <w:rPr>
          <w:rFonts w:ascii="Times New Roman" w:hAnsi="Times New Roman" w:cs="Times New Roman"/>
          <w:sz w:val="28"/>
        </w:rPr>
        <w:t xml:space="preserve">, в </w:t>
      </w:r>
      <w:proofErr w:type="spellStart"/>
      <w:r w:rsidR="009F2698" w:rsidRPr="00D971E6">
        <w:rPr>
          <w:rFonts w:ascii="Times New Roman" w:hAnsi="Times New Roman" w:cs="Times New Roman"/>
          <w:sz w:val="28"/>
        </w:rPr>
        <w:t>т.ч</w:t>
      </w:r>
      <w:proofErr w:type="spellEnd"/>
      <w:r w:rsidR="009F2698" w:rsidRPr="00D971E6">
        <w:rPr>
          <w:rFonts w:ascii="Times New Roman" w:hAnsi="Times New Roman" w:cs="Times New Roman"/>
          <w:sz w:val="28"/>
        </w:rPr>
        <w:t>. с системами</w:t>
      </w:r>
      <w:r w:rsidR="00BE6970" w:rsidRPr="00D971E6">
        <w:rPr>
          <w:rFonts w:ascii="Times New Roman" w:hAnsi="Times New Roman" w:cs="Times New Roman"/>
          <w:sz w:val="28"/>
        </w:rPr>
        <w:t>,</w:t>
      </w:r>
      <w:r w:rsidR="009F2698" w:rsidRPr="00D971E6">
        <w:rPr>
          <w:rFonts w:ascii="Times New Roman" w:hAnsi="Times New Roman" w:cs="Times New Roman"/>
          <w:sz w:val="28"/>
        </w:rPr>
        <w:t xml:space="preserve"> имеющими жесткие ограничения по количеству сессий</w:t>
      </w:r>
      <w:r w:rsidR="00BE6970" w:rsidRPr="00D971E6">
        <w:rPr>
          <w:rFonts w:ascii="Times New Roman" w:hAnsi="Times New Roman" w:cs="Times New Roman"/>
          <w:sz w:val="28"/>
        </w:rPr>
        <w:t>,</w:t>
      </w:r>
      <w:r w:rsidR="009F2698" w:rsidRPr="00D971E6">
        <w:rPr>
          <w:rFonts w:ascii="Times New Roman" w:hAnsi="Times New Roman" w:cs="Times New Roman"/>
          <w:sz w:val="28"/>
        </w:rPr>
        <w:t xml:space="preserve"> устанавливаемых с одного </w:t>
      </w:r>
      <w:proofErr w:type="spellStart"/>
      <w:r w:rsidR="009F2698" w:rsidRPr="00D971E6">
        <w:rPr>
          <w:rFonts w:ascii="Times New Roman" w:hAnsi="Times New Roman" w:cs="Times New Roman"/>
          <w:sz w:val="28"/>
          <w:lang w:val="en-US"/>
        </w:rPr>
        <w:t>IPv</w:t>
      </w:r>
      <w:proofErr w:type="spellEnd"/>
      <w:r w:rsidR="009F2698" w:rsidRPr="00D971E6">
        <w:rPr>
          <w:rFonts w:ascii="Times New Roman" w:hAnsi="Times New Roman" w:cs="Times New Roman"/>
          <w:sz w:val="28"/>
        </w:rPr>
        <w:t>4-адр</w:t>
      </w:r>
      <w:r w:rsidR="009772B3">
        <w:rPr>
          <w:rFonts w:ascii="Times New Roman" w:hAnsi="Times New Roman" w:cs="Times New Roman"/>
          <w:sz w:val="28"/>
        </w:rPr>
        <w:t>е</w:t>
      </w:r>
      <w:r w:rsidR="009F2698" w:rsidRPr="00D971E6">
        <w:rPr>
          <w:rFonts w:ascii="Times New Roman" w:hAnsi="Times New Roman" w:cs="Times New Roman"/>
          <w:sz w:val="28"/>
        </w:rPr>
        <w:t>са</w:t>
      </w:r>
      <w:r w:rsidR="009772B3" w:rsidRPr="009772B3">
        <w:rPr>
          <w:rFonts w:ascii="Times New Roman" w:hAnsi="Times New Roman" w:cs="Times New Roman"/>
          <w:sz w:val="28"/>
        </w:rPr>
        <w:t>;</w:t>
      </w:r>
    </w:p>
    <w:p w14:paraId="5341DA54" w14:textId="77777777" w:rsidR="007A4B8A" w:rsidRPr="00D971E6" w:rsidRDefault="007A4B8A" w:rsidP="00D16786">
      <w:pPr>
        <w:pStyle w:val="a6"/>
        <w:numPr>
          <w:ilvl w:val="0"/>
          <w:numId w:val="55"/>
        </w:numPr>
        <w:spacing w:line="360" w:lineRule="auto"/>
        <w:ind w:left="0" w:firstLine="993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Исполнитель должен обеспечить следующие пороговые значения параметров качества передачи данных в зоне ответственности Исп</w:t>
      </w:r>
      <w:r w:rsidR="00BC4237" w:rsidRPr="00D971E6">
        <w:rPr>
          <w:rFonts w:ascii="Times New Roman" w:hAnsi="Times New Roman" w:cs="Times New Roman"/>
          <w:sz w:val="28"/>
        </w:rPr>
        <w:t xml:space="preserve">олнителя </w:t>
      </w:r>
      <w:r w:rsidR="0014761D">
        <w:rPr>
          <w:rFonts w:ascii="Times New Roman" w:hAnsi="Times New Roman" w:cs="Times New Roman"/>
          <w:sz w:val="28"/>
        </w:rPr>
        <w:br/>
      </w:r>
      <w:r w:rsidR="00BC4237" w:rsidRPr="00D971E6">
        <w:rPr>
          <w:rFonts w:ascii="Times New Roman" w:hAnsi="Times New Roman" w:cs="Times New Roman"/>
          <w:sz w:val="28"/>
        </w:rPr>
        <w:t>по каналу связи между Т</w:t>
      </w:r>
      <w:r w:rsidRPr="00D971E6">
        <w:rPr>
          <w:rFonts w:ascii="Times New Roman" w:hAnsi="Times New Roman" w:cs="Times New Roman"/>
          <w:sz w:val="28"/>
        </w:rPr>
        <w:t>очкой присоед</w:t>
      </w:r>
      <w:r w:rsidR="00BC4237" w:rsidRPr="00D971E6">
        <w:rPr>
          <w:rFonts w:ascii="Times New Roman" w:hAnsi="Times New Roman" w:cs="Times New Roman"/>
          <w:sz w:val="28"/>
        </w:rPr>
        <w:t>инения ЕСПД</w:t>
      </w:r>
      <w:r w:rsidR="00670678" w:rsidRPr="00D971E6">
        <w:rPr>
          <w:rFonts w:ascii="Times New Roman" w:hAnsi="Times New Roman" w:cs="Times New Roman"/>
          <w:sz w:val="28"/>
        </w:rPr>
        <w:t xml:space="preserve"> </w:t>
      </w:r>
      <w:r w:rsidR="00BC4237" w:rsidRPr="00D971E6">
        <w:rPr>
          <w:rFonts w:ascii="Times New Roman" w:hAnsi="Times New Roman" w:cs="Times New Roman"/>
          <w:sz w:val="28"/>
        </w:rPr>
        <w:t xml:space="preserve">и ресурсами сети </w:t>
      </w:r>
      <w:r w:rsidR="000D4D2E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>,</w:t>
      </w:r>
      <w:r w:rsidR="00DB24F2" w:rsidRPr="00D971E6">
        <w:rPr>
          <w:rFonts w:ascii="Times New Roman" w:hAnsi="Times New Roman" w:cs="Times New Roman"/>
          <w:sz w:val="28"/>
        </w:rPr>
        <w:t xml:space="preserve"> Точкой присоединения ЕСПД </w:t>
      </w:r>
      <w:r w:rsidR="008107AE" w:rsidRPr="00D971E6">
        <w:rPr>
          <w:rFonts w:ascii="Times New Roman" w:hAnsi="Times New Roman" w:cs="Times New Roman"/>
          <w:sz w:val="28"/>
        </w:rPr>
        <w:t xml:space="preserve">для Объекта ЦИК </w:t>
      </w:r>
      <w:r w:rsidR="00E01EF2">
        <w:rPr>
          <w:rFonts w:ascii="Times New Roman" w:hAnsi="Times New Roman" w:cs="Times New Roman"/>
          <w:sz w:val="28"/>
        </w:rPr>
        <w:t xml:space="preserve">и ресурсами сети </w:t>
      </w:r>
      <w:r w:rsidR="000D4D2E">
        <w:rPr>
          <w:rFonts w:ascii="Times New Roman" w:hAnsi="Times New Roman" w:cs="Times New Roman"/>
          <w:sz w:val="28"/>
        </w:rPr>
        <w:t>«</w:t>
      </w:r>
      <w:r w:rsidR="00E01EF2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="00DB24F2" w:rsidRPr="00D971E6">
        <w:rPr>
          <w:rFonts w:ascii="Times New Roman" w:hAnsi="Times New Roman" w:cs="Times New Roman"/>
          <w:sz w:val="28"/>
        </w:rPr>
        <w:t>,</w:t>
      </w:r>
      <w:r w:rsidR="006B4B9A" w:rsidRPr="00D971E6">
        <w:rPr>
          <w:rFonts w:ascii="Times New Roman" w:hAnsi="Times New Roman" w:cs="Times New Roman"/>
          <w:sz w:val="28"/>
        </w:rPr>
        <w:t xml:space="preserve"> </w:t>
      </w:r>
      <w:r w:rsidRPr="00D971E6">
        <w:rPr>
          <w:rFonts w:ascii="Times New Roman" w:hAnsi="Times New Roman" w:cs="Times New Roman"/>
          <w:sz w:val="28"/>
        </w:rPr>
        <w:t>непосредственно подключенными к IP сети Исполнителя:</w:t>
      </w:r>
    </w:p>
    <w:p w14:paraId="2061BB4F" w14:textId="77777777" w:rsidR="007A4B8A" w:rsidRPr="00D971E6" w:rsidRDefault="007A4B8A" w:rsidP="00D16786">
      <w:pPr>
        <w:pStyle w:val="a6"/>
        <w:numPr>
          <w:ilvl w:val="0"/>
          <w:numId w:val="7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процент потерянных пакетов – не более 5%;</w:t>
      </w:r>
    </w:p>
    <w:p w14:paraId="605B83AA" w14:textId="77777777" w:rsidR="007A4B8A" w:rsidRPr="00D971E6" w:rsidRDefault="007A4B8A" w:rsidP="00D16786">
      <w:pPr>
        <w:pStyle w:val="a6"/>
        <w:numPr>
          <w:ilvl w:val="0"/>
          <w:numId w:val="7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задержка передачи пакетов:</w:t>
      </w:r>
    </w:p>
    <w:p w14:paraId="31D6F2EA" w14:textId="77777777" w:rsidR="007A4B8A" w:rsidRPr="00D971E6" w:rsidRDefault="009772B3" w:rsidP="009772B3">
      <w:pPr>
        <w:pStyle w:val="a6"/>
        <w:spacing w:line="360" w:lineRule="auto"/>
        <w:ind w:left="1276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- </w:t>
      </w:r>
      <w:r w:rsidR="007A4B8A" w:rsidRPr="00D971E6">
        <w:rPr>
          <w:rFonts w:ascii="Times New Roman" w:hAnsi="Times New Roman" w:cs="Times New Roman"/>
          <w:sz w:val="28"/>
        </w:rPr>
        <w:t xml:space="preserve">по проводным каналам – не более 250 </w:t>
      </w:r>
      <w:proofErr w:type="spellStart"/>
      <w:r w:rsidR="007A4B8A" w:rsidRPr="00D971E6">
        <w:rPr>
          <w:rFonts w:ascii="Times New Roman" w:hAnsi="Times New Roman" w:cs="Times New Roman"/>
          <w:sz w:val="28"/>
        </w:rPr>
        <w:t>мс</w:t>
      </w:r>
      <w:proofErr w:type="spellEnd"/>
      <w:r w:rsidR="007A4B8A" w:rsidRPr="00D971E6">
        <w:rPr>
          <w:rFonts w:ascii="Times New Roman" w:hAnsi="Times New Roman" w:cs="Times New Roman"/>
          <w:sz w:val="28"/>
        </w:rPr>
        <w:t>;</w:t>
      </w:r>
    </w:p>
    <w:p w14:paraId="1E31D2E7" w14:textId="77777777" w:rsidR="0099333B" w:rsidRPr="00D971E6" w:rsidRDefault="009772B3" w:rsidP="009772B3">
      <w:pPr>
        <w:pStyle w:val="a6"/>
        <w:spacing w:line="360" w:lineRule="auto"/>
        <w:ind w:left="1843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- </w:t>
      </w:r>
      <w:r w:rsidR="007A4B8A" w:rsidRPr="00D971E6">
        <w:rPr>
          <w:rFonts w:ascii="Times New Roman" w:hAnsi="Times New Roman" w:cs="Times New Roman"/>
          <w:sz w:val="28"/>
        </w:rPr>
        <w:t xml:space="preserve">на составных каналах с учетом наличия одного беспроводного </w:t>
      </w:r>
      <w:r>
        <w:rPr>
          <w:rFonts w:ascii="Times New Roman" w:hAnsi="Times New Roman" w:cs="Times New Roman"/>
          <w:sz w:val="28"/>
        </w:rPr>
        <w:t xml:space="preserve">        </w:t>
      </w:r>
      <w:r w:rsidR="007A4B8A" w:rsidRPr="00D971E6">
        <w:rPr>
          <w:rFonts w:ascii="Times New Roman" w:hAnsi="Times New Roman" w:cs="Times New Roman"/>
          <w:sz w:val="28"/>
        </w:rPr>
        <w:t>участка (одного спутнико</w:t>
      </w:r>
      <w:r w:rsidR="0099333B" w:rsidRPr="00D971E6">
        <w:rPr>
          <w:rFonts w:ascii="Times New Roman" w:hAnsi="Times New Roman" w:cs="Times New Roman"/>
          <w:sz w:val="28"/>
        </w:rPr>
        <w:t xml:space="preserve">вого скачка) – не более 1000 </w:t>
      </w:r>
      <w:proofErr w:type="spellStart"/>
      <w:r w:rsidR="0099333B" w:rsidRPr="00D971E6">
        <w:rPr>
          <w:rFonts w:ascii="Times New Roman" w:hAnsi="Times New Roman" w:cs="Times New Roman"/>
          <w:sz w:val="28"/>
        </w:rPr>
        <w:t>мс</w:t>
      </w:r>
      <w:proofErr w:type="spellEnd"/>
      <w:r w:rsidR="0099333B" w:rsidRPr="00D971E6">
        <w:rPr>
          <w:rFonts w:ascii="Times New Roman" w:hAnsi="Times New Roman" w:cs="Times New Roman"/>
          <w:sz w:val="28"/>
        </w:rPr>
        <w:t>.</w:t>
      </w:r>
    </w:p>
    <w:p w14:paraId="78749DDD" w14:textId="77777777" w:rsidR="007A4B8A" w:rsidRPr="00FB4156" w:rsidRDefault="008D2FD6" w:rsidP="00D16786">
      <w:pPr>
        <w:pStyle w:val="11"/>
        <w:numPr>
          <w:ilvl w:val="1"/>
          <w:numId w:val="85"/>
        </w:numPr>
        <w:ind w:hanging="889"/>
        <w:jc w:val="left"/>
        <w:rPr>
          <w:rFonts w:eastAsiaTheme="minorHAnsi" w:cs="Times New Roman"/>
          <w:szCs w:val="28"/>
        </w:rPr>
      </w:pPr>
      <w:bookmarkStart w:id="53" w:name="_Toc153467166"/>
      <w:r>
        <w:rPr>
          <w:rFonts w:eastAsiaTheme="minorHAnsi" w:cs="Times New Roman"/>
          <w:szCs w:val="28"/>
        </w:rPr>
        <w:t>Компонент</w:t>
      </w:r>
      <w:r w:rsidR="005705D6" w:rsidRPr="00FB4156">
        <w:rPr>
          <w:rFonts w:eastAsiaTheme="minorHAnsi" w:cs="Times New Roman"/>
          <w:szCs w:val="28"/>
        </w:rPr>
        <w:t xml:space="preserve"> </w:t>
      </w:r>
      <w:r w:rsidR="008E10B5" w:rsidRPr="00FB4156">
        <w:rPr>
          <w:rFonts w:eastAsiaTheme="minorHAnsi" w:cs="Times New Roman"/>
          <w:szCs w:val="28"/>
        </w:rPr>
        <w:t>«Защита</w:t>
      </w:r>
      <w:r w:rsidR="004D4DBB" w:rsidRPr="00FB4156">
        <w:rPr>
          <w:rFonts w:eastAsiaTheme="minorHAnsi" w:cs="Times New Roman"/>
          <w:szCs w:val="28"/>
        </w:rPr>
        <w:t xml:space="preserve"> данных</w:t>
      </w:r>
      <w:r w:rsidR="008E10B5" w:rsidRPr="00FB4156">
        <w:rPr>
          <w:rFonts w:eastAsiaTheme="minorHAnsi" w:cs="Times New Roman"/>
          <w:szCs w:val="28"/>
        </w:rPr>
        <w:t>»</w:t>
      </w:r>
      <w:r w:rsidR="008C2461" w:rsidRPr="008C2461">
        <w:rPr>
          <w:rFonts w:eastAsiaTheme="minorHAnsi" w:cs="Times New Roman"/>
          <w:szCs w:val="28"/>
        </w:rPr>
        <w:t>.</w:t>
      </w:r>
      <w:bookmarkEnd w:id="53"/>
      <w:r w:rsidR="00C308A4" w:rsidRPr="00FB4156">
        <w:rPr>
          <w:rFonts w:eastAsiaTheme="minorHAnsi" w:cs="Times New Roman"/>
          <w:szCs w:val="28"/>
        </w:rPr>
        <w:t xml:space="preserve"> </w:t>
      </w:r>
    </w:p>
    <w:p w14:paraId="2CD91F19" w14:textId="77777777" w:rsidR="007A4B8A" w:rsidRPr="00AC4C0A" w:rsidRDefault="002B0157" w:rsidP="00D16786">
      <w:pPr>
        <w:pStyle w:val="a4"/>
        <w:numPr>
          <w:ilvl w:val="2"/>
          <w:numId w:val="85"/>
        </w:numPr>
        <w:ind w:left="0" w:firstLine="709"/>
        <w:jc w:val="left"/>
        <w:outlineLvl w:val="0"/>
        <w:rPr>
          <w:u w:val="single"/>
        </w:rPr>
      </w:pPr>
      <w:r w:rsidRPr="00BF57B7">
        <w:t xml:space="preserve">   </w:t>
      </w:r>
      <w:bookmarkStart w:id="54" w:name="_Toc153467167"/>
      <w:r w:rsidR="008D2FD6">
        <w:rPr>
          <w:u w:val="single"/>
        </w:rPr>
        <w:t>Назначение Компонента</w:t>
      </w:r>
      <w:r w:rsidR="005705D6" w:rsidRPr="00AC4C0A">
        <w:rPr>
          <w:u w:val="single"/>
        </w:rPr>
        <w:t xml:space="preserve"> </w:t>
      </w:r>
      <w:r w:rsidR="00531828" w:rsidRPr="00AC4C0A">
        <w:rPr>
          <w:u w:val="single"/>
        </w:rPr>
        <w:t>«Защита данных»</w:t>
      </w:r>
      <w:r w:rsidR="008C2461" w:rsidRPr="00AC4C0A">
        <w:rPr>
          <w:u w:val="single"/>
        </w:rPr>
        <w:t>.</w:t>
      </w:r>
      <w:bookmarkEnd w:id="54"/>
    </w:p>
    <w:p w14:paraId="208AC6A5" w14:textId="77777777" w:rsidR="007A4B8A" w:rsidRPr="00D971E6" w:rsidRDefault="008D2FD6" w:rsidP="007E2315">
      <w:pPr>
        <w:pStyle w:val="a4"/>
        <w:ind w:left="0" w:firstLine="993"/>
      </w:pPr>
      <w:r>
        <w:t>Компонент</w:t>
      </w:r>
      <w:r w:rsidR="005705D6" w:rsidRPr="00D971E6">
        <w:t xml:space="preserve"> </w:t>
      </w:r>
      <w:r w:rsidR="00531828" w:rsidRPr="00D971E6">
        <w:t xml:space="preserve">«Защита данных» </w:t>
      </w:r>
      <w:r w:rsidR="00DE60B7">
        <w:t>предназначен</w:t>
      </w:r>
      <w:r w:rsidR="000D28D8" w:rsidRPr="00D971E6">
        <w:t xml:space="preserve"> для защиты данных, обрабатываемых и передаваемых при осуществлении доступа </w:t>
      </w:r>
      <w:r w:rsidR="0014761D">
        <w:br/>
      </w:r>
      <w:r w:rsidR="000D28D8" w:rsidRPr="00D971E6">
        <w:t xml:space="preserve">к государственным, муниципальным, иным информационным системам, требующих защиты </w:t>
      </w:r>
      <w:r w:rsidR="00C66DDF" w:rsidRPr="00D971E6">
        <w:t xml:space="preserve">передачи </w:t>
      </w:r>
      <w:r w:rsidR="000D28D8" w:rsidRPr="00D971E6">
        <w:t xml:space="preserve">данных, размещаемым в региональных </w:t>
      </w:r>
      <w:r w:rsidR="0014761D">
        <w:br/>
      </w:r>
      <w:r w:rsidR="000D28D8" w:rsidRPr="00D971E6">
        <w:t>или федеральном ЦОД</w:t>
      </w:r>
      <w:r w:rsidR="00C66DDF" w:rsidRPr="00D971E6">
        <w:t xml:space="preserve"> Владельцев ИС</w:t>
      </w:r>
      <w:r w:rsidR="007A4B8A" w:rsidRPr="00D971E6">
        <w:t>.</w:t>
      </w:r>
    </w:p>
    <w:p w14:paraId="06F36323" w14:textId="77777777" w:rsidR="007A4B8A" w:rsidRPr="00D971E6" w:rsidRDefault="007A4B8A" w:rsidP="00B53539">
      <w:pPr>
        <w:pStyle w:val="a4"/>
        <w:ind w:left="0" w:firstLine="993"/>
      </w:pPr>
      <w:r w:rsidRPr="00D971E6">
        <w:t xml:space="preserve">Для достижения целей </w:t>
      </w:r>
      <w:r w:rsidR="00C308A4" w:rsidRPr="00D971E6">
        <w:t xml:space="preserve">по защите данных </w:t>
      </w:r>
      <w:r w:rsidRPr="00D971E6">
        <w:t>Исполнитель должен выполнить следующие задачи:</w:t>
      </w:r>
    </w:p>
    <w:p w14:paraId="422EFC39" w14:textId="77777777" w:rsidR="009F2698" w:rsidRPr="00D971E6" w:rsidRDefault="009F2698" w:rsidP="00D16786">
      <w:pPr>
        <w:pStyle w:val="a4"/>
        <w:numPr>
          <w:ilvl w:val="0"/>
          <w:numId w:val="56"/>
        </w:numPr>
        <w:ind w:left="0" w:firstLine="709"/>
      </w:pPr>
      <w:r w:rsidRPr="00D971E6">
        <w:t>Заказчик</w:t>
      </w:r>
      <w:r w:rsidR="0025586E" w:rsidRPr="00D971E6">
        <w:t xml:space="preserve"> согласовывает, а Исполнитель осуществляет</w:t>
      </w:r>
      <w:r w:rsidRPr="00D971E6">
        <w:t xml:space="preserve"> размещение оборудования криптографической защиты информации на территории федеральных, региональных и</w:t>
      </w:r>
      <w:r w:rsidR="0025586E" w:rsidRPr="00D971E6">
        <w:t xml:space="preserve"> (</w:t>
      </w:r>
      <w:r w:rsidRPr="00D971E6">
        <w:t>или</w:t>
      </w:r>
      <w:r w:rsidR="0025586E" w:rsidRPr="00D971E6">
        <w:t>)</w:t>
      </w:r>
      <w:r w:rsidRPr="00D971E6">
        <w:t xml:space="preserve"> муниципальных площадках Владельцев ИС;</w:t>
      </w:r>
    </w:p>
    <w:p w14:paraId="1F8EEDA0" w14:textId="77777777" w:rsidR="009F2698" w:rsidRPr="00D971E6" w:rsidRDefault="00B53539" w:rsidP="00D16786">
      <w:pPr>
        <w:pStyle w:val="a4"/>
        <w:numPr>
          <w:ilvl w:val="0"/>
          <w:numId w:val="56"/>
        </w:numPr>
        <w:ind w:left="0" w:firstLine="709"/>
      </w:pPr>
      <w:r>
        <w:lastRenderedPageBreak/>
        <w:t>р</w:t>
      </w:r>
      <w:r w:rsidR="009F2698" w:rsidRPr="00D971E6">
        <w:t>азместить оборудование криптографической защиты информации ЕСПД на федеральных, региональных и муниципальных площадках Владельцев ИС и обеспечить его подключение к ЕСПД самостоятельно и за свой счет.</w:t>
      </w:r>
    </w:p>
    <w:p w14:paraId="493EE193" w14:textId="77777777" w:rsidR="007A4B8A" w:rsidRPr="00D971E6" w:rsidRDefault="007A4B8A" w:rsidP="00D16786">
      <w:pPr>
        <w:pStyle w:val="a4"/>
        <w:numPr>
          <w:ilvl w:val="0"/>
          <w:numId w:val="56"/>
        </w:numPr>
        <w:ind w:left="0" w:firstLine="709"/>
      </w:pPr>
      <w:r w:rsidRPr="00D971E6">
        <w:t>организовать криптографическую защиту передаваемых данных</w:t>
      </w:r>
      <w:r w:rsidR="009F2698" w:rsidRPr="00D971E6">
        <w:t xml:space="preserve"> </w:t>
      </w:r>
      <w:r w:rsidR="0014761D">
        <w:br/>
      </w:r>
      <w:r w:rsidR="009F2698" w:rsidRPr="00D971E6">
        <w:t>от пользователей СЗО до федеральных, региональных или муниципальных ИС</w:t>
      </w:r>
      <w:r w:rsidRPr="00D971E6">
        <w:t>;</w:t>
      </w:r>
    </w:p>
    <w:p w14:paraId="0C60A510" w14:textId="77777777" w:rsidR="007A4B8A" w:rsidRPr="00D971E6" w:rsidRDefault="007A4B8A" w:rsidP="00D16786">
      <w:pPr>
        <w:pStyle w:val="a4"/>
        <w:numPr>
          <w:ilvl w:val="0"/>
          <w:numId w:val="56"/>
        </w:numPr>
        <w:ind w:left="0" w:firstLine="709"/>
      </w:pPr>
      <w:r w:rsidRPr="00D971E6">
        <w:t xml:space="preserve">организовать связность криптографических средств между собой </w:t>
      </w:r>
      <w:r w:rsidR="00FD3D45">
        <w:br/>
      </w:r>
      <w:r w:rsidRPr="00D971E6">
        <w:t>в заданной конфигурации.</w:t>
      </w:r>
    </w:p>
    <w:p w14:paraId="72A9166D" w14:textId="77777777" w:rsidR="007A4B8A" w:rsidRPr="00AC4C0A" w:rsidRDefault="007A4B8A" w:rsidP="00D16786">
      <w:pPr>
        <w:pStyle w:val="a4"/>
        <w:numPr>
          <w:ilvl w:val="2"/>
          <w:numId w:val="85"/>
        </w:numPr>
        <w:ind w:left="0" w:firstLine="709"/>
        <w:outlineLvl w:val="0"/>
        <w:rPr>
          <w:u w:val="single"/>
        </w:rPr>
      </w:pPr>
      <w:bookmarkStart w:id="55" w:name="_Toc153467168"/>
      <w:r w:rsidRPr="00AC4C0A">
        <w:rPr>
          <w:u w:val="single"/>
        </w:rPr>
        <w:t xml:space="preserve">Требования к архитектуре </w:t>
      </w:r>
      <w:r w:rsidR="008D2FD6">
        <w:rPr>
          <w:u w:val="single"/>
        </w:rPr>
        <w:t>Компонента</w:t>
      </w:r>
      <w:r w:rsidR="00FD3D45" w:rsidRPr="00AC4C0A">
        <w:rPr>
          <w:u w:val="single"/>
        </w:rPr>
        <w:t>.</w:t>
      </w:r>
      <w:bookmarkEnd w:id="55"/>
    </w:p>
    <w:p w14:paraId="5BCE359A" w14:textId="77777777" w:rsidR="000E6593" w:rsidRDefault="008D2FD6" w:rsidP="00CF0AD6">
      <w:r>
        <w:t>Архитектура Компонента</w:t>
      </w:r>
      <w:r w:rsidR="005705D6" w:rsidRPr="00D971E6">
        <w:t xml:space="preserve"> </w:t>
      </w:r>
      <w:r w:rsidR="00531828" w:rsidRPr="00D971E6">
        <w:t xml:space="preserve">«Защита данных» </w:t>
      </w:r>
      <w:r w:rsidR="00C825AD" w:rsidRPr="00D971E6">
        <w:t>определяется Исполнителем</w:t>
      </w:r>
      <w:r w:rsidR="007A4B8A" w:rsidRPr="00D971E6">
        <w:t xml:space="preserve">. </w:t>
      </w:r>
    </w:p>
    <w:p w14:paraId="10EB4544" w14:textId="77777777" w:rsidR="00E8268F" w:rsidRPr="005B55AB" w:rsidRDefault="002A1339" w:rsidP="00CF0AD6">
      <w:r w:rsidRPr="005B55AB">
        <w:t>Для СЗО Компонент</w:t>
      </w:r>
      <w:r w:rsidR="000E6593" w:rsidRPr="005B55AB">
        <w:t xml:space="preserve"> должен об</w:t>
      </w:r>
      <w:r w:rsidR="00FD3D45" w:rsidRPr="005B55AB">
        <w:t xml:space="preserve">еспечивать защищенный доступ от </w:t>
      </w:r>
      <w:r w:rsidR="000E6593" w:rsidRPr="005B55AB">
        <w:t>СЗО до ИС, расположенных в федеральном, региональном или муниципальном ЦОД Владельцев ИС, в соответствии с требов</w:t>
      </w:r>
      <w:r w:rsidR="00BB74B3" w:rsidRPr="005B55AB">
        <w:t xml:space="preserve">аниями ТЗ. </w:t>
      </w:r>
    </w:p>
    <w:p w14:paraId="2CCCFFE5" w14:textId="77777777" w:rsidR="003023BC" w:rsidRDefault="00BB74B3" w:rsidP="00CF0AD6">
      <w:r w:rsidRPr="005B55AB">
        <w:t>Компонент</w:t>
      </w:r>
      <w:r w:rsidR="000E6593" w:rsidRPr="005B55AB">
        <w:t xml:space="preserve"> «Защита данных» должен использовать ЕСПД в качестве транспорта для защищаемых криптографическими средствами данных.</w:t>
      </w:r>
      <w:r w:rsidR="000E6593">
        <w:rPr>
          <w:rFonts w:ascii="Roboto" w:hAnsi="Roboto"/>
          <w:color w:val="000000"/>
          <w:shd w:val="clear" w:color="auto" w:fill="FFFFFF"/>
        </w:rPr>
        <w:t xml:space="preserve"> </w:t>
      </w:r>
      <w:r w:rsidR="000E6593">
        <w:rPr>
          <w:rFonts w:ascii="Roboto" w:hAnsi="Roboto"/>
          <w:color w:val="000000"/>
        </w:rPr>
        <w:br/>
      </w:r>
      <w:r w:rsidR="000E6593">
        <w:rPr>
          <w:rFonts w:ascii="Roboto" w:hAnsi="Roboto"/>
          <w:color w:val="000000"/>
          <w:shd w:val="clear" w:color="auto" w:fill="FFFFFF"/>
        </w:rPr>
        <w:t>.</w:t>
      </w:r>
    </w:p>
    <w:p w14:paraId="4F81C4E3" w14:textId="77777777" w:rsidR="007A4B8A" w:rsidRPr="00D971E6" w:rsidRDefault="007A4B8A" w:rsidP="00D16786">
      <w:pPr>
        <w:pStyle w:val="a4"/>
        <w:numPr>
          <w:ilvl w:val="2"/>
          <w:numId w:val="85"/>
        </w:numPr>
        <w:outlineLvl w:val="0"/>
      </w:pPr>
      <w:bookmarkStart w:id="56" w:name="_Toc153467169"/>
      <w:r w:rsidRPr="00AC4C0A">
        <w:rPr>
          <w:u w:val="single"/>
        </w:rPr>
        <w:t xml:space="preserve">Управление </w:t>
      </w:r>
      <w:r w:rsidR="00C308A4" w:rsidRPr="00AC4C0A">
        <w:rPr>
          <w:u w:val="single"/>
        </w:rPr>
        <w:t xml:space="preserve">Компонентом </w:t>
      </w:r>
      <w:r w:rsidR="00531828" w:rsidRPr="00AC4C0A">
        <w:rPr>
          <w:u w:val="single"/>
        </w:rPr>
        <w:t>«Защита данных»</w:t>
      </w:r>
      <w:r w:rsidR="0001688D">
        <w:t>.</w:t>
      </w:r>
      <w:bookmarkEnd w:id="56"/>
    </w:p>
    <w:p w14:paraId="406B2A5B" w14:textId="77777777" w:rsidR="007A4B8A" w:rsidRPr="00D971E6" w:rsidRDefault="007A4B8A" w:rsidP="00CF0AD6">
      <w:r w:rsidRPr="00D971E6">
        <w:t>Дл</w:t>
      </w:r>
      <w:r w:rsidR="003600BD" w:rsidRPr="00D971E6">
        <w:t>я указанных Заказчиком СЗО</w:t>
      </w:r>
      <w:r w:rsidR="000C1022" w:rsidRPr="00D971E6">
        <w:t xml:space="preserve">, </w:t>
      </w:r>
      <w:r w:rsidRPr="00D971E6">
        <w:t>Исполнитель должен осуществлять управление изменениями, которые могут включать изменения следующих параметров:</w:t>
      </w:r>
    </w:p>
    <w:p w14:paraId="6A44C27E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интерфейса на оборудовании Исполнителя, к которому подключается оборудование СЗО;</w:t>
      </w:r>
    </w:p>
    <w:p w14:paraId="6AE64904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топология криптографической сети;</w:t>
      </w:r>
    </w:p>
    <w:p w14:paraId="1F8C1837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IP адреса и подсети;</w:t>
      </w:r>
    </w:p>
    <w:p w14:paraId="5C89AFE6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протоколы маршрутизации;</w:t>
      </w:r>
    </w:p>
    <w:p w14:paraId="292DF40E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профили портов доступа;</w:t>
      </w:r>
    </w:p>
    <w:p w14:paraId="62F88D55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точки присоединения к криптографической сети;</w:t>
      </w:r>
    </w:p>
    <w:p w14:paraId="7452E452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 xml:space="preserve">параметры качества передачи IP-пакетов и </w:t>
      </w:r>
      <w:proofErr w:type="spellStart"/>
      <w:r w:rsidRPr="00D971E6">
        <w:t>Ethernet</w:t>
      </w:r>
      <w:proofErr w:type="spellEnd"/>
      <w:r w:rsidRPr="00D971E6">
        <w:t xml:space="preserve"> кадров СЗО между СЗО;</w:t>
      </w:r>
    </w:p>
    <w:p w14:paraId="2B0E13F4" w14:textId="77777777" w:rsidR="006B4B9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подключение СЗО к сети Исполнителя при изменении адреса месторасположения СЗО;</w:t>
      </w:r>
    </w:p>
    <w:p w14:paraId="56203C59" w14:textId="77777777" w:rsidR="007A4B8A" w:rsidRPr="00D971E6" w:rsidRDefault="007A4B8A" w:rsidP="0086404D">
      <w:pPr>
        <w:pStyle w:val="a4"/>
        <w:numPr>
          <w:ilvl w:val="0"/>
          <w:numId w:val="57"/>
        </w:numPr>
        <w:ind w:left="1276" w:hanging="567"/>
      </w:pPr>
      <w:r w:rsidRPr="00D971E6">
        <w:lastRenderedPageBreak/>
        <w:t>приостановление или возобновление оказания услуги;</w:t>
      </w:r>
    </w:p>
    <w:p w14:paraId="2DB811D4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оказание услуги для новых СЗО</w:t>
      </w:r>
      <w:r w:rsidR="007F627D" w:rsidRPr="00D971E6">
        <w:t xml:space="preserve"> </w:t>
      </w:r>
      <w:r w:rsidR="00A15193" w:rsidRPr="00D971E6">
        <w:t xml:space="preserve">по согласованию между Заказчиком </w:t>
      </w:r>
      <w:r w:rsidR="0014761D">
        <w:br/>
      </w:r>
      <w:r w:rsidR="00A15193" w:rsidRPr="00D971E6">
        <w:t>и Исполнителем</w:t>
      </w:r>
      <w:r w:rsidRPr="00D971E6">
        <w:t>;</w:t>
      </w:r>
    </w:p>
    <w:p w14:paraId="0990B049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прекращение оказания услуги;</w:t>
      </w:r>
    </w:p>
    <w:p w14:paraId="0EC791D3" w14:textId="77777777" w:rsidR="007A4B8A" w:rsidRPr="00D971E6" w:rsidRDefault="007A4B8A" w:rsidP="00D16786">
      <w:pPr>
        <w:pStyle w:val="a4"/>
        <w:numPr>
          <w:ilvl w:val="0"/>
          <w:numId w:val="57"/>
        </w:numPr>
        <w:ind w:left="1276" w:hanging="567"/>
      </w:pPr>
      <w:r w:rsidRPr="00D971E6">
        <w:t>иные согласованные Исполнителем и Заказчиком параметры услуги.</w:t>
      </w:r>
    </w:p>
    <w:p w14:paraId="19321310" w14:textId="77777777" w:rsidR="007A4B8A" w:rsidRPr="00AC4C0A" w:rsidRDefault="007A4B8A" w:rsidP="00D16786">
      <w:pPr>
        <w:pStyle w:val="a4"/>
        <w:numPr>
          <w:ilvl w:val="2"/>
          <w:numId w:val="85"/>
        </w:numPr>
        <w:ind w:left="0" w:firstLine="1135"/>
        <w:outlineLvl w:val="0"/>
        <w:rPr>
          <w:u w:val="single"/>
        </w:rPr>
      </w:pPr>
      <w:bookmarkStart w:id="57" w:name="_Toc153467170"/>
      <w:r w:rsidRPr="00AC4C0A">
        <w:rPr>
          <w:u w:val="single"/>
        </w:rPr>
        <w:t xml:space="preserve">Требования к производительности </w:t>
      </w:r>
      <w:r w:rsidR="00FA79D9" w:rsidRPr="00AC4C0A">
        <w:rPr>
          <w:u w:val="single"/>
        </w:rPr>
        <w:t xml:space="preserve">Компонента </w:t>
      </w:r>
      <w:r w:rsidR="0090366C">
        <w:rPr>
          <w:u w:val="single"/>
        </w:rPr>
        <w:t>Услуг</w:t>
      </w:r>
      <w:r w:rsidR="005705D6" w:rsidRPr="00AC4C0A">
        <w:rPr>
          <w:u w:val="single"/>
        </w:rPr>
        <w:t xml:space="preserve"> </w:t>
      </w:r>
      <w:r w:rsidR="00531828" w:rsidRPr="00AC4C0A">
        <w:rPr>
          <w:u w:val="single"/>
        </w:rPr>
        <w:t>«Защита данных»</w:t>
      </w:r>
      <w:r w:rsidR="0001688D" w:rsidRPr="00AC4C0A">
        <w:rPr>
          <w:u w:val="single"/>
        </w:rPr>
        <w:t>.</w:t>
      </w:r>
      <w:bookmarkEnd w:id="57"/>
    </w:p>
    <w:p w14:paraId="31120443" w14:textId="77777777" w:rsidR="007A4B8A" w:rsidRPr="00C97B0C" w:rsidRDefault="007A4B8A" w:rsidP="00D16786">
      <w:pPr>
        <w:pStyle w:val="a4"/>
        <w:numPr>
          <w:ilvl w:val="3"/>
          <w:numId w:val="85"/>
        </w:numPr>
        <w:ind w:left="0" w:firstLine="1134"/>
        <w:rPr>
          <w:vanish/>
        </w:rPr>
      </w:pPr>
      <w:r w:rsidRPr="00AC4C0A">
        <w:rPr>
          <w:u w:val="single"/>
        </w:rPr>
        <w:t xml:space="preserve">Производительность </w:t>
      </w:r>
      <w:r w:rsidR="0090366C">
        <w:rPr>
          <w:u w:val="single"/>
        </w:rPr>
        <w:t>Компонента</w:t>
      </w:r>
      <w:r w:rsidR="005705D6" w:rsidRPr="00AC4C0A">
        <w:rPr>
          <w:u w:val="single"/>
        </w:rPr>
        <w:t xml:space="preserve"> </w:t>
      </w:r>
      <w:r w:rsidR="00531828" w:rsidRPr="00AC4C0A">
        <w:rPr>
          <w:u w:val="single"/>
        </w:rPr>
        <w:t>«Защита данных»</w:t>
      </w:r>
      <w:r w:rsidR="00531828" w:rsidRPr="00D971E6">
        <w:t xml:space="preserve"> </w:t>
      </w:r>
      <w:r w:rsidRPr="00D971E6">
        <w:t>долж</w:t>
      </w:r>
      <w:r w:rsidR="00FA79D9" w:rsidRPr="00D971E6">
        <w:t>на</w:t>
      </w:r>
      <w:r w:rsidRPr="00D971E6">
        <w:t xml:space="preserve"> быть достаточной, для выполнения возложенных на нее задач. В случае необходимост</w:t>
      </w:r>
      <w:r w:rsidR="00637246" w:rsidRPr="00D971E6">
        <w:t>и увеличения производительности</w:t>
      </w:r>
      <w:r w:rsidRPr="00D971E6">
        <w:t>.</w:t>
      </w:r>
    </w:p>
    <w:p w14:paraId="1B3A41B4" w14:textId="77777777" w:rsidR="007A4B8A" w:rsidRPr="00D971E6" w:rsidRDefault="00497A31" w:rsidP="00D16786">
      <w:pPr>
        <w:pStyle w:val="a4"/>
        <w:numPr>
          <w:ilvl w:val="3"/>
          <w:numId w:val="85"/>
        </w:numPr>
        <w:ind w:left="0" w:firstLine="1134"/>
      </w:pPr>
      <w:r w:rsidRPr="00D971E6">
        <w:t xml:space="preserve"> </w:t>
      </w:r>
      <w:r w:rsidR="007A4B8A" w:rsidRPr="00D971E6">
        <w:t xml:space="preserve">Увеличение производительности </w:t>
      </w:r>
      <w:r w:rsidR="00FA79D9" w:rsidRPr="00D971E6">
        <w:t xml:space="preserve">Компонента </w:t>
      </w:r>
      <w:r w:rsidR="007A4B8A" w:rsidRPr="00D971E6">
        <w:t>должно достигаться следующими способами:</w:t>
      </w:r>
    </w:p>
    <w:p w14:paraId="24F7552F" w14:textId="77777777" w:rsidR="007A4B8A" w:rsidRPr="00D971E6" w:rsidRDefault="007A4B8A" w:rsidP="00D16786">
      <w:pPr>
        <w:pStyle w:val="a4"/>
        <w:numPr>
          <w:ilvl w:val="0"/>
          <w:numId w:val="58"/>
        </w:numPr>
        <w:ind w:left="1276" w:hanging="567"/>
      </w:pPr>
      <w:r w:rsidRPr="00D971E6">
        <w:t>замена или модернизация аппаратного обеспечения;</w:t>
      </w:r>
    </w:p>
    <w:p w14:paraId="3F8BA7CB" w14:textId="77777777" w:rsidR="007A4B8A" w:rsidRPr="00D971E6" w:rsidRDefault="007A4B8A" w:rsidP="00D16786">
      <w:pPr>
        <w:pStyle w:val="a4"/>
        <w:numPr>
          <w:ilvl w:val="0"/>
          <w:numId w:val="58"/>
        </w:numPr>
        <w:ind w:left="1276" w:hanging="567"/>
      </w:pPr>
      <w:r w:rsidRPr="00D971E6">
        <w:t>замена или модернизация программного обеспечения;</w:t>
      </w:r>
    </w:p>
    <w:p w14:paraId="6BB0E7AB" w14:textId="77777777" w:rsidR="007A4B8A" w:rsidRPr="00D971E6" w:rsidRDefault="007A4B8A" w:rsidP="00D16786">
      <w:pPr>
        <w:pStyle w:val="a4"/>
        <w:numPr>
          <w:ilvl w:val="0"/>
          <w:numId w:val="58"/>
        </w:numPr>
        <w:ind w:left="1276" w:hanging="567"/>
      </w:pPr>
      <w:r w:rsidRPr="00D971E6">
        <w:t xml:space="preserve">увеличение пропускной способности каналов связи, магистральных </w:t>
      </w:r>
      <w:r w:rsidR="0014761D">
        <w:br/>
      </w:r>
      <w:r w:rsidRPr="00D971E6">
        <w:t>и сети доступа.</w:t>
      </w:r>
    </w:p>
    <w:p w14:paraId="7CB46B8D" w14:textId="77777777" w:rsidR="007A4B8A" w:rsidRPr="00850D7B" w:rsidRDefault="005F0988" w:rsidP="00D16786">
      <w:pPr>
        <w:pStyle w:val="a4"/>
        <w:numPr>
          <w:ilvl w:val="2"/>
          <w:numId w:val="85"/>
        </w:numPr>
        <w:ind w:left="0" w:firstLine="709"/>
        <w:outlineLvl w:val="0"/>
        <w:rPr>
          <w:color w:val="000000" w:themeColor="text1"/>
        </w:rPr>
      </w:pPr>
      <w:bookmarkStart w:id="58" w:name="_Toc153467171"/>
      <w:r w:rsidRPr="00FB4156">
        <w:rPr>
          <w:b/>
        </w:rPr>
        <w:t>Элемент «</w:t>
      </w:r>
      <w:r w:rsidR="007A4B8A" w:rsidRPr="00FB4156">
        <w:rPr>
          <w:b/>
        </w:rPr>
        <w:t>Криптографическая защита каналов связи</w:t>
      </w:r>
      <w:r w:rsidRPr="00FB4156">
        <w:rPr>
          <w:b/>
        </w:rPr>
        <w:t>»</w:t>
      </w:r>
      <w:r w:rsidRPr="00D971E6">
        <w:t xml:space="preserve"> (далее – Элемент</w:t>
      </w:r>
      <w:r w:rsidR="006F0768" w:rsidRPr="00D971E6">
        <w:t xml:space="preserve"> «Криптозащита»</w:t>
      </w:r>
      <w:r w:rsidRPr="00D971E6">
        <w:t>)</w:t>
      </w:r>
      <w:r w:rsidR="00850D7B" w:rsidRPr="00850D7B">
        <w:t>.</w:t>
      </w:r>
      <w:bookmarkEnd w:id="58"/>
    </w:p>
    <w:p w14:paraId="308EF7BC" w14:textId="77777777" w:rsidR="007A4B8A" w:rsidRPr="00D971E6" w:rsidRDefault="008B6053" w:rsidP="006F21CF">
      <w:pPr>
        <w:pStyle w:val="a4"/>
        <w:tabs>
          <w:tab w:val="left" w:pos="1560"/>
          <w:tab w:val="left" w:pos="2268"/>
        </w:tabs>
        <w:ind w:left="1418" w:hanging="709"/>
      </w:pPr>
      <w:r>
        <w:t>5.4.5.1.</w:t>
      </w:r>
      <w:r w:rsidR="00FB4156">
        <w:tab/>
      </w:r>
      <w:r w:rsidR="005F0988" w:rsidRPr="00AC4C0A">
        <w:rPr>
          <w:u w:val="single"/>
        </w:rPr>
        <w:t>Назначение Элемента</w:t>
      </w:r>
      <w:r w:rsidR="006F0768" w:rsidRPr="00AC4C0A">
        <w:rPr>
          <w:u w:val="single"/>
        </w:rPr>
        <w:t xml:space="preserve"> «Криптозащита».</w:t>
      </w:r>
    </w:p>
    <w:p w14:paraId="77C2B658" w14:textId="77777777" w:rsidR="007A4B8A" w:rsidRPr="00D971E6" w:rsidRDefault="005F0988" w:rsidP="00CF0AD6">
      <w:r w:rsidRPr="00D971E6">
        <w:t>Элемент</w:t>
      </w:r>
      <w:r w:rsidR="00772900" w:rsidRPr="00D971E6">
        <w:t xml:space="preserve"> </w:t>
      </w:r>
      <w:r w:rsidR="006F0768" w:rsidRPr="00D971E6">
        <w:t xml:space="preserve">«Криптозащита» </w:t>
      </w:r>
      <w:r w:rsidR="00772900" w:rsidRPr="00D971E6">
        <w:t>предназначен для обеспечения поддержки шифрования с использованием российских алгоритмов для защиты данных, передаваемых по каналам связи</w:t>
      </w:r>
      <w:r w:rsidR="00035095" w:rsidRPr="00D971E6">
        <w:t xml:space="preserve">, </w:t>
      </w:r>
      <w:r w:rsidR="00E01EF2">
        <w:t xml:space="preserve">не предназначенным для сети </w:t>
      </w:r>
      <w:r w:rsidR="000D4D2E">
        <w:t>«</w:t>
      </w:r>
      <w:r w:rsidR="00E01EF2">
        <w:t>Интернет</w:t>
      </w:r>
      <w:r w:rsidR="000D4D2E">
        <w:t>»</w:t>
      </w:r>
      <w:r w:rsidR="00772900" w:rsidRPr="00D971E6">
        <w:t>. Используемые средства криптографической защиты должны иметь сертификат соответствия требованиям ФСБ России к шифровальным (криптографическим) средствам класса не ниже КС3</w:t>
      </w:r>
      <w:r w:rsidR="002D737B">
        <w:t xml:space="preserve"> и ФСТЭК России</w:t>
      </w:r>
      <w:r w:rsidR="00772900" w:rsidRPr="00D971E6">
        <w:t>.</w:t>
      </w:r>
      <w:r w:rsidR="007A4B8A" w:rsidRPr="00D971E6">
        <w:t xml:space="preserve"> </w:t>
      </w:r>
    </w:p>
    <w:p w14:paraId="03DA4003" w14:textId="77777777" w:rsidR="007A4B8A" w:rsidRPr="0003638B" w:rsidRDefault="008B6053" w:rsidP="006F21CF">
      <w:pPr>
        <w:pStyle w:val="a4"/>
        <w:tabs>
          <w:tab w:val="left" w:pos="1560"/>
        </w:tabs>
        <w:ind w:left="1418" w:hanging="709"/>
        <w:rPr>
          <w:lang w:val="en-US"/>
        </w:rPr>
      </w:pPr>
      <w:r>
        <w:t>5.4.5.2.</w:t>
      </w:r>
      <w:r w:rsidR="006F21CF">
        <w:tab/>
      </w:r>
      <w:r w:rsidR="007A4B8A" w:rsidRPr="00AC4C0A">
        <w:rPr>
          <w:u w:val="single"/>
        </w:rPr>
        <w:t xml:space="preserve">Требования к </w:t>
      </w:r>
      <w:r w:rsidR="002F0802" w:rsidRPr="00AC4C0A">
        <w:rPr>
          <w:u w:val="single"/>
        </w:rPr>
        <w:t>Элементу</w:t>
      </w:r>
      <w:r w:rsidR="006F0768" w:rsidRPr="00AC4C0A">
        <w:rPr>
          <w:u w:val="single"/>
        </w:rPr>
        <w:t xml:space="preserve"> «Криптозащита»</w:t>
      </w:r>
      <w:r w:rsidR="0003638B">
        <w:rPr>
          <w:lang w:val="en-US"/>
        </w:rPr>
        <w:t>:</w:t>
      </w:r>
    </w:p>
    <w:p w14:paraId="66D6783F" w14:textId="77777777" w:rsidR="007A4B8A" w:rsidRPr="00D971E6" w:rsidRDefault="002F0802" w:rsidP="00D16786">
      <w:pPr>
        <w:pStyle w:val="a4"/>
        <w:numPr>
          <w:ilvl w:val="0"/>
          <w:numId w:val="59"/>
        </w:numPr>
        <w:ind w:left="0" w:firstLine="1069"/>
      </w:pPr>
      <w:r w:rsidRPr="00D971E6">
        <w:t>Элемент</w:t>
      </w:r>
      <w:r w:rsidR="007A4B8A" w:rsidRPr="00D971E6">
        <w:t xml:space="preserve"> </w:t>
      </w:r>
      <w:r w:rsidR="006F0768" w:rsidRPr="00D971E6">
        <w:t xml:space="preserve">«Криптозащита» </w:t>
      </w:r>
      <w:r w:rsidR="007A4B8A" w:rsidRPr="00D971E6">
        <w:t>реализуется на основе</w:t>
      </w:r>
      <w:r w:rsidR="00850D7B">
        <w:t xml:space="preserve"> программно-аппаратных средств;</w:t>
      </w:r>
    </w:p>
    <w:p w14:paraId="4CCFFBD4" w14:textId="77777777" w:rsidR="007A4B8A" w:rsidRPr="00D971E6" w:rsidRDefault="00B16F6D" w:rsidP="00D16786">
      <w:pPr>
        <w:pStyle w:val="a4"/>
        <w:numPr>
          <w:ilvl w:val="0"/>
          <w:numId w:val="59"/>
        </w:numPr>
        <w:ind w:left="0" w:firstLine="993"/>
      </w:pPr>
      <w:r w:rsidRPr="00D971E6">
        <w:t xml:space="preserve">Шифрование должно обеспечивать возможность подключения СЗО </w:t>
      </w:r>
      <w:r w:rsidR="00850D7B">
        <w:br/>
      </w:r>
      <w:r w:rsidRPr="00D971E6">
        <w:t>к ИС, требующим защиты данных, размещаемым в</w:t>
      </w:r>
      <w:r w:rsidR="006F0768" w:rsidRPr="00D971E6">
        <w:t>о</w:t>
      </w:r>
      <w:r w:rsidRPr="00D971E6">
        <w:t xml:space="preserve"> </w:t>
      </w:r>
      <w:r w:rsidR="006F0768" w:rsidRPr="00D971E6">
        <w:t xml:space="preserve">внешних </w:t>
      </w:r>
      <w:r w:rsidRPr="00D971E6">
        <w:t xml:space="preserve">региональных </w:t>
      </w:r>
      <w:r w:rsidR="00850D7B">
        <w:br/>
      </w:r>
      <w:r w:rsidRPr="00D971E6">
        <w:t>и федеральн</w:t>
      </w:r>
      <w:r w:rsidR="006F0768" w:rsidRPr="00D971E6">
        <w:t>ых</w:t>
      </w:r>
      <w:r w:rsidR="00850D7B">
        <w:t xml:space="preserve"> ЦОД;</w:t>
      </w:r>
      <w:r w:rsidR="007A4B8A" w:rsidRPr="00D971E6">
        <w:t xml:space="preserve"> </w:t>
      </w:r>
    </w:p>
    <w:p w14:paraId="61FCBFEB" w14:textId="77777777" w:rsidR="007A4B8A" w:rsidRPr="005A5127" w:rsidRDefault="007A4B8A" w:rsidP="00D16786">
      <w:pPr>
        <w:pStyle w:val="a4"/>
        <w:numPr>
          <w:ilvl w:val="0"/>
          <w:numId w:val="59"/>
        </w:numPr>
        <w:ind w:left="0" w:firstLine="993"/>
      </w:pPr>
      <w:r w:rsidRPr="005A5127">
        <w:lastRenderedPageBreak/>
        <w:t xml:space="preserve">Шифрование реализуется на основе </w:t>
      </w:r>
      <w:proofErr w:type="spellStart"/>
      <w:r w:rsidRPr="005A5127">
        <w:t>криптомаршрутизаторов</w:t>
      </w:r>
      <w:proofErr w:type="spellEnd"/>
      <w:r w:rsidR="00975C3F" w:rsidRPr="005A5127">
        <w:t xml:space="preserve">, соответствующих требованиям </w:t>
      </w:r>
      <w:r w:rsidR="005B4F2D" w:rsidRPr="005A5127">
        <w:t>ТЗ</w:t>
      </w:r>
      <w:r w:rsidR="00850D7B" w:rsidRPr="005A5127">
        <w:t>;</w:t>
      </w:r>
    </w:p>
    <w:p w14:paraId="385B7449" w14:textId="77777777" w:rsidR="007A4B8A" w:rsidRPr="00D971E6" w:rsidRDefault="007A4B8A" w:rsidP="00D16786">
      <w:pPr>
        <w:pStyle w:val="a4"/>
        <w:numPr>
          <w:ilvl w:val="0"/>
          <w:numId w:val="59"/>
        </w:numPr>
        <w:ind w:left="0" w:firstLine="993"/>
      </w:pPr>
      <w:r w:rsidRPr="00D971E6">
        <w:t xml:space="preserve">Шифрование должно обеспечивать функцию защиты трафика </w:t>
      </w:r>
      <w:r w:rsidR="00850D7B">
        <w:br/>
      </w:r>
      <w:r w:rsidRPr="00D971E6">
        <w:t>п</w:t>
      </w:r>
      <w:r w:rsidR="00850D7B">
        <w:t>ри передаче персональных данных;</w:t>
      </w:r>
    </w:p>
    <w:p w14:paraId="2788ED29" w14:textId="77777777" w:rsidR="007A4B8A" w:rsidRPr="00D971E6" w:rsidRDefault="007A4B8A" w:rsidP="00D16786">
      <w:pPr>
        <w:pStyle w:val="a4"/>
        <w:numPr>
          <w:ilvl w:val="0"/>
          <w:numId w:val="59"/>
        </w:numPr>
        <w:ind w:left="0" w:firstLine="993"/>
      </w:pPr>
      <w:r w:rsidRPr="00D971E6">
        <w:t>Обязательно наличие действующих сертификатов соответствия требованиям ФСБ России к средствам криптографической защиты класса КС3</w:t>
      </w:r>
      <w:r w:rsidR="002D737B">
        <w:t xml:space="preserve"> </w:t>
      </w:r>
      <w:r w:rsidR="00850D7B">
        <w:br/>
      </w:r>
      <w:r w:rsidR="002D737B">
        <w:t>и ФСТЭК России</w:t>
      </w:r>
      <w:r w:rsidR="00850D7B">
        <w:t>;</w:t>
      </w:r>
    </w:p>
    <w:p w14:paraId="4AFF132A" w14:textId="77777777" w:rsidR="000C1022" w:rsidRPr="00D971E6" w:rsidRDefault="000C1022" w:rsidP="00D16786">
      <w:pPr>
        <w:pStyle w:val="a4"/>
        <w:numPr>
          <w:ilvl w:val="0"/>
          <w:numId w:val="59"/>
        </w:numPr>
        <w:ind w:left="0" w:firstLine="993"/>
      </w:pPr>
      <w:r w:rsidRPr="00D971E6">
        <w:t xml:space="preserve">Шифрование должно обеспечивать функцию защиты трафика </w:t>
      </w:r>
      <w:r w:rsidR="00850D7B">
        <w:br/>
      </w:r>
      <w:r w:rsidRPr="00D971E6">
        <w:t xml:space="preserve">при передаче персональных данных, за исключением </w:t>
      </w:r>
      <w:r w:rsidR="00A964AB">
        <w:t xml:space="preserve">защиты данных на каналах объектов ЦИК, обеспечивающих передачу данных для доступа к сети </w:t>
      </w:r>
      <w:r w:rsidR="000D4D2E">
        <w:t>«</w:t>
      </w:r>
      <w:r w:rsidR="00A964AB">
        <w:t>Интернет</w:t>
      </w:r>
      <w:r w:rsidR="000D4D2E">
        <w:t>»</w:t>
      </w:r>
      <w:r w:rsidR="00A964AB">
        <w:t xml:space="preserve"> и иным информационным системам, а также к ГАС «Выборы». </w:t>
      </w:r>
    </w:p>
    <w:p w14:paraId="368F00DC" w14:textId="77777777" w:rsidR="007A4B8A" w:rsidRPr="00D971E6" w:rsidRDefault="007A4B8A" w:rsidP="00D16786">
      <w:pPr>
        <w:pStyle w:val="a4"/>
        <w:numPr>
          <w:ilvl w:val="2"/>
          <w:numId w:val="85"/>
        </w:numPr>
        <w:ind w:left="0" w:firstLine="709"/>
        <w:outlineLvl w:val="0"/>
      </w:pPr>
      <w:bookmarkStart w:id="59" w:name="_Toc153467172"/>
      <w:r w:rsidRPr="00662DFE">
        <w:rPr>
          <w:u w:val="single"/>
        </w:rPr>
        <w:t>Средства криптозащиты информации должны выполнять</w:t>
      </w:r>
      <w:r w:rsidRPr="00D971E6">
        <w:t>:</w:t>
      </w:r>
      <w:bookmarkEnd w:id="59"/>
    </w:p>
    <w:p w14:paraId="2720C028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>шифрование данных, передаваемых по открытым каналам связи между защищенными сегментами сети L3VPN;</w:t>
      </w:r>
    </w:p>
    <w:p w14:paraId="2E7875E8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>скрытие внутренней структуры локальных вычислительных сетей;</w:t>
      </w:r>
    </w:p>
    <w:p w14:paraId="5E5001AC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>прием и передачу IP-пакетов по протоколам семейства TCP/IP;</w:t>
      </w:r>
    </w:p>
    <w:p w14:paraId="3E5D0CC2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>централизованное управление защитой сети;</w:t>
      </w:r>
    </w:p>
    <w:p w14:paraId="12BF5030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>прием и передача IP-пакетов по протоколам семейства TCP/IP;</w:t>
      </w:r>
    </w:p>
    <w:p w14:paraId="5073EF85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криптографическое преобразование передаваемых и принимаемых </w:t>
      </w:r>
      <w:r w:rsidR="0014761D">
        <w:br/>
      </w:r>
      <w:r w:rsidRPr="00D971E6">
        <w:t>IP-пакетов должны соответствовать требованиям</w:t>
      </w:r>
      <w:r w:rsidR="00637246" w:rsidRPr="00D971E6">
        <w:t>:</w:t>
      </w:r>
      <w:r w:rsidRPr="00D971E6">
        <w:t xml:space="preserve"> </w:t>
      </w:r>
      <w:r w:rsidR="001F0188" w:rsidRPr="006B6AF0">
        <w:t>ГОСТ 34.13-2018 «Информационная технология. Криптографическая защита информации. Режимы работы блочных шифров» и ГОСТ Р 34.12-2015 "Информационная</w:t>
      </w:r>
      <w:r w:rsidR="001F0188" w:rsidRPr="001F0188">
        <w:t xml:space="preserve"> технология. Криптографическая защита информации. Блочные шифры"</w:t>
      </w:r>
      <w:r w:rsidR="00637246" w:rsidRPr="00D971E6">
        <w:t>;</w:t>
      </w:r>
    </w:p>
    <w:p w14:paraId="0AB88FFF" w14:textId="77777777" w:rsidR="00CA0573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>шифрование информации на сетевом уровне;</w:t>
      </w:r>
    </w:p>
    <w:p w14:paraId="6578D278" w14:textId="77777777" w:rsidR="007A4B8A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увеличение размера пакета с учетом дополнительного IP-заголовка </w:t>
      </w:r>
      <w:r w:rsidR="0014761D">
        <w:br/>
      </w:r>
      <w:r w:rsidRPr="00D971E6">
        <w:t>не должно превышать 60 байт;</w:t>
      </w:r>
    </w:p>
    <w:p w14:paraId="672F4592" w14:textId="77777777" w:rsidR="007A4B8A" w:rsidRPr="00D971E6" w:rsidRDefault="00B16F6D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возможность мониторинга состояния </w:t>
      </w:r>
      <w:proofErr w:type="spellStart"/>
      <w:r w:rsidRPr="00D971E6">
        <w:t>криптомаршрутизатора</w:t>
      </w:r>
      <w:proofErr w:type="spellEnd"/>
      <w:r w:rsidRPr="00D971E6">
        <w:t xml:space="preserve"> </w:t>
      </w:r>
      <w:r w:rsidR="0014761D">
        <w:br/>
      </w:r>
      <w:r w:rsidRPr="00D971E6">
        <w:t>из защищенных сетей по протоколу SNMP</w:t>
      </w:r>
      <w:r w:rsidR="007A4B8A" w:rsidRPr="00D971E6">
        <w:t>;</w:t>
      </w:r>
    </w:p>
    <w:p w14:paraId="1B8CD52C" w14:textId="77777777" w:rsidR="005E174C" w:rsidRPr="00D971E6" w:rsidRDefault="007A4B8A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режим работы </w:t>
      </w:r>
      <w:proofErr w:type="spellStart"/>
      <w:r w:rsidR="00B16F6D" w:rsidRPr="00D971E6">
        <w:t>криптомаршрутизатора</w:t>
      </w:r>
      <w:proofErr w:type="spellEnd"/>
      <w:r w:rsidRPr="00D971E6">
        <w:t xml:space="preserve"> – круглосуточный </w:t>
      </w:r>
      <w:r w:rsidRPr="00D971E6">
        <w:lastRenderedPageBreak/>
        <w:t>необслуживаемый, по схеме 24 часа в сутки, 7 дней в неделю</w:t>
      </w:r>
      <w:r w:rsidR="00850D7B" w:rsidRPr="00850D7B">
        <w:t>;</w:t>
      </w:r>
    </w:p>
    <w:p w14:paraId="04DAB861" w14:textId="77777777" w:rsidR="005E174C" w:rsidRPr="00D971E6" w:rsidRDefault="005E174C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поддерживать статическую и динамическую маршрутизацию </w:t>
      </w:r>
      <w:r w:rsidR="0014761D">
        <w:br/>
      </w:r>
      <w:r w:rsidRPr="00D971E6">
        <w:t>по протоколу BGPv4 (спецификация IETF RFC 1771)</w:t>
      </w:r>
      <w:r w:rsidR="00850D7B" w:rsidRPr="00850D7B">
        <w:t>;</w:t>
      </w:r>
    </w:p>
    <w:p w14:paraId="55E007FA" w14:textId="77777777" w:rsidR="005E174C" w:rsidRPr="00D971E6" w:rsidRDefault="005E174C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обеспечивать поддержку не менее 3 (трех) классов обслуживания трафика модели </w:t>
      </w:r>
      <w:proofErr w:type="spellStart"/>
      <w:r w:rsidRPr="00D971E6">
        <w:t>DiffServ</w:t>
      </w:r>
      <w:proofErr w:type="spellEnd"/>
      <w:r w:rsidRPr="00D971E6">
        <w:t>;</w:t>
      </w:r>
    </w:p>
    <w:p w14:paraId="0E9ED824" w14:textId="77777777" w:rsidR="005E174C" w:rsidRPr="00D971E6" w:rsidRDefault="005E174C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обеспечивать поддержку маркировки входящего трафика на основе </w:t>
      </w:r>
      <w:r w:rsidR="0014761D">
        <w:br/>
      </w:r>
      <w:r w:rsidRPr="00D971E6">
        <w:t>IP адреса получателя;</w:t>
      </w:r>
    </w:p>
    <w:p w14:paraId="7ED69A24" w14:textId="77777777" w:rsidR="005E174C" w:rsidRPr="00D971E6" w:rsidRDefault="005E174C" w:rsidP="00D16786">
      <w:pPr>
        <w:pStyle w:val="a4"/>
        <w:numPr>
          <w:ilvl w:val="0"/>
          <w:numId w:val="60"/>
        </w:numPr>
        <w:ind w:left="1276" w:hanging="567"/>
      </w:pPr>
      <w:r w:rsidRPr="00D971E6">
        <w:t xml:space="preserve">обеспечивать поддержку маркировки входящего трафика на основе </w:t>
      </w:r>
      <w:r w:rsidR="0014761D">
        <w:br/>
      </w:r>
      <w:r w:rsidRPr="00D971E6">
        <w:t>IP адреса источника;</w:t>
      </w:r>
    </w:p>
    <w:p w14:paraId="09E458B5" w14:textId="77777777" w:rsidR="00A8402C" w:rsidRDefault="005E174C" w:rsidP="00D16786">
      <w:pPr>
        <w:pStyle w:val="a4"/>
        <w:numPr>
          <w:ilvl w:val="0"/>
          <w:numId w:val="60"/>
        </w:numPr>
        <w:ind w:left="1276" w:hanging="567"/>
      </w:pPr>
      <w:r w:rsidRPr="00D971E6">
        <w:t>обеспечивать поддержку маркировки шифрованного трафика</w:t>
      </w:r>
      <w:r w:rsidR="00A8402C" w:rsidRPr="004C4436">
        <w:t>;</w:t>
      </w:r>
    </w:p>
    <w:p w14:paraId="182BD486" w14:textId="77777777" w:rsidR="003772D4" w:rsidRPr="004C4436" w:rsidRDefault="003772D4" w:rsidP="00D16786">
      <w:pPr>
        <w:pStyle w:val="a4"/>
        <w:numPr>
          <w:ilvl w:val="0"/>
          <w:numId w:val="60"/>
        </w:numPr>
        <w:ind w:left="1276" w:hanging="567"/>
      </w:pPr>
      <w:r>
        <w:t>сегментирование и разграничение информационных потоков</w:t>
      </w:r>
      <w:r w:rsidRPr="004C4436">
        <w:t>;</w:t>
      </w:r>
    </w:p>
    <w:p w14:paraId="6484D811" w14:textId="77777777" w:rsidR="007A4B8A" w:rsidRDefault="00A8402C" w:rsidP="00D16786">
      <w:pPr>
        <w:pStyle w:val="a4"/>
        <w:numPr>
          <w:ilvl w:val="0"/>
          <w:numId w:val="60"/>
        </w:numPr>
        <w:ind w:left="1276" w:hanging="567"/>
      </w:pPr>
      <w:r w:rsidRPr="00A8402C">
        <w:t>Интеграция с SIEM-системами, регистрация и отправка событий информационной безопасности</w:t>
      </w:r>
      <w:r>
        <w:t xml:space="preserve">, регламентированных технической </w:t>
      </w:r>
      <w:r w:rsidR="0014761D">
        <w:br/>
      </w:r>
      <w:r>
        <w:t>и нормативной документацией</w:t>
      </w:r>
      <w:r w:rsidR="00850D7B" w:rsidRPr="00850D7B">
        <w:t>;</w:t>
      </w:r>
    </w:p>
    <w:p w14:paraId="5761F7A4" w14:textId="77777777" w:rsidR="00A8402C" w:rsidRPr="00D971E6" w:rsidRDefault="00A8402C" w:rsidP="00D16786">
      <w:pPr>
        <w:pStyle w:val="a4"/>
        <w:numPr>
          <w:ilvl w:val="0"/>
          <w:numId w:val="60"/>
        </w:numPr>
        <w:ind w:left="1276" w:hanging="567"/>
      </w:pPr>
      <w:r w:rsidRPr="00A8402C">
        <w:t xml:space="preserve">Возможность интеграции с системами мониторинга трафика </w:t>
      </w:r>
      <w:r w:rsidR="0014761D">
        <w:br/>
      </w:r>
      <w:r w:rsidRPr="00A8402C">
        <w:t xml:space="preserve">по протоколам </w:t>
      </w:r>
      <w:proofErr w:type="spellStart"/>
      <w:r w:rsidRPr="00A8402C">
        <w:t>Netflow</w:t>
      </w:r>
      <w:proofErr w:type="spellEnd"/>
      <w:r w:rsidRPr="00A8402C">
        <w:t>, IPFIX.</w:t>
      </w:r>
    </w:p>
    <w:p w14:paraId="646624E5" w14:textId="77777777" w:rsidR="007A4B8A" w:rsidRPr="00D971E6" w:rsidRDefault="008B6053" w:rsidP="00472D5D">
      <w:pPr>
        <w:tabs>
          <w:tab w:val="left" w:pos="1418"/>
        </w:tabs>
      </w:pPr>
      <w:r>
        <w:t>5.4.7.</w:t>
      </w:r>
      <w:r w:rsidR="006F21CF">
        <w:tab/>
      </w:r>
      <w:r w:rsidR="007A4B8A" w:rsidRPr="00AC4C0A">
        <w:rPr>
          <w:u w:val="single"/>
        </w:rPr>
        <w:t>Дополнительные требования к функциональности средств криптозащиты информации, установленных в центральном ЦОД</w:t>
      </w:r>
      <w:r w:rsidR="006F0768" w:rsidRPr="00D971E6">
        <w:t xml:space="preserve"> Исполнителя</w:t>
      </w:r>
      <w:r w:rsidR="007A4B8A" w:rsidRPr="00D971E6">
        <w:t xml:space="preserve">, </w:t>
      </w:r>
      <w:r w:rsidR="0014761D">
        <w:br/>
      </w:r>
      <w:r w:rsidR="007A4B8A" w:rsidRPr="00D971E6">
        <w:t xml:space="preserve">а также в региональных ЦОД </w:t>
      </w:r>
      <w:r w:rsidR="006F0768" w:rsidRPr="00D971E6">
        <w:t xml:space="preserve">Исполнителя </w:t>
      </w:r>
      <w:r w:rsidR="007A4B8A" w:rsidRPr="00D971E6">
        <w:t>для связи с</w:t>
      </w:r>
      <w:r w:rsidR="00B16F6D" w:rsidRPr="00D971E6">
        <w:t xml:space="preserve"> СЗО</w:t>
      </w:r>
      <w:r w:rsidR="007F627D" w:rsidRPr="00D971E6">
        <w:t xml:space="preserve"> </w:t>
      </w:r>
      <w:r w:rsidR="0014761D">
        <w:br/>
      </w:r>
      <w:r w:rsidR="006F0768" w:rsidRPr="00D971E6">
        <w:t>и внешними ИС</w:t>
      </w:r>
      <w:r w:rsidR="007A4B8A" w:rsidRPr="00D971E6">
        <w:t>:</w:t>
      </w:r>
    </w:p>
    <w:p w14:paraId="3DA2489F" w14:textId="77777777" w:rsidR="007A4B8A" w:rsidRPr="00D971E6" w:rsidRDefault="007A4B8A" w:rsidP="00D16786">
      <w:pPr>
        <w:pStyle w:val="a4"/>
        <w:numPr>
          <w:ilvl w:val="0"/>
          <w:numId w:val="61"/>
        </w:numPr>
        <w:ind w:left="1276" w:hanging="567"/>
      </w:pPr>
      <w:r w:rsidRPr="00D971E6">
        <w:t>возможность «горячего» резервирования (в режиме отказоустойчивого активно-пассивного кластера</w:t>
      </w:r>
      <w:r w:rsidR="00A8402C">
        <w:t xml:space="preserve"> или с помощью протоколов </w:t>
      </w:r>
      <w:r w:rsidR="003772D4">
        <w:t xml:space="preserve">сетевой </w:t>
      </w:r>
      <w:r w:rsidR="00A8402C">
        <w:t>доступности</w:t>
      </w:r>
      <w:r w:rsidR="003772D4">
        <w:t xml:space="preserve"> и виртуализации</w:t>
      </w:r>
      <w:r w:rsidRPr="00D971E6">
        <w:t>);</w:t>
      </w:r>
    </w:p>
    <w:p w14:paraId="15C8D707" w14:textId="77777777" w:rsidR="007A4B8A" w:rsidRPr="00D971E6" w:rsidRDefault="007A4B8A" w:rsidP="00D16786">
      <w:pPr>
        <w:pStyle w:val="a4"/>
        <w:numPr>
          <w:ilvl w:val="0"/>
          <w:numId w:val="61"/>
        </w:numPr>
        <w:ind w:left="1276" w:hanging="567"/>
      </w:pPr>
      <w:r w:rsidRPr="00D971E6">
        <w:t xml:space="preserve">возможность обеспечивать производительность шифрования </w:t>
      </w:r>
      <w:r w:rsidR="005A735E" w:rsidRPr="00D971E6">
        <w:t xml:space="preserve">не менее </w:t>
      </w:r>
      <w:r w:rsidRPr="00D971E6">
        <w:t>2,5 Гбит/с;</w:t>
      </w:r>
    </w:p>
    <w:p w14:paraId="54EDE429" w14:textId="77777777" w:rsidR="007A4B8A" w:rsidRPr="00D971E6" w:rsidRDefault="007A4B8A" w:rsidP="00D16786">
      <w:pPr>
        <w:pStyle w:val="a4"/>
        <w:numPr>
          <w:ilvl w:val="0"/>
          <w:numId w:val="61"/>
        </w:numPr>
        <w:ind w:left="1276" w:hanging="567"/>
      </w:pPr>
      <w:r w:rsidRPr="00D971E6">
        <w:t xml:space="preserve">каждый объект этого типа является центральным кластером отдельной защищенной сети; центр управления данной сети будет располагаться </w:t>
      </w:r>
      <w:r w:rsidR="0014761D">
        <w:br/>
      </w:r>
      <w:r w:rsidRPr="00D971E6">
        <w:t>на площадке Исполнителя.</w:t>
      </w:r>
    </w:p>
    <w:p w14:paraId="4556D0B6" w14:textId="77777777" w:rsidR="007A4B8A" w:rsidRPr="00D971E6" w:rsidRDefault="008B6053" w:rsidP="00293D87">
      <w:pPr>
        <w:pStyle w:val="a4"/>
        <w:tabs>
          <w:tab w:val="left" w:pos="851"/>
        </w:tabs>
        <w:ind w:left="0"/>
      </w:pPr>
      <w:r>
        <w:t>5.4.8.</w:t>
      </w:r>
      <w:r w:rsidR="006F21CF">
        <w:tab/>
      </w:r>
      <w:r w:rsidR="007A4B8A" w:rsidRPr="00AC4C0A">
        <w:rPr>
          <w:u w:val="single"/>
        </w:rPr>
        <w:t>Дополнительные требования к функциональности средств криптозащиты информации, установленных в региональных ЦОД</w:t>
      </w:r>
      <w:r w:rsidR="006F0768" w:rsidRPr="00D971E6">
        <w:t xml:space="preserve"> Исполнителя </w:t>
      </w:r>
      <w:r w:rsidR="007A4B8A" w:rsidRPr="00D971E6">
        <w:t>для</w:t>
      </w:r>
      <w:r w:rsidR="00B16F6D" w:rsidRPr="00D971E6">
        <w:t xml:space="preserve"> </w:t>
      </w:r>
      <w:r w:rsidR="00B16F6D" w:rsidRPr="00D971E6">
        <w:lastRenderedPageBreak/>
        <w:t>связи центральным ЦОД</w:t>
      </w:r>
      <w:r w:rsidR="006F0768" w:rsidRPr="00D971E6">
        <w:t xml:space="preserve"> Исполнителя</w:t>
      </w:r>
      <w:r w:rsidR="007A4B8A" w:rsidRPr="00D971E6">
        <w:t>:</w:t>
      </w:r>
    </w:p>
    <w:p w14:paraId="2E91AB76" w14:textId="77777777" w:rsidR="007A4B8A" w:rsidRPr="00D971E6" w:rsidRDefault="007A4B8A" w:rsidP="00D16786">
      <w:pPr>
        <w:pStyle w:val="a4"/>
        <w:numPr>
          <w:ilvl w:val="0"/>
          <w:numId w:val="62"/>
        </w:numPr>
        <w:ind w:left="1276" w:hanging="556"/>
      </w:pPr>
      <w:r w:rsidRPr="00D971E6">
        <w:t>возможность «горячего» резервирования (в режиме отказоустойчивого активно-пассивного кластера);</w:t>
      </w:r>
    </w:p>
    <w:p w14:paraId="256BA370" w14:textId="77777777" w:rsidR="007A4B8A" w:rsidRPr="005339DA" w:rsidRDefault="007A4B8A" w:rsidP="00D16786">
      <w:pPr>
        <w:pStyle w:val="a4"/>
        <w:numPr>
          <w:ilvl w:val="0"/>
          <w:numId w:val="62"/>
        </w:numPr>
        <w:ind w:left="1276" w:hanging="556"/>
      </w:pPr>
      <w:r w:rsidRPr="00D971E6">
        <w:t xml:space="preserve">возможность обеспечивать производительность шифрования </w:t>
      </w:r>
      <w:r w:rsidR="005A735E" w:rsidRPr="00D971E6">
        <w:t>не менее</w:t>
      </w:r>
      <w:r w:rsidRPr="00D971E6">
        <w:t xml:space="preserve"> </w:t>
      </w:r>
      <w:r w:rsidR="00A8402C">
        <w:t xml:space="preserve">100, </w:t>
      </w:r>
      <w:r w:rsidR="00F201D1">
        <w:t xml:space="preserve">120, 130, 140, 150, </w:t>
      </w:r>
      <w:r w:rsidR="003D69FA" w:rsidRPr="005339DA">
        <w:t>200,</w:t>
      </w:r>
      <w:r w:rsidR="005339DA">
        <w:t xml:space="preserve"> </w:t>
      </w:r>
      <w:r w:rsidR="00A8402C" w:rsidRPr="005339DA">
        <w:t>3</w:t>
      </w:r>
      <w:r w:rsidRPr="005339DA">
        <w:t>00</w:t>
      </w:r>
      <w:r w:rsidR="00A8402C" w:rsidRPr="005339DA">
        <w:t>, 500, 1000</w:t>
      </w:r>
      <w:r w:rsidRPr="005339DA">
        <w:t xml:space="preserve"> Мбит/с.</w:t>
      </w:r>
    </w:p>
    <w:p w14:paraId="2D69C3CC" w14:textId="77777777" w:rsidR="007A4B8A" w:rsidRPr="005339DA" w:rsidRDefault="008B6053" w:rsidP="00293D87">
      <w:pPr>
        <w:pStyle w:val="a4"/>
        <w:ind w:left="0"/>
      </w:pPr>
      <w:r w:rsidRPr="005339DA">
        <w:t>5.4.9.</w:t>
      </w:r>
      <w:r w:rsidR="006F21CF" w:rsidRPr="005339DA">
        <w:tab/>
      </w:r>
      <w:r w:rsidR="007A4B8A" w:rsidRPr="005339DA">
        <w:rPr>
          <w:u w:val="single"/>
        </w:rPr>
        <w:t xml:space="preserve">Дополнительные требования к функциональности средств криптозащиты информации, </w:t>
      </w:r>
      <w:r w:rsidR="00B16F6D" w:rsidRPr="005339DA">
        <w:rPr>
          <w:u w:val="single"/>
        </w:rPr>
        <w:t xml:space="preserve">установленных в </w:t>
      </w:r>
      <w:r w:rsidR="005A735E" w:rsidRPr="005339DA">
        <w:rPr>
          <w:u w:val="single"/>
        </w:rPr>
        <w:t>СЗО</w:t>
      </w:r>
      <w:r w:rsidR="007A4B8A" w:rsidRPr="005339DA">
        <w:t>:</w:t>
      </w:r>
    </w:p>
    <w:p w14:paraId="4D894738" w14:textId="77777777" w:rsidR="003F5977" w:rsidRPr="005339DA" w:rsidRDefault="007A4B8A" w:rsidP="00D16786">
      <w:pPr>
        <w:pStyle w:val="a4"/>
        <w:numPr>
          <w:ilvl w:val="0"/>
          <w:numId w:val="63"/>
        </w:numPr>
        <w:ind w:left="1276" w:hanging="556"/>
      </w:pPr>
      <w:r w:rsidRPr="005339DA">
        <w:t>возможность «холодного» резервирования</w:t>
      </w:r>
      <w:r w:rsidR="00CA2F8F" w:rsidRPr="005339DA">
        <w:t>;</w:t>
      </w:r>
    </w:p>
    <w:p w14:paraId="267E0E94" w14:textId="77777777" w:rsidR="00CA2F8F" w:rsidRPr="005339DA" w:rsidRDefault="007A4B8A" w:rsidP="00D16786">
      <w:pPr>
        <w:pStyle w:val="a4"/>
        <w:numPr>
          <w:ilvl w:val="0"/>
          <w:numId w:val="63"/>
        </w:numPr>
        <w:ind w:left="1276" w:hanging="556"/>
      </w:pPr>
      <w:r w:rsidRPr="005339DA">
        <w:t xml:space="preserve">возможность обеспечивать производительность шифрования </w:t>
      </w:r>
      <w:r w:rsidR="005A735E" w:rsidRPr="005339DA">
        <w:t>не менее</w:t>
      </w:r>
      <w:r w:rsidRPr="005339DA">
        <w:t xml:space="preserve"> 50 Мбит/с</w:t>
      </w:r>
      <w:r w:rsidR="003D69FA" w:rsidRPr="005339DA">
        <w:t>, но в соответствии с пропускной способностью каналов связи, указанной в Заявке</w:t>
      </w:r>
      <w:r w:rsidR="00F17967" w:rsidRPr="005339DA">
        <w:t>.</w:t>
      </w:r>
    </w:p>
    <w:p w14:paraId="4D02186F" w14:textId="77777777" w:rsidR="007A4B8A" w:rsidRPr="00D971E6" w:rsidRDefault="002871B6" w:rsidP="00D16786">
      <w:pPr>
        <w:pStyle w:val="11"/>
        <w:keepNext w:val="0"/>
        <w:keepLines w:val="0"/>
        <w:numPr>
          <w:ilvl w:val="1"/>
          <w:numId w:val="85"/>
        </w:numPr>
        <w:spacing w:after="0" w:line="360" w:lineRule="auto"/>
        <w:ind w:left="0" w:firstLine="709"/>
        <w:jc w:val="both"/>
        <w:rPr>
          <w:rFonts w:eastAsiaTheme="minorHAnsi" w:cs="Times New Roman"/>
          <w:b w:val="0"/>
          <w:szCs w:val="28"/>
        </w:rPr>
      </w:pPr>
      <w:bookmarkStart w:id="60" w:name="_Toc153467173"/>
      <w:r w:rsidRPr="006F21CF">
        <w:rPr>
          <w:rFonts w:eastAsiaTheme="minorHAnsi" w:cs="Times New Roman"/>
          <w:szCs w:val="28"/>
        </w:rPr>
        <w:t>Компонент</w:t>
      </w:r>
      <w:r w:rsidR="005705D6" w:rsidRPr="006F21CF">
        <w:rPr>
          <w:rFonts w:eastAsiaTheme="minorHAnsi" w:cs="Times New Roman"/>
          <w:szCs w:val="28"/>
        </w:rPr>
        <w:t xml:space="preserve"> </w:t>
      </w:r>
      <w:r w:rsidR="00A074CC" w:rsidRPr="006F21CF">
        <w:rPr>
          <w:rFonts w:eastAsiaTheme="minorHAnsi" w:cs="Times New Roman"/>
          <w:szCs w:val="28"/>
        </w:rPr>
        <w:t>«Ограничение</w:t>
      </w:r>
      <w:r w:rsidR="007A4B8A" w:rsidRPr="006F21CF">
        <w:rPr>
          <w:rFonts w:eastAsiaTheme="minorHAnsi" w:cs="Times New Roman"/>
          <w:szCs w:val="28"/>
        </w:rPr>
        <w:t xml:space="preserve"> доступа к</w:t>
      </w:r>
      <w:r w:rsidR="007A4B8A" w:rsidRPr="00D971E6">
        <w:rPr>
          <w:rFonts w:eastAsiaTheme="minorHAnsi" w:cs="Times New Roman"/>
          <w:b w:val="0"/>
          <w:szCs w:val="28"/>
        </w:rPr>
        <w:t xml:space="preserve"> </w:t>
      </w:r>
      <w:r w:rsidR="007A4B8A" w:rsidRPr="006F21CF">
        <w:rPr>
          <w:rFonts w:eastAsiaTheme="minorHAnsi" w:cs="Times New Roman"/>
          <w:szCs w:val="28"/>
        </w:rPr>
        <w:t>информации</w:t>
      </w:r>
      <w:r w:rsidR="00A074CC" w:rsidRPr="00D971E6">
        <w:rPr>
          <w:rFonts w:eastAsiaTheme="minorHAnsi" w:cs="Times New Roman"/>
          <w:b w:val="0"/>
          <w:szCs w:val="28"/>
        </w:rPr>
        <w:t>»</w:t>
      </w:r>
      <w:bookmarkEnd w:id="60"/>
    </w:p>
    <w:p w14:paraId="64703DE7" w14:textId="77777777" w:rsidR="003600BD" w:rsidRPr="00D971E6" w:rsidRDefault="0090366C" w:rsidP="00535398">
      <w:pPr>
        <w:pStyle w:val="a4"/>
        <w:numPr>
          <w:ilvl w:val="2"/>
          <w:numId w:val="85"/>
        </w:numPr>
        <w:ind w:left="0" w:firstLine="709"/>
      </w:pPr>
      <w:r>
        <w:rPr>
          <w:u w:val="single"/>
        </w:rPr>
        <w:t>Компонент</w:t>
      </w:r>
      <w:r w:rsidR="005705D6" w:rsidRPr="00AC4C0A">
        <w:rPr>
          <w:u w:val="single"/>
        </w:rPr>
        <w:t xml:space="preserve"> </w:t>
      </w:r>
      <w:r w:rsidR="003600BD" w:rsidRPr="00AC4C0A">
        <w:rPr>
          <w:u w:val="single"/>
        </w:rPr>
        <w:t xml:space="preserve">«Ограничение доступа к информации» должен обеспечивать блокирование доступа к </w:t>
      </w:r>
      <w:r w:rsidR="000D4D2E">
        <w:rPr>
          <w:u w:val="single"/>
        </w:rPr>
        <w:t>«</w:t>
      </w:r>
      <w:r w:rsidR="003600BD" w:rsidRPr="00AC4C0A">
        <w:rPr>
          <w:u w:val="single"/>
        </w:rPr>
        <w:t>Интернет</w:t>
      </w:r>
      <w:r w:rsidR="000D4D2E">
        <w:rPr>
          <w:u w:val="single"/>
        </w:rPr>
        <w:t>»</w:t>
      </w:r>
      <w:r w:rsidR="003600BD" w:rsidRPr="00AC4C0A">
        <w:rPr>
          <w:u w:val="single"/>
        </w:rPr>
        <w:t>-ресурсам</w:t>
      </w:r>
      <w:r w:rsidR="003600BD" w:rsidRPr="00D971E6">
        <w:t xml:space="preserve"> в соответствии с п.2 ст.5 Федерального закона №</w:t>
      </w:r>
      <w:r w:rsidR="0099138D">
        <w:t xml:space="preserve"> </w:t>
      </w:r>
      <w:r w:rsidR="003600BD" w:rsidRPr="00D971E6">
        <w:t>436-ФЗ от 29 декабря 2010 г</w:t>
      </w:r>
      <w:r w:rsidR="0099138D">
        <w:t>.</w:t>
      </w:r>
      <w:r w:rsidR="003600BD" w:rsidRPr="00D971E6">
        <w:t xml:space="preserve"> «О защите детей </w:t>
      </w:r>
      <w:r w:rsidR="0014761D">
        <w:br/>
      </w:r>
      <w:r w:rsidR="003600BD" w:rsidRPr="00D971E6">
        <w:t>от информации, причиняющей вред их здоровью и развитию», где определены виды информации, запрещенной для распространения среди детей</w:t>
      </w:r>
      <w:r w:rsidR="009F2698" w:rsidRPr="00D971E6">
        <w:t xml:space="preserve">, а также </w:t>
      </w:r>
      <w:r w:rsidR="0014761D">
        <w:br/>
      </w:r>
      <w:r w:rsidR="009F2698" w:rsidRPr="00D971E6">
        <w:t xml:space="preserve">с использованием положений методических рекомендаций по ограничению </w:t>
      </w:r>
      <w:r w:rsidR="0014761D">
        <w:br/>
      </w:r>
      <w:r w:rsidR="009F2698" w:rsidRPr="00D971E6">
        <w:t>в образовательных организациях доступа обучающихся к видам информации, рас</w:t>
      </w:r>
      <w:r w:rsidR="00E01EF2">
        <w:t xml:space="preserve">пространяемой посредством сети </w:t>
      </w:r>
      <w:r w:rsidR="000D4D2E">
        <w:t>«</w:t>
      </w:r>
      <w:r w:rsidR="00E01EF2">
        <w:t>Интернет</w:t>
      </w:r>
      <w:r w:rsidR="000D4D2E">
        <w:t>»</w:t>
      </w:r>
      <w:r w:rsidR="009F2698" w:rsidRPr="00D971E6">
        <w:t xml:space="preserve">, причиняющей вред здоровью </w:t>
      </w:r>
      <w:r w:rsidR="0014761D">
        <w:br/>
      </w:r>
      <w:r w:rsidR="009F2698" w:rsidRPr="00D971E6">
        <w:t>и (или) развитию детей, а также не соответствующей задачам образования</w:t>
      </w:r>
      <w:r w:rsidR="000B0166">
        <w:t>,</w:t>
      </w:r>
      <w:r w:rsidR="009F2698" w:rsidRPr="00D971E6">
        <w:t xml:space="preserve"> утверждённы</w:t>
      </w:r>
      <w:r w:rsidR="007D56BA">
        <w:t>х</w:t>
      </w:r>
      <w:r w:rsidR="009F2698" w:rsidRPr="00D971E6">
        <w:t xml:space="preserve"> </w:t>
      </w:r>
      <w:r w:rsidR="00933591">
        <w:t xml:space="preserve"> Министерством просвещения </w:t>
      </w:r>
      <w:r w:rsidR="009F2698" w:rsidRPr="00D971E6">
        <w:t>Росси</w:t>
      </w:r>
      <w:r w:rsidR="00933591">
        <w:t>йской Федерации</w:t>
      </w:r>
      <w:r w:rsidR="009F2698" w:rsidRPr="00D971E6">
        <w:t xml:space="preserve"> 28 апреля 2014</w:t>
      </w:r>
      <w:r w:rsidR="006F21CF">
        <w:t xml:space="preserve"> </w:t>
      </w:r>
      <w:r w:rsidR="009F2698" w:rsidRPr="00D971E6">
        <w:t>г.</w:t>
      </w:r>
    </w:p>
    <w:p w14:paraId="4103B01E" w14:textId="77777777" w:rsidR="003600BD" w:rsidRPr="00D971E6" w:rsidRDefault="003600BD" w:rsidP="00AC6BCF">
      <w:pPr>
        <w:pStyle w:val="a4"/>
        <w:ind w:left="0" w:firstLine="675"/>
      </w:pPr>
      <w:r w:rsidRPr="00D971E6">
        <w:t>В рамках Ограничения доступа к информации должно осуществляться регулярное (не реже одного раза в день) обновление баз данных, запрещенных Интернет-ресурсов.</w:t>
      </w:r>
    </w:p>
    <w:p w14:paraId="458849A3" w14:textId="77777777" w:rsidR="009F2698" w:rsidRPr="00D971E6" w:rsidRDefault="009F2698" w:rsidP="00AC6BCF">
      <w:pPr>
        <w:pStyle w:val="a4"/>
        <w:ind w:left="0" w:firstLine="675"/>
      </w:pPr>
      <w:r w:rsidRPr="00D971E6">
        <w:t xml:space="preserve">В рамках Ограничения доступа к информации должна быть реализована функция анализа содержимого веб страниц для определения необходимости блокировки по контенту, включая веб ресурсы использующие средства </w:t>
      </w:r>
      <w:r w:rsidRPr="00D971E6">
        <w:lastRenderedPageBreak/>
        <w:t xml:space="preserve">шифрования передаваемого трафика </w:t>
      </w:r>
      <w:r w:rsidRPr="00D971E6">
        <w:rPr>
          <w:lang w:val="en-US"/>
        </w:rPr>
        <w:t>SSL</w:t>
      </w:r>
      <w:r w:rsidRPr="00D971E6">
        <w:t>/</w:t>
      </w:r>
      <w:r w:rsidRPr="00D971E6">
        <w:rPr>
          <w:lang w:val="en-US"/>
        </w:rPr>
        <w:t>TLS</w:t>
      </w:r>
      <w:r w:rsidRPr="00D971E6">
        <w:t>.</w:t>
      </w:r>
    </w:p>
    <w:p w14:paraId="187DCAC8" w14:textId="77777777" w:rsidR="009B72DF" w:rsidRPr="00D971E6" w:rsidRDefault="0090366C" w:rsidP="00C4136E">
      <w:pPr>
        <w:pStyle w:val="a4"/>
        <w:ind w:left="0"/>
      </w:pPr>
      <w:r w:rsidRPr="00645376">
        <w:t>Компонент</w:t>
      </w:r>
      <w:r w:rsidR="005705D6" w:rsidRPr="00645376">
        <w:t xml:space="preserve"> </w:t>
      </w:r>
      <w:r w:rsidR="009B72DF" w:rsidRPr="00645376">
        <w:t xml:space="preserve">не должен </w:t>
      </w:r>
      <w:r w:rsidR="00223B45" w:rsidRPr="00645376">
        <w:t>распространяться</w:t>
      </w:r>
      <w:r w:rsidR="009B72DF" w:rsidRPr="00645376">
        <w:t xml:space="preserve"> на АРМ административно-хозяйственного и педагогического состава СЗО</w:t>
      </w:r>
      <w:r w:rsidR="00D62EE7">
        <w:t xml:space="preserve">, </w:t>
      </w:r>
      <w:r w:rsidR="00790642" w:rsidRPr="00645376">
        <w:t>если иное не предусмотрено отдельными требованиями</w:t>
      </w:r>
      <w:r w:rsidR="009B72DF" w:rsidRPr="00645376">
        <w:t>.</w:t>
      </w:r>
      <w:r w:rsidR="009B72DF" w:rsidRPr="00D971E6">
        <w:t xml:space="preserve"> </w:t>
      </w:r>
    </w:p>
    <w:p w14:paraId="2CD928F5" w14:textId="77777777" w:rsidR="007A4B8A" w:rsidRPr="00D971E6" w:rsidRDefault="007A4B8A" w:rsidP="00535398">
      <w:pPr>
        <w:pStyle w:val="a4"/>
        <w:numPr>
          <w:ilvl w:val="2"/>
          <w:numId w:val="85"/>
        </w:numPr>
      </w:pPr>
      <w:r w:rsidRPr="00AC4C0A">
        <w:rPr>
          <w:u w:val="single"/>
        </w:rPr>
        <w:t xml:space="preserve">Требования к архитектуре </w:t>
      </w:r>
      <w:r w:rsidR="0090366C">
        <w:rPr>
          <w:u w:val="single"/>
        </w:rPr>
        <w:t>Компонента</w:t>
      </w:r>
      <w:r w:rsidR="0074721E" w:rsidRPr="0074721E">
        <w:t>:</w:t>
      </w:r>
    </w:p>
    <w:p w14:paraId="220511BA" w14:textId="77777777" w:rsidR="007A4B8A" w:rsidRPr="00D971E6" w:rsidRDefault="004144A0" w:rsidP="004144A0">
      <w:pPr>
        <w:pStyle w:val="a4"/>
        <w:ind w:left="0" w:firstLine="1276"/>
      </w:pPr>
      <w:r>
        <w:t xml:space="preserve">- </w:t>
      </w:r>
      <w:r w:rsidR="00E9358A" w:rsidRPr="00D971E6">
        <w:t>Ограничение доступа к информации должно</w:t>
      </w:r>
      <w:r w:rsidR="007A4B8A" w:rsidRPr="00D971E6">
        <w:t xml:space="preserve"> быть </w:t>
      </w:r>
      <w:r w:rsidR="00E9358A" w:rsidRPr="00D971E6">
        <w:t>обеспечено</w:t>
      </w:r>
      <w:r w:rsidR="007A4B8A" w:rsidRPr="00D971E6">
        <w:t xml:space="preserve"> </w:t>
      </w:r>
      <w:r w:rsidR="0014761D">
        <w:br/>
      </w:r>
      <w:r w:rsidR="007A4B8A" w:rsidRPr="00D971E6">
        <w:t>на основе программных и аппаратных компонентов, размещенных на объектах Исполнителя.</w:t>
      </w:r>
    </w:p>
    <w:p w14:paraId="3785D46D" w14:textId="77777777" w:rsidR="009B72DF" w:rsidRPr="00D971E6" w:rsidRDefault="004144A0" w:rsidP="004144A0">
      <w:pPr>
        <w:pStyle w:val="a4"/>
        <w:ind w:left="0" w:firstLine="1276"/>
      </w:pPr>
      <w:r>
        <w:t xml:space="preserve">- </w:t>
      </w:r>
      <w:r w:rsidR="009B72DF" w:rsidRPr="00D971E6">
        <w:t xml:space="preserve">Предусмотреть возможность создания двух физически разделенных </w:t>
      </w:r>
      <w:r w:rsidR="00223B45" w:rsidRPr="00D971E6">
        <w:t>сегментов сети в СЗО</w:t>
      </w:r>
      <w:r w:rsidR="009B72DF" w:rsidRPr="00D971E6">
        <w:t xml:space="preserve"> для разд</w:t>
      </w:r>
      <w:r w:rsidR="00E01EF2">
        <w:t xml:space="preserve">ельного доступа в сеть </w:t>
      </w:r>
      <w:r w:rsidR="000D4D2E">
        <w:t>«</w:t>
      </w:r>
      <w:r w:rsidR="00E01EF2">
        <w:t>Интернет</w:t>
      </w:r>
      <w:r w:rsidR="000D4D2E">
        <w:t>»</w:t>
      </w:r>
      <w:r w:rsidR="009B72DF" w:rsidRPr="00D971E6">
        <w:t xml:space="preserve"> для учащихся </w:t>
      </w:r>
      <w:r w:rsidR="0014761D">
        <w:br/>
      </w:r>
      <w:r w:rsidR="009B72DF" w:rsidRPr="00D971E6">
        <w:t>и педагогического, а также административно-хозяйственного состава СЗО.</w:t>
      </w:r>
    </w:p>
    <w:p w14:paraId="24333ADB" w14:textId="77777777" w:rsidR="007A4B8A" w:rsidRPr="00C3738F" w:rsidRDefault="007A4B8A" w:rsidP="00535398">
      <w:pPr>
        <w:pStyle w:val="a4"/>
        <w:numPr>
          <w:ilvl w:val="2"/>
          <w:numId w:val="85"/>
        </w:numPr>
        <w:ind w:left="0" w:firstLine="709"/>
      </w:pPr>
      <w:r w:rsidRPr="00AC4C0A">
        <w:rPr>
          <w:u w:val="single"/>
        </w:rPr>
        <w:t xml:space="preserve">Управление </w:t>
      </w:r>
      <w:r w:rsidR="0090366C">
        <w:rPr>
          <w:u w:val="single"/>
        </w:rPr>
        <w:t>Компонентом</w:t>
      </w:r>
      <w:r w:rsidR="0074721E" w:rsidRPr="00C3738F">
        <w:t>.</w:t>
      </w:r>
    </w:p>
    <w:p w14:paraId="5C65B48E" w14:textId="77777777" w:rsidR="007A4B8A" w:rsidRPr="00D971E6" w:rsidRDefault="007A4B8A" w:rsidP="00CF0AD6">
      <w:r w:rsidRPr="00D971E6">
        <w:t xml:space="preserve">Для указанных Заказчиком СЗО Исполнитель должен осуществлять управление изменениями, которые могут включать изменения следующих параметров </w:t>
      </w:r>
      <w:r w:rsidR="0090366C">
        <w:t>к Компоненту</w:t>
      </w:r>
      <w:r w:rsidRPr="00D971E6">
        <w:t>:</w:t>
      </w:r>
    </w:p>
    <w:p w14:paraId="44CC92FD" w14:textId="77777777" w:rsidR="007A4B8A" w:rsidRPr="00D971E6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IP адреса и подсети;</w:t>
      </w:r>
    </w:p>
    <w:p w14:paraId="772FC0DC" w14:textId="77777777" w:rsidR="0014761D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правила фильтрации;</w:t>
      </w:r>
    </w:p>
    <w:p w14:paraId="7E06A6AA" w14:textId="77777777" w:rsidR="00A560DA" w:rsidRDefault="009F2698" w:rsidP="00D16786">
      <w:pPr>
        <w:pStyle w:val="a4"/>
        <w:numPr>
          <w:ilvl w:val="0"/>
          <w:numId w:val="8"/>
        </w:numPr>
        <w:ind w:left="1276" w:hanging="567"/>
      </w:pPr>
      <w:r w:rsidRPr="00D971E6">
        <w:t>ключевые слова</w:t>
      </w:r>
      <w:r w:rsidR="00B34FCA" w:rsidRPr="00D971E6">
        <w:t xml:space="preserve"> и словосочетания</w:t>
      </w:r>
      <w:r w:rsidRPr="00D971E6">
        <w:t xml:space="preserve"> для организации правил </w:t>
      </w:r>
      <w:r w:rsidR="00B34FCA" w:rsidRPr="00D971E6">
        <w:t xml:space="preserve">контент </w:t>
      </w:r>
      <w:r w:rsidRPr="00D971E6">
        <w:t>фильтрации;</w:t>
      </w:r>
    </w:p>
    <w:p w14:paraId="6034B394" w14:textId="77777777" w:rsidR="00481CA3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списки ресурсов ограниченного доступа;</w:t>
      </w:r>
    </w:p>
    <w:p w14:paraId="60DA1D4A" w14:textId="77777777" w:rsidR="00CF0D48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подключение СЗО к сети Исполнителя при изменении адреса расположения СЗО;</w:t>
      </w:r>
    </w:p>
    <w:p w14:paraId="2AA288A2" w14:textId="77777777" w:rsidR="00CF0D48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приостановление или возобновление оказания услуги;</w:t>
      </w:r>
    </w:p>
    <w:p w14:paraId="38608625" w14:textId="77777777" w:rsidR="00CF0D48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оказание услуги для новых СЗО</w:t>
      </w:r>
      <w:r w:rsidR="00A15193" w:rsidRPr="00D971E6">
        <w:t xml:space="preserve"> по согласованию между Заказчиком </w:t>
      </w:r>
      <w:r w:rsidR="00CF0D48">
        <w:br/>
      </w:r>
      <w:r w:rsidR="00A15193" w:rsidRPr="00D971E6">
        <w:t>и Исполнителем</w:t>
      </w:r>
      <w:r w:rsidRPr="00D971E6">
        <w:t>;</w:t>
      </w:r>
    </w:p>
    <w:p w14:paraId="6A07045E" w14:textId="77777777" w:rsidR="007A4B8A" w:rsidRPr="00D971E6" w:rsidRDefault="007A4B8A" w:rsidP="00D16786">
      <w:pPr>
        <w:pStyle w:val="a4"/>
        <w:numPr>
          <w:ilvl w:val="0"/>
          <w:numId w:val="8"/>
        </w:numPr>
        <w:ind w:left="1276" w:hanging="567"/>
      </w:pPr>
      <w:r w:rsidRPr="00D971E6">
        <w:t>прекращение оказания услуги</w:t>
      </w:r>
      <w:r w:rsidR="00CF0D48">
        <w:t xml:space="preserve"> </w:t>
      </w:r>
      <w:r w:rsidRPr="00D971E6">
        <w:t xml:space="preserve">и иные согласованные Исполнителем </w:t>
      </w:r>
      <w:r w:rsidR="00CF0D48">
        <w:br/>
      </w:r>
      <w:r w:rsidRPr="00D971E6">
        <w:t xml:space="preserve">и Заказчиком параметры </w:t>
      </w:r>
      <w:r w:rsidR="00BD6409">
        <w:t>Компонента</w:t>
      </w:r>
      <w:r w:rsidRPr="00D971E6">
        <w:t>.</w:t>
      </w:r>
    </w:p>
    <w:p w14:paraId="2A3F7C91" w14:textId="77777777" w:rsidR="007A4B8A" w:rsidRPr="00D971E6" w:rsidRDefault="007A4B8A" w:rsidP="003B4BE4">
      <w:pPr>
        <w:pStyle w:val="a4"/>
        <w:numPr>
          <w:ilvl w:val="2"/>
          <w:numId w:val="85"/>
        </w:numPr>
        <w:ind w:left="0" w:firstLine="709"/>
      </w:pPr>
      <w:r w:rsidRPr="00AC4C0A">
        <w:rPr>
          <w:u w:val="single"/>
        </w:rPr>
        <w:t xml:space="preserve">Требования к дополнительным функционалу и сопряжению </w:t>
      </w:r>
      <w:r w:rsidR="00CF0D48">
        <w:rPr>
          <w:u w:val="single"/>
        </w:rPr>
        <w:br/>
      </w:r>
      <w:r w:rsidRPr="00AC4C0A">
        <w:rPr>
          <w:u w:val="single"/>
        </w:rPr>
        <w:t xml:space="preserve">со смежными подсистемами и </w:t>
      </w:r>
      <w:r w:rsidR="00A63E76" w:rsidRPr="00AC4C0A">
        <w:rPr>
          <w:u w:val="single"/>
        </w:rPr>
        <w:t>Элементами</w:t>
      </w:r>
      <w:r w:rsidR="00A63E76" w:rsidRPr="00D971E6">
        <w:t>:</w:t>
      </w:r>
    </w:p>
    <w:p w14:paraId="609A8829" w14:textId="77777777" w:rsidR="007A4B8A" w:rsidRPr="00D971E6" w:rsidRDefault="00BD6409" w:rsidP="00D16786">
      <w:pPr>
        <w:pStyle w:val="a4"/>
        <w:numPr>
          <w:ilvl w:val="0"/>
          <w:numId w:val="64"/>
        </w:numPr>
        <w:ind w:left="0" w:firstLine="709"/>
      </w:pPr>
      <w:r>
        <w:t>Компонент</w:t>
      </w:r>
      <w:r w:rsidR="005705D6" w:rsidRPr="00D971E6">
        <w:t xml:space="preserve"> </w:t>
      </w:r>
      <w:r w:rsidR="00A63E76" w:rsidRPr="00D971E6">
        <w:t>должен</w:t>
      </w:r>
      <w:r w:rsidR="007A4B8A" w:rsidRPr="00D971E6">
        <w:t xml:space="preserve"> иметь возможность расширять функционал </w:t>
      </w:r>
      <w:r w:rsidR="007A4B8A" w:rsidRPr="00D971E6">
        <w:lastRenderedPageBreak/>
        <w:t>посредст</w:t>
      </w:r>
      <w:r w:rsidR="00065436" w:rsidRPr="00D971E6">
        <w:t>вом подключения к информационным</w:t>
      </w:r>
      <w:r w:rsidR="007A4B8A" w:rsidRPr="00D971E6">
        <w:t xml:space="preserve"> ресурсам и </w:t>
      </w:r>
      <w:r w:rsidR="00065436" w:rsidRPr="00D971E6">
        <w:t xml:space="preserve">смежным </w:t>
      </w:r>
      <w:r w:rsidR="007A4B8A" w:rsidRPr="00D971E6">
        <w:t>подсистемам, без снижения уровня информационной безопасности</w:t>
      </w:r>
      <w:r w:rsidR="00873027">
        <w:t xml:space="preserve">, емкости </w:t>
      </w:r>
      <w:r w:rsidR="00CF0D48">
        <w:br/>
      </w:r>
      <w:r w:rsidR="00873027">
        <w:t>и производительности;</w:t>
      </w:r>
    </w:p>
    <w:p w14:paraId="236683A8" w14:textId="77777777" w:rsidR="007A4B8A" w:rsidRPr="00D971E6" w:rsidRDefault="007A4B8A" w:rsidP="00D16786">
      <w:pPr>
        <w:pStyle w:val="a4"/>
        <w:numPr>
          <w:ilvl w:val="0"/>
          <w:numId w:val="64"/>
        </w:numPr>
        <w:ind w:left="0" w:firstLine="709"/>
      </w:pPr>
      <w:r w:rsidRPr="00D971E6">
        <w:t>К смежным подсистемам относятся следующие:</w:t>
      </w:r>
    </w:p>
    <w:p w14:paraId="2ED59A0D" w14:textId="77777777" w:rsidR="007A4B8A" w:rsidRPr="00D971E6" w:rsidRDefault="007A4B8A" w:rsidP="00D16786">
      <w:pPr>
        <w:pStyle w:val="a4"/>
        <w:numPr>
          <w:ilvl w:val="0"/>
          <w:numId w:val="65"/>
        </w:numPr>
        <w:ind w:left="1276" w:hanging="567"/>
      </w:pPr>
      <w:r w:rsidRPr="00D971E6">
        <w:t>дополнительные источники списков фильтрации;</w:t>
      </w:r>
    </w:p>
    <w:p w14:paraId="5383AC47" w14:textId="77777777" w:rsidR="007A4B8A" w:rsidRPr="00D971E6" w:rsidRDefault="007A4B8A" w:rsidP="00D16786">
      <w:pPr>
        <w:pStyle w:val="a4"/>
        <w:numPr>
          <w:ilvl w:val="0"/>
          <w:numId w:val="65"/>
        </w:numPr>
        <w:ind w:left="1276" w:hanging="567"/>
      </w:pPr>
      <w:r w:rsidRPr="00D971E6">
        <w:t>внешние ЦОД</w:t>
      </w:r>
      <w:r w:rsidR="008B680C" w:rsidRPr="00D971E6">
        <w:t xml:space="preserve"> Исполнителя</w:t>
      </w:r>
      <w:r w:rsidR="00873027">
        <w:t>;</w:t>
      </w:r>
    </w:p>
    <w:p w14:paraId="7D750B89" w14:textId="77777777" w:rsidR="007A4B8A" w:rsidRPr="00D971E6" w:rsidRDefault="007A4B8A" w:rsidP="00D16786">
      <w:pPr>
        <w:pStyle w:val="a4"/>
        <w:numPr>
          <w:ilvl w:val="0"/>
          <w:numId w:val="64"/>
        </w:numPr>
        <w:ind w:left="0" w:firstLine="709"/>
      </w:pPr>
      <w:r w:rsidRPr="00D971E6">
        <w:t xml:space="preserve">Данные функциональные возможности </w:t>
      </w:r>
      <w:r w:rsidR="00A63E76" w:rsidRPr="00D971E6">
        <w:t xml:space="preserve">Компонента </w:t>
      </w:r>
      <w:r w:rsidR="00BD6409">
        <w:t xml:space="preserve">должны быть </w:t>
      </w:r>
      <w:r w:rsidRPr="00D971E6">
        <w:t xml:space="preserve">использованы для размещения ресурсов, необходимых для обеспечения </w:t>
      </w:r>
      <w:r w:rsidR="00BD6409">
        <w:t>Компонентов</w:t>
      </w:r>
      <w:r w:rsidRPr="00D971E6">
        <w:t>, а также для получения дополнительной информации по фильтрации.</w:t>
      </w:r>
    </w:p>
    <w:p w14:paraId="0E488E9E" w14:textId="77777777" w:rsidR="007A4B8A" w:rsidRPr="00D971E6" w:rsidRDefault="007A4B8A" w:rsidP="00535398">
      <w:pPr>
        <w:pStyle w:val="a4"/>
        <w:numPr>
          <w:ilvl w:val="2"/>
          <w:numId w:val="85"/>
        </w:numPr>
        <w:ind w:left="709" w:firstLine="0"/>
      </w:pPr>
      <w:r w:rsidRPr="00AC4C0A">
        <w:rPr>
          <w:u w:val="single"/>
        </w:rPr>
        <w:t xml:space="preserve">Требования к производительности </w:t>
      </w:r>
      <w:r w:rsidR="00416094">
        <w:rPr>
          <w:u w:val="single"/>
        </w:rPr>
        <w:t>Компонента</w:t>
      </w:r>
      <w:r w:rsidR="00A63E76" w:rsidRPr="00D971E6">
        <w:t>:</w:t>
      </w:r>
    </w:p>
    <w:p w14:paraId="10940304" w14:textId="77777777" w:rsidR="007A4B8A" w:rsidRPr="00D971E6" w:rsidRDefault="007A4B8A" w:rsidP="00D16786">
      <w:pPr>
        <w:pStyle w:val="a4"/>
        <w:numPr>
          <w:ilvl w:val="0"/>
          <w:numId w:val="66"/>
        </w:numPr>
        <w:ind w:left="0" w:firstLine="709"/>
      </w:pPr>
      <w:r w:rsidRPr="00D971E6">
        <w:t xml:space="preserve">Производительность </w:t>
      </w:r>
      <w:r w:rsidR="00416094">
        <w:t>Компонента</w:t>
      </w:r>
      <w:r w:rsidR="005705D6" w:rsidRPr="00D971E6">
        <w:t xml:space="preserve"> </w:t>
      </w:r>
      <w:r w:rsidRPr="00D971E6">
        <w:t>должна быть достаточной, для выполнения возложенных на нее задач. В случае необходимости увеличения производительности Исполнитель должен предусмотреть такую возможность без до</w:t>
      </w:r>
      <w:r w:rsidR="00873027">
        <w:t>полнительных капитальных затрат;</w:t>
      </w:r>
      <w:r w:rsidRPr="00D971E6">
        <w:t xml:space="preserve"> </w:t>
      </w:r>
    </w:p>
    <w:p w14:paraId="19446C19" w14:textId="77777777" w:rsidR="007A4B8A" w:rsidRPr="00D971E6" w:rsidRDefault="007A4B8A" w:rsidP="00D16786">
      <w:pPr>
        <w:pStyle w:val="a4"/>
        <w:numPr>
          <w:ilvl w:val="0"/>
          <w:numId w:val="66"/>
        </w:numPr>
        <w:ind w:left="0" w:firstLine="709"/>
      </w:pPr>
      <w:r w:rsidRPr="00D971E6">
        <w:t xml:space="preserve">Увеличение производительности </w:t>
      </w:r>
      <w:r w:rsidR="00E229FC" w:rsidRPr="00D971E6">
        <w:t xml:space="preserve">Компонента </w:t>
      </w:r>
      <w:r w:rsidRPr="00D971E6">
        <w:t>должно достигаться следующими способами:</w:t>
      </w:r>
    </w:p>
    <w:p w14:paraId="70F3C509" w14:textId="77777777" w:rsidR="007A4B8A" w:rsidRPr="00D971E6" w:rsidRDefault="007A4B8A" w:rsidP="00D16786">
      <w:pPr>
        <w:pStyle w:val="a4"/>
        <w:numPr>
          <w:ilvl w:val="0"/>
          <w:numId w:val="67"/>
        </w:numPr>
        <w:ind w:left="0" w:firstLine="709"/>
      </w:pPr>
      <w:r w:rsidRPr="00D971E6">
        <w:t>замена или модернизация аппаратного обеспечения;</w:t>
      </w:r>
    </w:p>
    <w:p w14:paraId="52DACED3" w14:textId="77777777" w:rsidR="007A4B8A" w:rsidRPr="00D971E6" w:rsidRDefault="007A4B8A" w:rsidP="00D16786">
      <w:pPr>
        <w:pStyle w:val="a4"/>
        <w:numPr>
          <w:ilvl w:val="0"/>
          <w:numId w:val="67"/>
        </w:numPr>
        <w:ind w:left="0" w:firstLine="709"/>
      </w:pPr>
      <w:r w:rsidRPr="00D971E6">
        <w:t>замена или модернизация программного обеспечения;</w:t>
      </w:r>
    </w:p>
    <w:p w14:paraId="2F3D4580" w14:textId="77777777" w:rsidR="007A4B8A" w:rsidRPr="00D971E6" w:rsidRDefault="007A4B8A" w:rsidP="00D16786">
      <w:pPr>
        <w:pStyle w:val="a4"/>
        <w:numPr>
          <w:ilvl w:val="0"/>
          <w:numId w:val="67"/>
        </w:numPr>
        <w:ind w:left="0" w:firstLine="709"/>
      </w:pPr>
      <w:r w:rsidRPr="00D971E6">
        <w:t xml:space="preserve">увеличение пропускной способности каналов связи, магистральных </w:t>
      </w:r>
      <w:r w:rsidR="00CF0D48">
        <w:br/>
      </w:r>
      <w:r w:rsidRPr="00D971E6">
        <w:t>и сети доступа.</w:t>
      </w:r>
    </w:p>
    <w:p w14:paraId="5CA018F7" w14:textId="77777777" w:rsidR="007A4B8A" w:rsidRPr="00873027" w:rsidRDefault="000359F8" w:rsidP="00535398">
      <w:pPr>
        <w:pStyle w:val="a4"/>
        <w:numPr>
          <w:ilvl w:val="2"/>
          <w:numId w:val="85"/>
        </w:numPr>
        <w:ind w:left="709" w:firstLine="0"/>
      </w:pPr>
      <w:r w:rsidRPr="00C27AA6">
        <w:rPr>
          <w:b/>
        </w:rPr>
        <w:t>Элемент</w:t>
      </w:r>
      <w:r w:rsidR="007A4B8A" w:rsidRPr="00C27AA6">
        <w:rPr>
          <w:b/>
        </w:rPr>
        <w:t xml:space="preserve"> </w:t>
      </w:r>
      <w:r w:rsidR="00E229FC" w:rsidRPr="00C27AA6">
        <w:rPr>
          <w:b/>
        </w:rPr>
        <w:t>«Контентная фильт</w:t>
      </w:r>
      <w:r w:rsidRPr="00C27AA6">
        <w:rPr>
          <w:b/>
        </w:rPr>
        <w:t>рация» (далее - Элемент</w:t>
      </w:r>
      <w:r w:rsidR="00E229FC" w:rsidRPr="00C27AA6">
        <w:rPr>
          <w:b/>
        </w:rPr>
        <w:t>)</w:t>
      </w:r>
      <w:r w:rsidR="00873027" w:rsidRPr="00873027">
        <w:rPr>
          <w:b/>
        </w:rPr>
        <w:t>.</w:t>
      </w:r>
    </w:p>
    <w:p w14:paraId="04EA90EE" w14:textId="77777777" w:rsidR="007A4B8A" w:rsidRPr="00BE3111" w:rsidRDefault="00F051AA" w:rsidP="00C27AA6">
      <w:pPr>
        <w:pStyle w:val="a4"/>
        <w:ind w:left="709" w:firstLine="0"/>
      </w:pPr>
      <w:r>
        <w:t>5.5.6.1.</w:t>
      </w:r>
      <w:r w:rsidR="00C27AA6">
        <w:tab/>
      </w:r>
      <w:r w:rsidR="007A4B8A" w:rsidRPr="00FF0254">
        <w:rPr>
          <w:u w:val="single"/>
        </w:rPr>
        <w:t xml:space="preserve">Требования к архитектуре </w:t>
      </w:r>
      <w:r w:rsidR="000359F8" w:rsidRPr="00FF0254">
        <w:rPr>
          <w:u w:val="single"/>
        </w:rPr>
        <w:t>Элемента</w:t>
      </w:r>
      <w:r w:rsidR="00873027" w:rsidRPr="008E298B">
        <w:t>.</w:t>
      </w:r>
    </w:p>
    <w:p w14:paraId="35C69BBB" w14:textId="77777777" w:rsidR="007A4B8A" w:rsidRPr="00D971E6" w:rsidRDefault="00FE2CF1" w:rsidP="00E22982">
      <w:r w:rsidRPr="00D971E6">
        <w:t>А</w:t>
      </w:r>
      <w:r w:rsidR="007A4B8A" w:rsidRPr="00D971E6">
        <w:t xml:space="preserve">рхитектура решений по </w:t>
      </w:r>
      <w:r w:rsidR="00C119C7" w:rsidRPr="00D971E6">
        <w:t>контентной фильтрации</w:t>
      </w:r>
      <w:r w:rsidR="007A4B8A" w:rsidRPr="00D971E6">
        <w:t xml:space="preserve"> в рамках ЕСПД представлена на </w:t>
      </w:r>
      <w:r w:rsidRPr="00D971E6">
        <w:t>рисунк</w:t>
      </w:r>
      <w:r w:rsidR="00B17518">
        <w:t>е</w:t>
      </w:r>
      <w:r w:rsidRPr="00D971E6">
        <w:t xml:space="preserve"> 5</w:t>
      </w:r>
      <w:r w:rsidR="007A4B8A" w:rsidRPr="00D971E6">
        <w:t>.</w:t>
      </w:r>
    </w:p>
    <w:p w14:paraId="1F51214A" w14:textId="77777777" w:rsidR="007A4B8A" w:rsidRPr="00D971E6" w:rsidRDefault="00AC4DEC" w:rsidP="00F745A1">
      <w:pPr>
        <w:ind w:hanging="142"/>
      </w:pPr>
      <w:r>
        <w:rPr>
          <w:noProof/>
        </w:rPr>
        <w:object w:dxaOrig="31231" w:dyaOrig="17151" w14:anchorId="49FC54BA">
          <v:shape id="_x0000_i1029" type="#_x0000_t75" alt="" style="width:494.65pt;height:272.1pt;mso-width-percent:0;mso-height-percent:0;mso-width-percent:0;mso-height-percent:0" o:ole="" o:bordertopcolor="this" o:borderleftcolor="this" o:borderbottomcolor="this" o:borderrightcolor="this">
            <v:imagedata r:id="rId2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5" ShapeID="_x0000_i1029" DrawAspect="Content" ObjectID="_1798467113" r:id="rId29"/>
        </w:object>
      </w:r>
    </w:p>
    <w:p w14:paraId="0676CAE2" w14:textId="77777777" w:rsidR="00FE2CF1" w:rsidRPr="00D971E6" w:rsidRDefault="007A4B8A" w:rsidP="0003575F">
      <w:pPr>
        <w:spacing w:before="120" w:after="240"/>
        <w:contextualSpacing w:val="0"/>
        <w:jc w:val="center"/>
        <w:rPr>
          <w:sz w:val="24"/>
        </w:rPr>
      </w:pPr>
      <w:r w:rsidRPr="00D971E6">
        <w:rPr>
          <w:sz w:val="24"/>
        </w:rPr>
        <w:t>Рис</w:t>
      </w:r>
      <w:r w:rsidR="00497A31" w:rsidRPr="00D971E6">
        <w:rPr>
          <w:sz w:val="24"/>
        </w:rPr>
        <w:t>.</w:t>
      </w:r>
      <w:r w:rsidRPr="00D971E6">
        <w:rPr>
          <w:sz w:val="24"/>
        </w:rPr>
        <w:t xml:space="preserve"> </w:t>
      </w:r>
      <w:r w:rsidR="00FE2CF1" w:rsidRPr="00D971E6">
        <w:rPr>
          <w:sz w:val="24"/>
        </w:rPr>
        <w:t>5</w:t>
      </w:r>
      <w:r w:rsidRPr="00D971E6">
        <w:rPr>
          <w:sz w:val="24"/>
        </w:rPr>
        <w:t xml:space="preserve">. Общая архитектура решений по </w:t>
      </w:r>
      <w:r w:rsidR="00D863E6" w:rsidRPr="00D971E6">
        <w:rPr>
          <w:sz w:val="24"/>
        </w:rPr>
        <w:t>контентной фильтрации</w:t>
      </w:r>
      <w:r w:rsidRPr="00D971E6">
        <w:rPr>
          <w:sz w:val="24"/>
        </w:rPr>
        <w:t>.</w:t>
      </w:r>
    </w:p>
    <w:p w14:paraId="16520005" w14:textId="77777777" w:rsidR="008B680C" w:rsidRPr="00D971E6" w:rsidRDefault="004B31F5" w:rsidP="007A4B8A">
      <w:r w:rsidRPr="00D971E6">
        <w:t xml:space="preserve">Оборудование КФ должно располагаться в административных центрах субъектов РФ в соответствии с </w:t>
      </w:r>
      <w:r w:rsidR="002D4015" w:rsidRPr="00D971E6">
        <w:t>требованиями ТЗ</w:t>
      </w:r>
      <w:r w:rsidR="009D28BE" w:rsidRPr="00D971E6">
        <w:t xml:space="preserve"> (</w:t>
      </w:r>
      <w:r w:rsidR="00AC6BCF" w:rsidRPr="00D971E6">
        <w:t>з</w:t>
      </w:r>
      <w:r w:rsidR="009D28BE" w:rsidRPr="00D971E6">
        <w:t xml:space="preserve">а исключением </w:t>
      </w:r>
      <w:r w:rsidR="001143BF">
        <w:t>Донецкой Народной Республики, Луганской Народной Республики, Запорожской области, Херсонской области</w:t>
      </w:r>
      <w:r w:rsidR="009D28BE" w:rsidRPr="00D971E6">
        <w:t>)</w:t>
      </w:r>
      <w:r w:rsidRPr="00D971E6">
        <w:t>.</w:t>
      </w:r>
    </w:p>
    <w:p w14:paraId="62D770F8" w14:textId="77777777" w:rsidR="000C1022" w:rsidRPr="00D971E6" w:rsidRDefault="000C1022" w:rsidP="007A4B8A">
      <w:r w:rsidRPr="00D971E6">
        <w:t xml:space="preserve">Элемент </w:t>
      </w:r>
      <w:r w:rsidR="005705D6" w:rsidRPr="00D971E6">
        <w:t xml:space="preserve">Услуг связи </w:t>
      </w:r>
      <w:r w:rsidRPr="00D971E6">
        <w:t>«Контентная фильтрация» для Объектов ЦИК предоставляется только по дополнительному запросу ЦИК России.</w:t>
      </w:r>
    </w:p>
    <w:p w14:paraId="7E15B9EC" w14:textId="77777777" w:rsidR="007A4B8A" w:rsidRPr="008E298B" w:rsidRDefault="00F051AA" w:rsidP="0013186E">
      <w:pPr>
        <w:pStyle w:val="a4"/>
        <w:ind w:left="709" w:firstLine="0"/>
      </w:pPr>
      <w:r>
        <w:t>5.5.6.2.</w:t>
      </w:r>
      <w:r w:rsidR="0013186E">
        <w:tab/>
      </w:r>
      <w:r w:rsidR="007A4B8A" w:rsidRPr="00FF0254">
        <w:rPr>
          <w:u w:val="single"/>
        </w:rPr>
        <w:t xml:space="preserve">Требования к </w:t>
      </w:r>
      <w:r w:rsidR="000359F8" w:rsidRPr="00FF0254">
        <w:rPr>
          <w:u w:val="single"/>
        </w:rPr>
        <w:t>Элементу</w:t>
      </w:r>
      <w:r w:rsidR="000A7F20" w:rsidRPr="008E298B">
        <w:t>.</w:t>
      </w:r>
    </w:p>
    <w:p w14:paraId="228A9F27" w14:textId="77777777" w:rsidR="007A4B8A" w:rsidRPr="00D971E6" w:rsidRDefault="00E229FC" w:rsidP="005566F6">
      <w:pPr>
        <w:ind w:firstLine="0"/>
      </w:pPr>
      <w:r w:rsidRPr="00D971E6">
        <w:t>Контентная фильтрация</w:t>
      </w:r>
      <w:r w:rsidR="007A4B8A" w:rsidRPr="00D971E6">
        <w:t xml:space="preserve"> должна поддерживать следующие функции:</w:t>
      </w:r>
    </w:p>
    <w:p w14:paraId="3B085DEE" w14:textId="77777777" w:rsidR="007A4B8A" w:rsidRPr="00D971E6" w:rsidRDefault="007A4B8A" w:rsidP="00D16786">
      <w:pPr>
        <w:pStyle w:val="a4"/>
        <w:numPr>
          <w:ilvl w:val="0"/>
          <w:numId w:val="68"/>
        </w:numPr>
        <w:ind w:left="1276" w:hanging="556"/>
      </w:pPr>
      <w:r w:rsidRPr="00D971E6">
        <w:t>контроль веб-трафика по протоколам HTTP, HTTPS;</w:t>
      </w:r>
    </w:p>
    <w:p w14:paraId="4B08473B" w14:textId="77777777" w:rsidR="007A4B8A" w:rsidRPr="00D971E6" w:rsidRDefault="007A4B8A" w:rsidP="00D16786">
      <w:pPr>
        <w:pStyle w:val="a4"/>
        <w:numPr>
          <w:ilvl w:val="0"/>
          <w:numId w:val="68"/>
        </w:numPr>
        <w:ind w:left="1276" w:hanging="556"/>
      </w:pPr>
      <w:r w:rsidRPr="00D971E6">
        <w:t xml:space="preserve">блокировка злонамеренных </w:t>
      </w:r>
      <w:proofErr w:type="spellStart"/>
      <w:r w:rsidRPr="00D971E6">
        <w:t>интернет-ресурсов</w:t>
      </w:r>
      <w:proofErr w:type="spellEnd"/>
      <w:r w:rsidRPr="00D971E6">
        <w:t>;</w:t>
      </w:r>
    </w:p>
    <w:p w14:paraId="17A17F1F" w14:textId="77777777" w:rsidR="007A4B8A" w:rsidRPr="00D971E6" w:rsidRDefault="007A4B8A" w:rsidP="00D16786">
      <w:pPr>
        <w:pStyle w:val="a4"/>
        <w:numPr>
          <w:ilvl w:val="0"/>
          <w:numId w:val="68"/>
        </w:numPr>
        <w:ind w:left="1276" w:hanging="556"/>
      </w:pPr>
      <w:r w:rsidRPr="00D971E6">
        <w:t xml:space="preserve">поддержка черных и белых списков </w:t>
      </w:r>
      <w:proofErr w:type="spellStart"/>
      <w:r w:rsidRPr="00D971E6">
        <w:t>интернет-ресурсов</w:t>
      </w:r>
      <w:proofErr w:type="spellEnd"/>
      <w:r w:rsidRPr="00D971E6">
        <w:t>;</w:t>
      </w:r>
    </w:p>
    <w:p w14:paraId="29969630" w14:textId="77777777" w:rsidR="00203A77" w:rsidRDefault="00041CC1" w:rsidP="00D16786">
      <w:pPr>
        <w:pStyle w:val="a4"/>
        <w:numPr>
          <w:ilvl w:val="0"/>
          <w:numId w:val="68"/>
        </w:numPr>
        <w:ind w:left="1276" w:hanging="556"/>
      </w:pPr>
      <w:r w:rsidRPr="006308FD">
        <w:t xml:space="preserve">  </w:t>
      </w:r>
      <w:r w:rsidR="007A4B8A" w:rsidRPr="00D971E6">
        <w:t xml:space="preserve">блокировка </w:t>
      </w:r>
      <w:r w:rsidR="00204B4A" w:rsidRPr="00D971E6">
        <w:t xml:space="preserve">вредоносного ПО и </w:t>
      </w:r>
      <w:r w:rsidR="007A4B8A" w:rsidRPr="00D971E6">
        <w:t>нежелательной рекламы;</w:t>
      </w:r>
    </w:p>
    <w:p w14:paraId="110C85AF" w14:textId="77777777" w:rsidR="00203A77" w:rsidRDefault="006E089B" w:rsidP="00D16786">
      <w:pPr>
        <w:pStyle w:val="a4"/>
        <w:numPr>
          <w:ilvl w:val="0"/>
          <w:numId w:val="68"/>
        </w:numPr>
        <w:ind w:left="0" w:firstLine="720"/>
      </w:pPr>
      <w:r w:rsidRPr="00D971E6">
        <w:t>о</w:t>
      </w:r>
      <w:r w:rsidR="00C4492A" w:rsidRPr="00D971E6">
        <w:t xml:space="preserve">беспечение </w:t>
      </w:r>
      <w:r w:rsidR="00B34FCA" w:rsidRPr="00D971E6">
        <w:t xml:space="preserve">антивирусной защиты пользователей СЗО </w:t>
      </w:r>
      <w:r w:rsidR="00CF0D48">
        <w:br/>
      </w:r>
      <w:r w:rsidR="00B34FCA" w:rsidRPr="00D971E6">
        <w:t xml:space="preserve">при взаимодействии с ресурсами сети </w:t>
      </w:r>
      <w:r w:rsidR="000D4D2E">
        <w:t>«</w:t>
      </w:r>
      <w:r w:rsidR="00B34FCA" w:rsidRPr="00D971E6">
        <w:t>Интернет</w:t>
      </w:r>
      <w:r w:rsidR="000D4D2E">
        <w:t>»</w:t>
      </w:r>
      <w:r w:rsidR="00B34FCA" w:rsidRPr="00D971E6">
        <w:t xml:space="preserve"> (веб антивирус), включая анализ содержимого веб-ресурсов и получаемых/передаваемых вложений</w:t>
      </w:r>
      <w:r w:rsidR="002C7103" w:rsidRPr="00D971E6">
        <w:t>;</w:t>
      </w:r>
    </w:p>
    <w:p w14:paraId="287140AD" w14:textId="77777777" w:rsidR="00203A77" w:rsidRDefault="007A4B8A" w:rsidP="00D16786">
      <w:pPr>
        <w:pStyle w:val="a4"/>
        <w:numPr>
          <w:ilvl w:val="0"/>
          <w:numId w:val="68"/>
        </w:numPr>
        <w:ind w:left="0" w:firstLine="720"/>
      </w:pPr>
      <w:r w:rsidRPr="00D971E6">
        <w:t xml:space="preserve">принудительное включение безопасного поиска для поисковых систем </w:t>
      </w:r>
      <w:proofErr w:type="spellStart"/>
      <w:r w:rsidRPr="00D971E6">
        <w:lastRenderedPageBreak/>
        <w:t>Google</w:t>
      </w:r>
      <w:proofErr w:type="spellEnd"/>
      <w:r w:rsidRPr="00D971E6">
        <w:t xml:space="preserve">, </w:t>
      </w:r>
      <w:proofErr w:type="spellStart"/>
      <w:r w:rsidRPr="00D971E6">
        <w:t>Yandex</w:t>
      </w:r>
      <w:proofErr w:type="spellEnd"/>
      <w:r w:rsidRPr="00D971E6">
        <w:t xml:space="preserve">, </w:t>
      </w:r>
      <w:proofErr w:type="spellStart"/>
      <w:r w:rsidRPr="00D971E6">
        <w:t>Yahoo</w:t>
      </w:r>
      <w:proofErr w:type="spellEnd"/>
      <w:r w:rsidRPr="00D971E6">
        <w:t xml:space="preserve">, </w:t>
      </w:r>
      <w:proofErr w:type="spellStart"/>
      <w:r w:rsidRPr="00D971E6">
        <w:t>Bing</w:t>
      </w:r>
      <w:proofErr w:type="spellEnd"/>
      <w:r w:rsidRPr="00D971E6">
        <w:t xml:space="preserve">, </w:t>
      </w:r>
      <w:proofErr w:type="spellStart"/>
      <w:r w:rsidRPr="00D971E6">
        <w:t>Rambler</w:t>
      </w:r>
      <w:proofErr w:type="spellEnd"/>
      <w:r w:rsidRPr="00D971E6">
        <w:t xml:space="preserve">, </w:t>
      </w:r>
      <w:proofErr w:type="spellStart"/>
      <w:r w:rsidRPr="00D971E6">
        <w:t>Ask</w:t>
      </w:r>
      <w:proofErr w:type="spellEnd"/>
      <w:r w:rsidRPr="00D971E6">
        <w:t xml:space="preserve"> и портала </w:t>
      </w:r>
      <w:proofErr w:type="spellStart"/>
      <w:r w:rsidRPr="00D971E6">
        <w:t>YouTube</w:t>
      </w:r>
      <w:proofErr w:type="spellEnd"/>
      <w:r w:rsidRPr="00D971E6">
        <w:t xml:space="preserve"> для блокировки нежелательного контента;</w:t>
      </w:r>
    </w:p>
    <w:p w14:paraId="1BCAE5DF" w14:textId="77777777" w:rsidR="007A4B8A" w:rsidRPr="00D971E6" w:rsidRDefault="007A4B8A" w:rsidP="00D16786">
      <w:pPr>
        <w:pStyle w:val="a4"/>
        <w:numPr>
          <w:ilvl w:val="0"/>
          <w:numId w:val="68"/>
        </w:numPr>
        <w:ind w:left="0" w:firstLine="720"/>
      </w:pPr>
      <w:proofErr w:type="spellStart"/>
      <w:r w:rsidRPr="00D971E6">
        <w:t>журналирование</w:t>
      </w:r>
      <w:proofErr w:type="spellEnd"/>
      <w:r w:rsidRPr="00D971E6">
        <w:t xml:space="preserve"> поисковых запросов пользователей</w:t>
      </w:r>
      <w:r w:rsidR="00FE5AD5">
        <w:t xml:space="preserve"> на срок </w:t>
      </w:r>
      <w:r w:rsidR="00CF0D48">
        <w:br/>
      </w:r>
      <w:r w:rsidR="00FE5AD5">
        <w:t>до 6 месяцев</w:t>
      </w:r>
      <w:r w:rsidRPr="00D971E6">
        <w:t>;</w:t>
      </w:r>
    </w:p>
    <w:p w14:paraId="51E15841" w14:textId="77777777" w:rsidR="007A4B8A" w:rsidRPr="00D971E6" w:rsidRDefault="003235A2" w:rsidP="00D16786">
      <w:pPr>
        <w:pStyle w:val="a4"/>
        <w:numPr>
          <w:ilvl w:val="0"/>
          <w:numId w:val="68"/>
        </w:numPr>
        <w:ind w:left="0" w:firstLine="720"/>
      </w:pPr>
      <w:r w:rsidRPr="00D971E6">
        <w:t xml:space="preserve">блокировка приложений популярных социальных сетей, </w:t>
      </w:r>
      <w:r w:rsidR="00CF0D48">
        <w:br/>
      </w:r>
      <w:r w:rsidRPr="00D971E6">
        <w:t xml:space="preserve">с возможностью открытия доступа, по запросу Потребителя в соответствии </w:t>
      </w:r>
      <w:r w:rsidR="00CF0D48">
        <w:br/>
      </w:r>
      <w:r w:rsidRPr="00D971E6">
        <w:t>с запрашиваемыми действиями для страниц каждой отдельно взятой социальной сети, при условии поддержки социальной сетью разгра</w:t>
      </w:r>
      <w:r w:rsidR="00012766" w:rsidRPr="00D971E6">
        <w:t>ничения действий внутри сервиса</w:t>
      </w:r>
      <w:r w:rsidRPr="00D971E6">
        <w:t>;</w:t>
      </w:r>
    </w:p>
    <w:p w14:paraId="4D0390F3" w14:textId="77777777" w:rsidR="008E47B5" w:rsidRPr="00D971E6" w:rsidRDefault="00041CC1" w:rsidP="00D16786">
      <w:pPr>
        <w:pStyle w:val="a4"/>
        <w:numPr>
          <w:ilvl w:val="0"/>
          <w:numId w:val="68"/>
        </w:numPr>
        <w:ind w:left="1276" w:hanging="556"/>
      </w:pPr>
      <w:r w:rsidRPr="00041CC1">
        <w:t xml:space="preserve">  </w:t>
      </w:r>
      <w:r w:rsidR="008E47B5" w:rsidRPr="00D971E6">
        <w:t>ограничение по объему использования веб-трафика;</w:t>
      </w:r>
    </w:p>
    <w:p w14:paraId="1CDCA43A" w14:textId="77777777" w:rsidR="008E47B5" w:rsidRPr="00D971E6" w:rsidRDefault="008E47B5" w:rsidP="00D16786">
      <w:pPr>
        <w:pStyle w:val="a4"/>
        <w:numPr>
          <w:ilvl w:val="0"/>
          <w:numId w:val="68"/>
        </w:numPr>
        <w:ind w:left="0" w:firstLine="720"/>
      </w:pPr>
      <w:r w:rsidRPr="00D971E6">
        <w:t xml:space="preserve">централизованное распространение политик безопасности на все узлы </w:t>
      </w:r>
      <w:r w:rsidR="004B31F5" w:rsidRPr="00D971E6">
        <w:t>КФ</w:t>
      </w:r>
      <w:r w:rsidRPr="00D971E6">
        <w:t>;</w:t>
      </w:r>
    </w:p>
    <w:p w14:paraId="579518C4" w14:textId="77777777" w:rsidR="008E47B5" w:rsidRPr="00D971E6" w:rsidRDefault="004B31F5" w:rsidP="00D16786">
      <w:pPr>
        <w:pStyle w:val="a4"/>
        <w:numPr>
          <w:ilvl w:val="0"/>
          <w:numId w:val="68"/>
        </w:numPr>
        <w:ind w:left="0" w:firstLine="720"/>
      </w:pPr>
      <w:r w:rsidRPr="00D971E6">
        <w:t>ведение д</w:t>
      </w:r>
      <w:r w:rsidR="008E47B5" w:rsidRPr="00D971E6">
        <w:t>осье на</w:t>
      </w:r>
      <w:r w:rsidR="00E81D38" w:rsidRPr="00D971E6">
        <w:t xml:space="preserve"> СЗО</w:t>
      </w:r>
      <w:r w:rsidR="008E47B5" w:rsidRPr="00D971E6">
        <w:t xml:space="preserve">, с возможностью привязки трафика </w:t>
      </w:r>
      <w:r w:rsidR="00CF0D48">
        <w:br/>
      </w:r>
      <w:r w:rsidR="008E47B5" w:rsidRPr="00D971E6">
        <w:t xml:space="preserve">по посещаемым </w:t>
      </w:r>
      <w:r w:rsidR="00E81D38" w:rsidRPr="00D971E6">
        <w:t xml:space="preserve">СЗО </w:t>
      </w:r>
      <w:r w:rsidR="008E47B5" w:rsidRPr="00D971E6">
        <w:t>ресурсам/категориям ресурсов, и объему использованного интернет-трафика</w:t>
      </w:r>
      <w:r w:rsidR="00946091">
        <w:t xml:space="preserve"> за период до 6 месяцев</w:t>
      </w:r>
      <w:r w:rsidR="00041CC1">
        <w:t>;</w:t>
      </w:r>
    </w:p>
    <w:p w14:paraId="0DE3ECED" w14:textId="77777777" w:rsidR="00175631" w:rsidRPr="00D971E6" w:rsidRDefault="00175631" w:rsidP="00D16786">
      <w:pPr>
        <w:pStyle w:val="a4"/>
        <w:numPr>
          <w:ilvl w:val="0"/>
          <w:numId w:val="68"/>
        </w:numPr>
        <w:ind w:left="0" w:firstLine="709"/>
      </w:pPr>
      <w:r w:rsidRPr="00D971E6">
        <w:t>добавление ресурсов в список для контентной фильтрации по запросу Заказчика</w:t>
      </w:r>
      <w:r w:rsidR="00041CC1" w:rsidRPr="00041CC1">
        <w:t>;</w:t>
      </w:r>
    </w:p>
    <w:p w14:paraId="7C04EBC7" w14:textId="77777777" w:rsidR="00175631" w:rsidRPr="00D971E6" w:rsidRDefault="00175631" w:rsidP="00D16786">
      <w:pPr>
        <w:pStyle w:val="a4"/>
        <w:numPr>
          <w:ilvl w:val="0"/>
          <w:numId w:val="68"/>
        </w:numPr>
        <w:ind w:left="0" w:firstLine="709"/>
      </w:pPr>
      <w:r w:rsidRPr="00D971E6">
        <w:t>добавление сервисов в обход контентной фильтрации по запросу Заказчика</w:t>
      </w:r>
      <w:r w:rsidR="00041CC1">
        <w:t>.</w:t>
      </w:r>
    </w:p>
    <w:p w14:paraId="63D62D86" w14:textId="77777777" w:rsidR="007A4B8A" w:rsidRPr="00D971E6" w:rsidRDefault="00E229FC" w:rsidP="00C011E2">
      <w:pPr>
        <w:pStyle w:val="a4"/>
        <w:ind w:left="284" w:firstLine="992"/>
      </w:pPr>
      <w:r w:rsidRPr="00D971E6">
        <w:t>Контентная фильтрация</w:t>
      </w:r>
      <w:r w:rsidR="007A4B8A" w:rsidRPr="00D971E6">
        <w:t xml:space="preserve"> должна обеспечивать: </w:t>
      </w:r>
    </w:p>
    <w:p w14:paraId="2A9D4DD0" w14:textId="77777777" w:rsidR="007A4B8A" w:rsidRPr="00D971E6" w:rsidRDefault="00041CC1" w:rsidP="00D16786">
      <w:pPr>
        <w:pStyle w:val="a4"/>
        <w:numPr>
          <w:ilvl w:val="0"/>
          <w:numId w:val="68"/>
        </w:numPr>
        <w:ind w:left="1276" w:hanging="556"/>
      </w:pPr>
      <w:r>
        <w:rPr>
          <w:lang w:val="en-US"/>
        </w:rPr>
        <w:t xml:space="preserve">  </w:t>
      </w:r>
      <w:r w:rsidR="007A4B8A" w:rsidRPr="00D971E6">
        <w:t>гибкую фильтрацию HTTP трафика;</w:t>
      </w:r>
    </w:p>
    <w:p w14:paraId="6FBF001F" w14:textId="77777777" w:rsidR="007A4B8A" w:rsidRPr="00D971E6" w:rsidRDefault="007A4B8A" w:rsidP="00D16786">
      <w:pPr>
        <w:pStyle w:val="a4"/>
        <w:numPr>
          <w:ilvl w:val="0"/>
          <w:numId w:val="68"/>
        </w:numPr>
        <w:ind w:left="0" w:firstLine="720"/>
      </w:pPr>
      <w:r w:rsidRPr="00D971E6">
        <w:t>фильтрацию HTTPS трафика с точностью до имени запрашиваемого ресурса на основании значения SNI;</w:t>
      </w:r>
    </w:p>
    <w:p w14:paraId="0D74A41E" w14:textId="77777777" w:rsidR="009F2698" w:rsidRPr="00D971E6" w:rsidRDefault="009F2698" w:rsidP="00D16786">
      <w:pPr>
        <w:pStyle w:val="a4"/>
        <w:numPr>
          <w:ilvl w:val="0"/>
          <w:numId w:val="68"/>
        </w:numPr>
        <w:ind w:left="0" w:firstLine="720"/>
      </w:pPr>
      <w:r w:rsidRPr="00D971E6">
        <w:t>гибкую фильтрацию HTTPS трафика средствами анализа контента</w:t>
      </w:r>
      <w:r w:rsidR="00BE6970" w:rsidRPr="00D971E6">
        <w:t>,</w:t>
      </w:r>
      <w:r w:rsidRPr="00D971E6">
        <w:t xml:space="preserve"> размещенного на веб ресурсе на предмет запрещенных материалов </w:t>
      </w:r>
      <w:r w:rsidR="00CF0D48">
        <w:br/>
      </w:r>
      <w:r w:rsidRPr="00D971E6">
        <w:t>и (или) ключевых фраз;</w:t>
      </w:r>
    </w:p>
    <w:p w14:paraId="4EC8DA4E" w14:textId="77777777" w:rsidR="007A4B8A" w:rsidRPr="00D971E6" w:rsidRDefault="007A4B8A" w:rsidP="00D16786">
      <w:pPr>
        <w:pStyle w:val="a4"/>
        <w:numPr>
          <w:ilvl w:val="0"/>
          <w:numId w:val="68"/>
        </w:numPr>
        <w:ind w:left="0" w:firstLine="720"/>
      </w:pPr>
      <w:r w:rsidRPr="00D971E6">
        <w:t>гибкую фильтрацию HTTPS трафика, в случае установки на клиентские уст</w:t>
      </w:r>
      <w:r w:rsidR="00203A77">
        <w:t>ройства сертификата Исполнителя;</w:t>
      </w:r>
    </w:p>
    <w:p w14:paraId="0A6BC026" w14:textId="77777777" w:rsidR="00336E92" w:rsidRPr="00D971E6" w:rsidRDefault="00336E92" w:rsidP="00D16786">
      <w:pPr>
        <w:pStyle w:val="a4"/>
        <w:numPr>
          <w:ilvl w:val="0"/>
          <w:numId w:val="68"/>
        </w:numPr>
        <w:ind w:left="0" w:firstLine="720"/>
      </w:pPr>
      <w:r w:rsidRPr="00D971E6">
        <w:t xml:space="preserve">гибкую фильтрацию HTTPS трафика на мобильных устройствах, </w:t>
      </w:r>
      <w:r w:rsidR="00CF0D48">
        <w:br/>
      </w:r>
      <w:r w:rsidRPr="00D971E6">
        <w:t xml:space="preserve">в случае установки на мобильные устройства </w:t>
      </w:r>
      <w:r w:rsidRPr="00D971E6">
        <w:rPr>
          <w:lang w:val="en-US"/>
        </w:rPr>
        <w:t>WEB</w:t>
      </w:r>
      <w:r w:rsidRPr="00D971E6">
        <w:t>-браузера Исполнителя</w:t>
      </w:r>
      <w:r w:rsidR="00203A77">
        <w:t>;</w:t>
      </w:r>
    </w:p>
    <w:p w14:paraId="62B7352A" w14:textId="77777777" w:rsidR="00264727" w:rsidRPr="00D971E6" w:rsidRDefault="00F45D35" w:rsidP="00D16786">
      <w:pPr>
        <w:pStyle w:val="a4"/>
        <w:numPr>
          <w:ilvl w:val="0"/>
          <w:numId w:val="68"/>
        </w:numPr>
        <w:ind w:left="0" w:firstLine="862"/>
      </w:pPr>
      <w:r w:rsidRPr="00D971E6">
        <w:lastRenderedPageBreak/>
        <w:t xml:space="preserve">гибкую фильтрацию HTTPS трафика на мобильных устройствах </w:t>
      </w:r>
      <w:r w:rsidR="00CF0D48">
        <w:br/>
      </w:r>
      <w:r w:rsidRPr="00D971E6">
        <w:t>в приложениях, согласованных с Заказчиком</w:t>
      </w:r>
      <w:r w:rsidR="00EE75F2" w:rsidRPr="00D971E6">
        <w:t>,</w:t>
      </w:r>
      <w:r w:rsidRPr="00D971E6">
        <w:t xml:space="preserve"> в рамках реализации проектов Министерства образования.</w:t>
      </w:r>
    </w:p>
    <w:p w14:paraId="297F716A" w14:textId="77777777" w:rsidR="007A4B8A" w:rsidRPr="006308FD" w:rsidRDefault="00F051AA" w:rsidP="0013186E">
      <w:pPr>
        <w:tabs>
          <w:tab w:val="left" w:pos="1560"/>
        </w:tabs>
        <w:ind w:left="1756" w:hanging="1047"/>
      </w:pPr>
      <w:r>
        <w:t>5.5.6.3.</w:t>
      </w:r>
      <w:r w:rsidR="0013186E">
        <w:tab/>
      </w:r>
      <w:r w:rsidR="007A4B8A" w:rsidRPr="00FF0254">
        <w:rPr>
          <w:u w:val="single"/>
        </w:rPr>
        <w:t xml:space="preserve">Требования к </w:t>
      </w:r>
      <w:r w:rsidR="008874D4" w:rsidRPr="00FF0254">
        <w:rPr>
          <w:u w:val="single"/>
        </w:rPr>
        <w:t>применяемым техническим решениям</w:t>
      </w:r>
      <w:r w:rsidR="006308FD" w:rsidRPr="006308FD">
        <w:t>:</w:t>
      </w:r>
    </w:p>
    <w:p w14:paraId="192EAB3A" w14:textId="77777777" w:rsidR="007A4B8A" w:rsidRPr="00D971E6" w:rsidRDefault="00A1282B" w:rsidP="00D16786">
      <w:pPr>
        <w:pStyle w:val="a4"/>
        <w:numPr>
          <w:ilvl w:val="0"/>
          <w:numId w:val="69"/>
        </w:numPr>
        <w:ind w:left="0" w:firstLine="720"/>
      </w:pPr>
      <w:r w:rsidRPr="00D971E6">
        <w:t>К</w:t>
      </w:r>
      <w:r w:rsidR="008874D4" w:rsidRPr="00D971E6">
        <w:t>Ф</w:t>
      </w:r>
      <w:r w:rsidR="007A4B8A" w:rsidRPr="00D971E6">
        <w:t xml:space="preserve"> должна </w:t>
      </w:r>
      <w:r w:rsidR="008874D4" w:rsidRPr="00D971E6">
        <w:t>быть реализована с использованием программно-аппаратных комплексов</w:t>
      </w:r>
      <w:r w:rsidR="007A4B8A" w:rsidRPr="00D971E6">
        <w:t>;</w:t>
      </w:r>
    </w:p>
    <w:p w14:paraId="2E6BA0FF" w14:textId="77777777" w:rsidR="003235A2" w:rsidRPr="00D971E6" w:rsidRDefault="003235A2" w:rsidP="00D16786">
      <w:pPr>
        <w:pStyle w:val="a4"/>
        <w:numPr>
          <w:ilvl w:val="0"/>
          <w:numId w:val="69"/>
        </w:numPr>
        <w:ind w:left="0" w:firstLine="720"/>
      </w:pPr>
      <w:r w:rsidRPr="00D971E6">
        <w:t>возможность, по запросу от Потребителя, автоматизации процессов, связанных с предоставлением услуги «Ограничение доступа к информации» посредством элемента «Контентная фильтрация».</w:t>
      </w:r>
    </w:p>
    <w:p w14:paraId="720C10B4" w14:textId="77777777" w:rsidR="007A4B8A" w:rsidRPr="008E298B" w:rsidRDefault="00F051AA" w:rsidP="0013186E">
      <w:pPr>
        <w:pStyle w:val="a4"/>
        <w:keepNext/>
        <w:keepLines/>
        <w:tabs>
          <w:tab w:val="left" w:pos="1560"/>
        </w:tabs>
        <w:ind w:left="709" w:firstLine="0"/>
      </w:pPr>
      <w:r>
        <w:t>5.5.6.4.</w:t>
      </w:r>
      <w:r w:rsidR="0013186E">
        <w:tab/>
      </w:r>
      <w:r w:rsidR="007A4B8A" w:rsidRPr="00FF0254">
        <w:rPr>
          <w:u w:val="single"/>
        </w:rPr>
        <w:t>Требования к автоматизации</w:t>
      </w:r>
      <w:r w:rsidR="00A66C3A" w:rsidRPr="008E298B">
        <w:t>.</w:t>
      </w:r>
    </w:p>
    <w:p w14:paraId="53E9C0D3" w14:textId="77777777" w:rsidR="007A4B8A" w:rsidRPr="00D971E6" w:rsidRDefault="007A4B8A" w:rsidP="001E5C00">
      <w:pPr>
        <w:keepNext/>
        <w:keepLines/>
      </w:pPr>
      <w:r w:rsidRPr="00D971E6">
        <w:t>Ср</w:t>
      </w:r>
      <w:r w:rsidR="002871B6" w:rsidRPr="00D971E6">
        <w:t xml:space="preserve">едства контроля доступа в сеть </w:t>
      </w:r>
      <w:r w:rsidR="000D4D2E">
        <w:t>«</w:t>
      </w:r>
      <w:r w:rsidR="002871B6" w:rsidRPr="00D971E6">
        <w:t>Интернет</w:t>
      </w:r>
      <w:r w:rsidR="000D4D2E">
        <w:t>»</w:t>
      </w:r>
      <w:r w:rsidR="002871B6" w:rsidRPr="00D971E6">
        <w:t xml:space="preserve"> и фильтрации трафика сети Интернет</w:t>
      </w:r>
      <w:r w:rsidRPr="00D971E6">
        <w:t xml:space="preserve"> должны обеспечивать выполнение следующих функций:</w:t>
      </w:r>
    </w:p>
    <w:p w14:paraId="49974D2C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о</w:t>
      </w:r>
      <w:r w:rsidR="007A4B8A" w:rsidRPr="00D971E6">
        <w:t>беспечение и контрол</w:t>
      </w:r>
      <w:r w:rsidR="002871B6" w:rsidRPr="00D971E6">
        <w:t xml:space="preserve">ь доступа пользователей в сеть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</w:t>
      </w:r>
      <w:r w:rsidR="00DD1A2B">
        <w:br/>
      </w:r>
      <w:r w:rsidR="007A4B8A" w:rsidRPr="00D971E6">
        <w:t>с фильтрацией входящего и исходящего Интернет-т</w:t>
      </w:r>
      <w:r>
        <w:t>рафика по протоколам HTTP/HTTPS;</w:t>
      </w:r>
    </w:p>
    <w:p w14:paraId="4C7867C0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у</w:t>
      </w:r>
      <w:r w:rsidR="007A4B8A" w:rsidRPr="00D971E6">
        <w:t>пр</w:t>
      </w:r>
      <w:r w:rsidR="002871B6" w:rsidRPr="00D971E6">
        <w:t xml:space="preserve">авление доступом к сайтам сети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на основе «черных» </w:t>
      </w:r>
      <w:r w:rsidR="00DD1A2B">
        <w:br/>
      </w:r>
      <w:r w:rsidR="007A4B8A" w:rsidRPr="00D971E6">
        <w:t>и «белых» списков, составленных с использованием категоризации сайтов. Функционал настройки фильтрации входящего и исходящего трафика должен позволять указывать в качестве фильтра маску или регулярное выражение. Списки категорий сайтов должны предоставляться производителем с</w:t>
      </w:r>
      <w:r w:rsidR="002871B6" w:rsidRPr="00D971E6">
        <w:t xml:space="preserve">редств контроля доступа в сеть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>. Для администраторов программного обеспечения должна быть реализована функция внесения корректировок в данные списки, а также создания собственных категорий. Списки должны формироваться путем внесения не только одиночных сайтов, но и их списков (в формате те</w:t>
      </w:r>
      <w:r>
        <w:t xml:space="preserve">кстовых файлов </w:t>
      </w:r>
      <w:r w:rsidR="00DD1A2B">
        <w:br/>
      </w:r>
      <w:r>
        <w:t>с разделителями);</w:t>
      </w:r>
    </w:p>
    <w:p w14:paraId="423117A0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о</w:t>
      </w:r>
      <w:r w:rsidR="007A4B8A" w:rsidRPr="00D971E6">
        <w:t>тключение функционала контроля доступа в сеть «Интер</w:t>
      </w:r>
      <w:r w:rsidR="002871B6" w:rsidRPr="00D971E6">
        <w:t xml:space="preserve">нет» </w:t>
      </w:r>
      <w:r w:rsidR="00DD1A2B">
        <w:br/>
      </w:r>
      <w:r w:rsidR="002871B6" w:rsidRPr="00D971E6">
        <w:t xml:space="preserve">и фильтрации трафика сети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для конкретных IP-адресов</w:t>
      </w:r>
      <w:r w:rsidR="00F62A3A">
        <w:t xml:space="preserve"> и конкретных пользователей, прошедших авторизацию в ЕСИА</w:t>
      </w:r>
      <w:r>
        <w:t>;</w:t>
      </w:r>
    </w:p>
    <w:p w14:paraId="70643E06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у</w:t>
      </w:r>
      <w:r w:rsidR="007A4B8A" w:rsidRPr="00D971E6">
        <w:t>правление доступом пользователей к раз</w:t>
      </w:r>
      <w:r w:rsidR="002871B6" w:rsidRPr="00D971E6">
        <w:t xml:space="preserve">личным типам информации </w:t>
      </w:r>
      <w:r w:rsidR="00DD1A2B">
        <w:br/>
      </w:r>
      <w:r w:rsidR="002871B6" w:rsidRPr="00D971E6">
        <w:lastRenderedPageBreak/>
        <w:t xml:space="preserve">в сети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(видео, ауди</w:t>
      </w:r>
      <w:r>
        <w:t>о, изображения и т.д.);</w:t>
      </w:r>
    </w:p>
    <w:p w14:paraId="50AC5168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у</w:t>
      </w:r>
      <w:r w:rsidR="007A4B8A" w:rsidRPr="00D971E6">
        <w:t>правление доступом пользователей</w:t>
      </w:r>
      <w:r w:rsidR="002871B6" w:rsidRPr="00D971E6">
        <w:t xml:space="preserve"> к возможности передачи в сеть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информации различных типов (ви</w:t>
      </w:r>
      <w:r>
        <w:t>део, аудио, изображения и т.д.);</w:t>
      </w:r>
    </w:p>
    <w:p w14:paraId="7DBBEBE7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у</w:t>
      </w:r>
      <w:r w:rsidR="007A4B8A" w:rsidRPr="00D971E6">
        <w:t>ведомление в окне браузера пол</w:t>
      </w:r>
      <w:r w:rsidR="002871B6" w:rsidRPr="00D971E6">
        <w:t xml:space="preserve">ьзователя сети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</w:t>
      </w:r>
      <w:r w:rsidR="00DD1A2B">
        <w:br/>
      </w:r>
      <w:r w:rsidR="007A4B8A" w:rsidRPr="00D971E6">
        <w:t xml:space="preserve">о блокировании доступа к запрашиваемому пользователем </w:t>
      </w:r>
      <w:proofErr w:type="spellStart"/>
      <w:r w:rsidR="007A4B8A" w:rsidRPr="00D971E6">
        <w:t>web</w:t>
      </w:r>
      <w:proofErr w:type="spellEnd"/>
      <w:r w:rsidR="007A4B8A" w:rsidRPr="00D971E6">
        <w:t>-ресурсу в случае нарушения требований информационной безопасности, а также на основании наличия потенциально опасного кода (с функцией пр</w:t>
      </w:r>
      <w:r>
        <w:t>авки кода и текста уведомления)</w:t>
      </w:r>
      <w:r w:rsidRPr="00B218E5">
        <w:t>;</w:t>
      </w:r>
    </w:p>
    <w:p w14:paraId="2D55F70D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а</w:t>
      </w:r>
      <w:r w:rsidR="007A4B8A" w:rsidRPr="00D971E6">
        <w:t xml:space="preserve">втоматическое или ручное обновление программных компонентов </w:t>
      </w:r>
      <w:r w:rsidR="00DD1A2B">
        <w:br/>
      </w:r>
      <w:r w:rsidR="007A4B8A" w:rsidRPr="00D971E6">
        <w:t xml:space="preserve">с сайта </w:t>
      </w:r>
      <w:r>
        <w:t>производителя;</w:t>
      </w:r>
    </w:p>
    <w:p w14:paraId="55F38A8F" w14:textId="77777777" w:rsidR="007A4B8A" w:rsidRPr="00D971E6" w:rsidRDefault="00B218E5" w:rsidP="00D16786">
      <w:pPr>
        <w:pStyle w:val="a4"/>
        <w:numPr>
          <w:ilvl w:val="0"/>
          <w:numId w:val="70"/>
        </w:numPr>
        <w:ind w:left="0" w:firstLine="709"/>
      </w:pPr>
      <w:r>
        <w:t>у</w:t>
      </w:r>
      <w:r w:rsidR="007A4B8A" w:rsidRPr="00D971E6">
        <w:t>правление доступом к сре</w:t>
      </w:r>
      <w:r w:rsidR="002871B6" w:rsidRPr="00D971E6">
        <w:t xml:space="preserve">дствам контроля доступа в сеть </w:t>
      </w:r>
      <w:r w:rsidR="000D4D2E">
        <w:t>«</w:t>
      </w:r>
      <w:r w:rsidR="002871B6" w:rsidRPr="00D971E6">
        <w:t>Интернет</w:t>
      </w:r>
      <w:r w:rsidR="000D4D2E">
        <w:t>»</w:t>
      </w:r>
      <w:r w:rsidR="002871B6" w:rsidRPr="00D971E6">
        <w:t xml:space="preserve"> </w:t>
      </w:r>
      <w:r w:rsidR="00DD1A2B">
        <w:br/>
      </w:r>
      <w:r w:rsidR="002871B6" w:rsidRPr="00D971E6">
        <w:t xml:space="preserve">и фильтрации трафика сети </w:t>
      </w:r>
      <w:r w:rsidR="000D4D2E">
        <w:t>«</w:t>
      </w:r>
      <w:r w:rsidR="002871B6" w:rsidRPr="00D971E6">
        <w:t>Интернет</w:t>
      </w:r>
      <w:r w:rsidR="000D4D2E">
        <w:t>»</w:t>
      </w:r>
      <w:r w:rsidR="007A4B8A" w:rsidRPr="00D971E6">
        <w:t xml:space="preserve"> </w:t>
      </w:r>
      <w:r>
        <w:t>с использованием ролевой модели;</w:t>
      </w:r>
    </w:p>
    <w:p w14:paraId="7B176BCF" w14:textId="77777777" w:rsidR="007A4B8A" w:rsidRPr="00D971E6" w:rsidRDefault="00B218E5" w:rsidP="00D16786">
      <w:pPr>
        <w:pStyle w:val="a4"/>
        <w:numPr>
          <w:ilvl w:val="0"/>
          <w:numId w:val="70"/>
        </w:numPr>
        <w:ind w:left="1276" w:hanging="567"/>
      </w:pPr>
      <w:r w:rsidRPr="008E298B">
        <w:t xml:space="preserve">  </w:t>
      </w:r>
      <w:r>
        <w:t>п</w:t>
      </w:r>
      <w:r w:rsidR="007A4B8A" w:rsidRPr="00D971E6">
        <w:t>ротоколирование д</w:t>
      </w:r>
      <w:r>
        <w:t>ействий администраторов системы;</w:t>
      </w:r>
    </w:p>
    <w:p w14:paraId="4C8FD890" w14:textId="77777777" w:rsidR="007A4B8A" w:rsidRDefault="00B218E5" w:rsidP="00D16786">
      <w:pPr>
        <w:pStyle w:val="a4"/>
        <w:numPr>
          <w:ilvl w:val="0"/>
          <w:numId w:val="70"/>
        </w:numPr>
        <w:ind w:left="0" w:firstLine="709"/>
      </w:pPr>
      <w:r>
        <w:t>о</w:t>
      </w:r>
      <w:r w:rsidR="007A4B8A" w:rsidRPr="00D971E6">
        <w:t>беспечение отказоустойчивости программно-аппаратных компонентов системы.</w:t>
      </w:r>
    </w:p>
    <w:p w14:paraId="4573E999" w14:textId="77777777" w:rsidR="00FF1B2E" w:rsidRDefault="009B5284" w:rsidP="00C3693C">
      <w:r>
        <w:t>В</w:t>
      </w:r>
      <w:r w:rsidR="00E85C75" w:rsidRPr="005D2CD1">
        <w:t xml:space="preserve"> Личном кабинете</w:t>
      </w:r>
      <w:r w:rsidR="00102BA1" w:rsidRPr="005D2CD1">
        <w:t xml:space="preserve"> </w:t>
      </w:r>
      <w:r>
        <w:t xml:space="preserve">Исполнителем </w:t>
      </w:r>
      <w:r w:rsidR="00C3693C" w:rsidRPr="005D2CD1">
        <w:t>обеспечивает</w:t>
      </w:r>
      <w:r>
        <w:t>ся</w:t>
      </w:r>
      <w:r w:rsidR="00C3693C" w:rsidRPr="005D2CD1">
        <w:t xml:space="preserve"> </w:t>
      </w:r>
      <w:r w:rsidR="00C170BE" w:rsidRPr="005D2CD1">
        <w:t>выполнение следующих функций:</w:t>
      </w:r>
    </w:p>
    <w:p w14:paraId="0AD571E5" w14:textId="77777777" w:rsidR="00C3693C" w:rsidRDefault="00C3693C" w:rsidP="00D16786">
      <w:pPr>
        <w:pStyle w:val="a4"/>
        <w:numPr>
          <w:ilvl w:val="0"/>
          <w:numId w:val="70"/>
        </w:numPr>
        <w:ind w:left="0" w:firstLine="709"/>
      </w:pPr>
      <w:r>
        <w:t>возможность доступа</w:t>
      </w:r>
      <w:r w:rsidR="003E023E">
        <w:t xml:space="preserve"> к Личному кабинету</w:t>
      </w:r>
      <w:r>
        <w:t xml:space="preserve"> </w:t>
      </w:r>
      <w:r w:rsidR="00B90678">
        <w:t xml:space="preserve">путем авторизации </w:t>
      </w:r>
      <w:r w:rsidR="00DD1A2B">
        <w:br/>
      </w:r>
      <w:r w:rsidR="00B90678">
        <w:t xml:space="preserve">с использованием ЕСИА </w:t>
      </w:r>
      <w:r>
        <w:t xml:space="preserve">работников </w:t>
      </w:r>
      <w:r w:rsidR="003E023E">
        <w:t xml:space="preserve">СЗО, а также </w:t>
      </w:r>
      <w:r>
        <w:t>федеральных органов исполнительной власти</w:t>
      </w:r>
      <w:r w:rsidR="008F13A2">
        <w:t>,</w:t>
      </w:r>
      <w:r w:rsidR="00DA0366">
        <w:t xml:space="preserve"> </w:t>
      </w:r>
      <w:r>
        <w:t>органов исполнительной власти субъектов Российской Федерации</w:t>
      </w:r>
      <w:r w:rsidR="00555BDA">
        <w:t>, осуществляющих функции в сфере общего образования</w:t>
      </w:r>
      <w:r w:rsidR="00B90678">
        <w:t xml:space="preserve"> и </w:t>
      </w:r>
      <w:r w:rsidR="00555BDA">
        <w:t>среднег</w:t>
      </w:r>
      <w:r w:rsidR="00B90678">
        <w:t>о профессионального образования</w:t>
      </w:r>
      <w:r w:rsidR="00C170BE">
        <w:t>;</w:t>
      </w:r>
    </w:p>
    <w:p w14:paraId="397F1377" w14:textId="77777777" w:rsidR="00C170BE" w:rsidRDefault="00E10310" w:rsidP="00D16786">
      <w:pPr>
        <w:pStyle w:val="a4"/>
        <w:numPr>
          <w:ilvl w:val="0"/>
          <w:numId w:val="70"/>
        </w:numPr>
        <w:ind w:left="0" w:firstLine="709"/>
      </w:pPr>
      <w:r>
        <w:t xml:space="preserve">возможность </w:t>
      </w:r>
      <w:r w:rsidR="00EC6195">
        <w:t>п</w:t>
      </w:r>
      <w:r>
        <w:t>одачи</w:t>
      </w:r>
      <w:r w:rsidR="00EC6195">
        <w:t xml:space="preserve"> </w:t>
      </w:r>
      <w:r w:rsidR="00EE0EC1">
        <w:t>заявок на включение</w:t>
      </w:r>
      <w:r w:rsidR="00D14714">
        <w:t xml:space="preserve"> (блокировку) ресурсов сети </w:t>
      </w:r>
      <w:r w:rsidR="000D4D2E">
        <w:t>«</w:t>
      </w:r>
      <w:r w:rsidR="00EE0EC1">
        <w:t>Интернет</w:t>
      </w:r>
      <w:r w:rsidR="000D4D2E">
        <w:t>»</w:t>
      </w:r>
      <w:r w:rsidR="00EE0EC1">
        <w:t xml:space="preserve"> в Белый список, Временный белый список, Черный список;</w:t>
      </w:r>
    </w:p>
    <w:p w14:paraId="5B1A9BB0" w14:textId="77777777" w:rsidR="00EE0EC1" w:rsidRDefault="00E10310" w:rsidP="00D16786">
      <w:pPr>
        <w:pStyle w:val="a4"/>
        <w:numPr>
          <w:ilvl w:val="0"/>
          <w:numId w:val="70"/>
        </w:numPr>
        <w:ind w:left="0" w:firstLine="709"/>
      </w:pPr>
      <w:r>
        <w:t>возможность отслеживания статусов выполнения поданных заявок;</w:t>
      </w:r>
    </w:p>
    <w:p w14:paraId="26D39883" w14:textId="77777777" w:rsidR="00E10310" w:rsidRDefault="00E10310" w:rsidP="00D16786">
      <w:pPr>
        <w:pStyle w:val="a4"/>
        <w:numPr>
          <w:ilvl w:val="0"/>
          <w:numId w:val="70"/>
        </w:numPr>
        <w:ind w:left="0" w:firstLine="709"/>
      </w:pPr>
      <w:r>
        <w:t>возможность оценки качества исполнения поданных заявок;</w:t>
      </w:r>
    </w:p>
    <w:p w14:paraId="1E8EB0CF" w14:textId="77777777" w:rsidR="00E10310" w:rsidRDefault="00E10310" w:rsidP="00D16786">
      <w:pPr>
        <w:pStyle w:val="a4"/>
        <w:numPr>
          <w:ilvl w:val="0"/>
          <w:numId w:val="70"/>
        </w:numPr>
        <w:ind w:left="0" w:firstLine="709"/>
      </w:pPr>
      <w:r>
        <w:t xml:space="preserve">возможность формирования </w:t>
      </w:r>
      <w:r w:rsidR="005A0EA2">
        <w:t>отчетности для контроля</w:t>
      </w:r>
      <w:r w:rsidR="00D14714">
        <w:t xml:space="preserve"> перечня ресурсов сети </w:t>
      </w:r>
      <w:r w:rsidR="000D4D2E">
        <w:t>«</w:t>
      </w:r>
      <w:r w:rsidR="00590D29">
        <w:t>Интернет</w:t>
      </w:r>
      <w:r w:rsidR="000D4D2E">
        <w:t>»</w:t>
      </w:r>
      <w:r w:rsidR="00590D29">
        <w:t>, включенных</w:t>
      </w:r>
      <w:r w:rsidR="005A0EA2">
        <w:t xml:space="preserve"> </w:t>
      </w:r>
      <w:r w:rsidR="00590D29">
        <w:t>в Белый список, Временный белый список, Черный список</w:t>
      </w:r>
      <w:r w:rsidR="00BD435D">
        <w:t>;</w:t>
      </w:r>
    </w:p>
    <w:p w14:paraId="6321B928" w14:textId="77777777" w:rsidR="00BD435D" w:rsidRDefault="00BD435D" w:rsidP="00D16786">
      <w:pPr>
        <w:pStyle w:val="a4"/>
        <w:numPr>
          <w:ilvl w:val="0"/>
          <w:numId w:val="70"/>
        </w:numPr>
        <w:ind w:left="0" w:firstLine="709"/>
      </w:pPr>
      <w:r>
        <w:t xml:space="preserve">возможность быстрой проверки </w:t>
      </w:r>
      <w:r w:rsidR="004F08D8">
        <w:t xml:space="preserve">текущего статуса </w:t>
      </w:r>
      <w:r>
        <w:t xml:space="preserve">доступности </w:t>
      </w:r>
      <w:r w:rsidR="00694389">
        <w:t xml:space="preserve">в ЕСПД </w:t>
      </w:r>
      <w:r w:rsidR="00964426">
        <w:lastRenderedPageBreak/>
        <w:t xml:space="preserve">ресурса сети </w:t>
      </w:r>
      <w:r w:rsidR="000D4D2E">
        <w:t>«</w:t>
      </w:r>
      <w:r w:rsidR="00964426">
        <w:t>Интернет</w:t>
      </w:r>
      <w:r w:rsidR="000D4D2E">
        <w:t>»</w:t>
      </w:r>
      <w:r>
        <w:t>.</w:t>
      </w:r>
    </w:p>
    <w:p w14:paraId="1FC92A12" w14:textId="77777777" w:rsidR="00F051AA" w:rsidRDefault="00416094" w:rsidP="00D16786">
      <w:pPr>
        <w:pStyle w:val="a4"/>
        <w:keepNext/>
        <w:widowControl/>
        <w:numPr>
          <w:ilvl w:val="1"/>
          <w:numId w:val="85"/>
        </w:numPr>
        <w:tabs>
          <w:tab w:val="left" w:pos="1418"/>
        </w:tabs>
        <w:ind w:left="709" w:firstLine="0"/>
        <w:jc w:val="center"/>
        <w:outlineLvl w:val="0"/>
      </w:pPr>
      <w:bookmarkStart w:id="61" w:name="_Toc153467174"/>
      <w:r>
        <w:rPr>
          <w:b/>
        </w:rPr>
        <w:t>Компонент</w:t>
      </w:r>
      <w:r w:rsidR="005705D6" w:rsidRPr="0013186E">
        <w:rPr>
          <w:b/>
        </w:rPr>
        <w:t xml:space="preserve"> </w:t>
      </w:r>
      <w:r w:rsidR="00511C51" w:rsidRPr="0013186E">
        <w:rPr>
          <w:b/>
        </w:rPr>
        <w:t>«Мониторинг и обеспечени</w:t>
      </w:r>
      <w:r w:rsidR="00511C51" w:rsidRPr="00D971E6">
        <w:t xml:space="preserve">е </w:t>
      </w:r>
      <w:r w:rsidR="00511C51" w:rsidRPr="0013186E">
        <w:rPr>
          <w:b/>
        </w:rPr>
        <w:t>безопасности связи»</w:t>
      </w:r>
      <w:r w:rsidR="00E44B3F" w:rsidRPr="00E44B3F">
        <w:rPr>
          <w:b/>
        </w:rPr>
        <w:t>.</w:t>
      </w:r>
      <w:bookmarkEnd w:id="61"/>
    </w:p>
    <w:p w14:paraId="035FB5A8" w14:textId="77777777" w:rsidR="00511C51" w:rsidRPr="00E44B3F" w:rsidRDefault="00485C0B" w:rsidP="00D16786">
      <w:pPr>
        <w:pStyle w:val="a4"/>
        <w:numPr>
          <w:ilvl w:val="2"/>
          <w:numId w:val="85"/>
        </w:numPr>
        <w:tabs>
          <w:tab w:val="left" w:pos="1418"/>
        </w:tabs>
        <w:ind w:left="709" w:firstLine="0"/>
        <w:outlineLvl w:val="0"/>
        <w:rPr>
          <w:b/>
        </w:rPr>
      </w:pPr>
      <w:bookmarkStart w:id="62" w:name="_Toc153467175"/>
      <w:r w:rsidRPr="00662DFE">
        <w:t>Элемент «Мониторинг параметров качества предоставляемых услуг»</w:t>
      </w:r>
      <w:r w:rsidR="00E44B3F" w:rsidRPr="00662DFE">
        <w:t>.</w:t>
      </w:r>
      <w:bookmarkEnd w:id="62"/>
    </w:p>
    <w:p w14:paraId="09C89B97" w14:textId="77777777" w:rsidR="007A4B8A" w:rsidRPr="00E44B3F" w:rsidRDefault="00F051AA" w:rsidP="0013186E">
      <w:pPr>
        <w:pStyle w:val="a4"/>
        <w:tabs>
          <w:tab w:val="left" w:pos="1560"/>
        </w:tabs>
        <w:ind w:left="709" w:firstLine="0"/>
      </w:pPr>
      <w:r>
        <w:t>5.6.1.1.</w:t>
      </w:r>
      <w:r w:rsidR="0013186E">
        <w:tab/>
      </w:r>
      <w:r w:rsidR="007A4B8A" w:rsidRPr="00C5384F">
        <w:rPr>
          <w:u w:val="single"/>
        </w:rPr>
        <w:t>Требования к функционалу средств мониторинга и отчетности</w:t>
      </w:r>
      <w:r w:rsidR="00E44B3F" w:rsidRPr="00C5384F">
        <w:rPr>
          <w:u w:val="single"/>
        </w:rPr>
        <w:t>.</w:t>
      </w:r>
    </w:p>
    <w:p w14:paraId="7005B41D" w14:textId="77777777" w:rsidR="007A4B8A" w:rsidRPr="00D971E6" w:rsidRDefault="007A4B8A" w:rsidP="007A4B8A">
      <w:r w:rsidRPr="00D971E6">
        <w:t>Средства мониторинга функционирования и формирования отчетности должны обеспечивать выполнение следующих функций:</w:t>
      </w:r>
    </w:p>
    <w:p w14:paraId="25DBA895" w14:textId="47719383" w:rsidR="00DD1A2B" w:rsidRDefault="00DD1A2B" w:rsidP="00DD1A2B">
      <w:pPr>
        <w:pStyle w:val="a4"/>
        <w:ind w:left="0" w:firstLine="993"/>
      </w:pPr>
      <w:r>
        <w:t xml:space="preserve">1)  </w:t>
      </w:r>
      <w:r w:rsidR="0090207D" w:rsidRPr="007004F4">
        <w:t>Объективный контроль работоспособности средств связи и соблюдение требуемого качества и доступности услуг связи, целостности и устойчивости функционирования сетей передачи данных, а также безопасности связи при подключении и предоставлении доступа для СЗО к государственным, муниципальным, иным и</w:t>
      </w:r>
      <w:r w:rsidR="00412841">
        <w:t xml:space="preserve">нформационным системам и сети </w:t>
      </w:r>
      <w:r w:rsidR="000D4D2E">
        <w:t>«</w:t>
      </w:r>
      <w:r w:rsidR="00412841">
        <w:t>Интернет</w:t>
      </w:r>
      <w:r w:rsidR="000D4D2E">
        <w:t>»</w:t>
      </w:r>
      <w:r w:rsidR="0090207D" w:rsidRPr="007004F4">
        <w:t xml:space="preserve"> </w:t>
      </w:r>
      <w:r>
        <w:br/>
      </w:r>
      <w:r w:rsidR="0090207D" w:rsidRPr="007004F4">
        <w:t xml:space="preserve">с возможностью формирования Инцидентов в автоматизированном режиме посредством использования </w:t>
      </w:r>
      <w:r w:rsidR="0090207D" w:rsidRPr="005339DA">
        <w:t>программно-аппаратного комплекса;</w:t>
      </w:r>
    </w:p>
    <w:p w14:paraId="76DF3344" w14:textId="77777777" w:rsidR="00DD1A2B" w:rsidRDefault="00DD1A2B" w:rsidP="00DD1A2B">
      <w:pPr>
        <w:pStyle w:val="a4"/>
        <w:ind w:left="0" w:firstLine="993"/>
        <w:rPr>
          <w:lang w:eastAsia="en-US"/>
        </w:rPr>
      </w:pPr>
      <w:r>
        <w:rPr>
          <w:lang w:eastAsia="en-US"/>
        </w:rPr>
        <w:t xml:space="preserve">2) </w:t>
      </w:r>
      <w:r w:rsidR="00D546E0" w:rsidRPr="007004F4">
        <w:rPr>
          <w:lang w:eastAsia="en-US"/>
        </w:rPr>
        <w:t>Протоколирование действий пользователей и администраторов системы;</w:t>
      </w:r>
    </w:p>
    <w:p w14:paraId="6BBEC16B" w14:textId="76F7A036" w:rsidR="00D546E0" w:rsidRPr="007004F4" w:rsidRDefault="00DD1A2B" w:rsidP="00DD1A2B">
      <w:pPr>
        <w:pStyle w:val="a4"/>
        <w:tabs>
          <w:tab w:val="left" w:pos="993"/>
        </w:tabs>
        <w:ind w:left="993" w:firstLine="0"/>
      </w:pPr>
      <w:r>
        <w:t xml:space="preserve">3) </w:t>
      </w:r>
      <w:r w:rsidR="00D546E0" w:rsidRPr="007004F4">
        <w:t xml:space="preserve">Формирование отчетности с предоставлением </w:t>
      </w:r>
      <w:r w:rsidR="00837453" w:rsidRPr="007004F4">
        <w:t>функционал</w:t>
      </w:r>
      <w:r w:rsidR="00837453">
        <w:t>ьности</w:t>
      </w:r>
      <w:r w:rsidR="00D546E0" w:rsidRPr="007004F4">
        <w:t>:</w:t>
      </w:r>
    </w:p>
    <w:p w14:paraId="100F20AF" w14:textId="7F1FC0BF" w:rsidR="00D546E0" w:rsidRPr="007004F4" w:rsidRDefault="00D546E0" w:rsidP="00D16786">
      <w:pPr>
        <w:widowControl/>
        <w:numPr>
          <w:ilvl w:val="0"/>
          <w:numId w:val="126"/>
        </w:numPr>
        <w:ind w:hanging="720"/>
        <w:contextualSpacing w:val="0"/>
      </w:pPr>
      <w:r w:rsidRPr="007004F4">
        <w:t xml:space="preserve">отображение информации о состоянии объектов в режиме реального времени в </w:t>
      </w:r>
      <w:proofErr w:type="spellStart"/>
      <w:r w:rsidRPr="007004F4">
        <w:t>цвето</w:t>
      </w:r>
      <w:proofErr w:type="spellEnd"/>
      <w:r w:rsidRPr="007004F4">
        <w:t xml:space="preserve">-графическом </w:t>
      </w:r>
      <w:r w:rsidR="006B2723">
        <w:t xml:space="preserve">и табличном </w:t>
      </w:r>
      <w:r w:rsidRPr="007004F4">
        <w:t>виде;</w:t>
      </w:r>
    </w:p>
    <w:p w14:paraId="2F6581F6" w14:textId="77777777" w:rsidR="00D546E0" w:rsidRPr="007004F4" w:rsidRDefault="00D546E0" w:rsidP="00D16786">
      <w:pPr>
        <w:widowControl/>
        <w:numPr>
          <w:ilvl w:val="0"/>
          <w:numId w:val="126"/>
        </w:numPr>
        <w:ind w:hanging="720"/>
        <w:contextualSpacing w:val="0"/>
      </w:pPr>
      <w:r w:rsidRPr="007004F4">
        <w:t>задания фильтров по всем (любым) полям, поддерживаемым средствами мониторинга функционирования и формирования отчетности;</w:t>
      </w:r>
    </w:p>
    <w:p w14:paraId="64379088" w14:textId="1AAF4648" w:rsidR="00E61A1C" w:rsidRDefault="00D546E0" w:rsidP="00D16786">
      <w:pPr>
        <w:widowControl/>
        <w:numPr>
          <w:ilvl w:val="0"/>
          <w:numId w:val="126"/>
        </w:numPr>
        <w:ind w:hanging="720"/>
        <w:contextualSpacing w:val="0"/>
      </w:pPr>
      <w:r w:rsidRPr="007004F4">
        <w:t>задания формата отчетов;</w:t>
      </w:r>
    </w:p>
    <w:p w14:paraId="5127E543" w14:textId="3B125156" w:rsidR="00AB5DB8" w:rsidRDefault="00AB5DB8" w:rsidP="00D16786">
      <w:pPr>
        <w:widowControl/>
        <w:numPr>
          <w:ilvl w:val="0"/>
          <w:numId w:val="126"/>
        </w:numPr>
        <w:ind w:hanging="720"/>
        <w:contextualSpacing w:val="0"/>
      </w:pPr>
      <w:r>
        <w:t xml:space="preserve">возможность выгрузки отчетов в </w:t>
      </w:r>
      <w:r w:rsidR="00C0311C">
        <w:t>формате</w:t>
      </w:r>
      <w:r>
        <w:t xml:space="preserve"> </w:t>
      </w:r>
      <w:r>
        <w:rPr>
          <w:lang w:val="en-US"/>
        </w:rPr>
        <w:t>EXCEL</w:t>
      </w:r>
      <w:r w:rsidRPr="00AB5DB8">
        <w:t xml:space="preserve"> </w:t>
      </w:r>
      <w:r w:rsidR="001E6AAD">
        <w:t xml:space="preserve">с </w:t>
      </w:r>
      <w:r>
        <w:t>указанием даты формирования отчетов</w:t>
      </w:r>
      <w:r w:rsidR="005B27AB" w:rsidRPr="005B27AB">
        <w:t>;</w:t>
      </w:r>
      <w:r>
        <w:t xml:space="preserve"> </w:t>
      </w:r>
    </w:p>
    <w:p w14:paraId="0118FCC3" w14:textId="348B96BC" w:rsidR="00222273" w:rsidRPr="006363DE" w:rsidRDefault="006B2723" w:rsidP="006F1861">
      <w:pPr>
        <w:pStyle w:val="a4"/>
        <w:widowControl/>
        <w:numPr>
          <w:ilvl w:val="0"/>
          <w:numId w:val="64"/>
        </w:numPr>
        <w:ind w:left="0" w:firstLine="993"/>
        <w:contextualSpacing w:val="0"/>
      </w:pPr>
      <w:r>
        <w:t>С</w:t>
      </w:r>
      <w:r w:rsidR="00222273" w:rsidRPr="006363DE">
        <w:t>бор</w:t>
      </w:r>
      <w:r w:rsidR="00222273">
        <w:t xml:space="preserve">, </w:t>
      </w:r>
      <w:r w:rsidR="00222273" w:rsidRPr="006363DE">
        <w:t>формирование</w:t>
      </w:r>
      <w:r w:rsidR="00222273">
        <w:t xml:space="preserve"> и отображение </w:t>
      </w:r>
      <w:r w:rsidR="00222273" w:rsidRPr="006363DE">
        <w:t xml:space="preserve">данных о </w:t>
      </w:r>
      <w:r w:rsidR="00291A50">
        <w:t>статус</w:t>
      </w:r>
      <w:r>
        <w:t>е</w:t>
      </w:r>
      <w:r w:rsidR="00837453">
        <w:t xml:space="preserve"> оказания</w:t>
      </w:r>
      <w:r w:rsidR="00291A50">
        <w:t xml:space="preserve"> </w:t>
      </w:r>
      <w:r>
        <w:t>У</w:t>
      </w:r>
      <w:r w:rsidR="00291A50">
        <w:t>слуг</w:t>
      </w:r>
      <w:r>
        <w:t xml:space="preserve"> связи</w:t>
      </w:r>
      <w:r w:rsidR="00291A50">
        <w:t xml:space="preserve">, в том числе </w:t>
      </w:r>
      <w:r w:rsidR="00222273" w:rsidRPr="006363DE">
        <w:t xml:space="preserve">недоступности </w:t>
      </w:r>
      <w:r w:rsidR="00222273" w:rsidRPr="002930D4">
        <w:t xml:space="preserve">Услуг связи по причинам, находящимся в зоне ответственности Потребителя (электропитание в момент возникновения события, функция </w:t>
      </w:r>
      <w:proofErr w:type="spellStart"/>
      <w:r w:rsidR="00222273" w:rsidRPr="002930D4">
        <w:t>Dying</w:t>
      </w:r>
      <w:proofErr w:type="spellEnd"/>
      <w:r w:rsidR="00222273" w:rsidRPr="002930D4">
        <w:t xml:space="preserve"> </w:t>
      </w:r>
      <w:proofErr w:type="spellStart"/>
      <w:r w:rsidR="00222273" w:rsidRPr="002930D4">
        <w:t>gasp</w:t>
      </w:r>
      <w:proofErr w:type="spellEnd"/>
      <w:r w:rsidR="00222273" w:rsidRPr="002930D4">
        <w:t>), а также по причинам в зоне ответственности Исполнителя (ППР, проблемы</w:t>
      </w:r>
      <w:r w:rsidR="00222273" w:rsidRPr="006363DE">
        <w:t xml:space="preserve"> с канальной, сетевой частью как на объекте, так и на магистральной части) с глубиной хранения данных 12 месяцев;</w:t>
      </w:r>
    </w:p>
    <w:p w14:paraId="7050F164" w14:textId="30D58FAC" w:rsidR="00DC2D89" w:rsidRDefault="00854C8F" w:rsidP="006F1861">
      <w:pPr>
        <w:pStyle w:val="a4"/>
        <w:widowControl/>
        <w:numPr>
          <w:ilvl w:val="0"/>
          <w:numId w:val="64"/>
        </w:numPr>
        <w:ind w:left="0" w:firstLine="993"/>
        <w:contextualSpacing w:val="0"/>
      </w:pPr>
      <w:r>
        <w:lastRenderedPageBreak/>
        <w:t xml:space="preserve"> С</w:t>
      </w:r>
      <w:r w:rsidR="00291A50" w:rsidRPr="00C45FF6">
        <w:t>бор</w:t>
      </w:r>
      <w:r w:rsidR="00291A50">
        <w:t>,</w:t>
      </w:r>
      <w:r w:rsidR="00291A50" w:rsidRPr="00C45FF6">
        <w:t xml:space="preserve"> формирование</w:t>
      </w:r>
      <w:r w:rsidR="009D098E">
        <w:t xml:space="preserve"> и отображение </w:t>
      </w:r>
      <w:r w:rsidR="0055681A" w:rsidRPr="00C45FF6">
        <w:t>данных по утилизации трафика</w:t>
      </w:r>
      <w:r w:rsidR="00291A50">
        <w:t xml:space="preserve"> на постоянной основе с интервалом снятия данных раз в 10 минут. Данные снимаются по входящему и исходящему трафику (в </w:t>
      </w:r>
      <w:r w:rsidR="00CD4969">
        <w:t>М</w:t>
      </w:r>
      <w:r w:rsidR="00291A50">
        <w:t>б</w:t>
      </w:r>
      <w:r w:rsidR="00CD4969">
        <w:t>ит</w:t>
      </w:r>
      <w:r w:rsidR="00291A50" w:rsidRPr="00854C8F">
        <w:t>/</w:t>
      </w:r>
      <w:r w:rsidR="00291A50">
        <w:t xml:space="preserve">с), </w:t>
      </w:r>
      <w:r w:rsidR="0055681A" w:rsidRPr="00C45FF6">
        <w:t>а также по объему входящего/исходящего потреблен</w:t>
      </w:r>
      <w:r w:rsidR="005616C8">
        <w:t>ия данных (в Мбайт) по каждому о</w:t>
      </w:r>
      <w:r w:rsidR="0055681A" w:rsidRPr="00C45FF6">
        <w:t xml:space="preserve">бъекту (протокол </w:t>
      </w:r>
      <w:proofErr w:type="spellStart"/>
      <w:r w:rsidR="0055681A" w:rsidRPr="00C45FF6">
        <w:t>snmp</w:t>
      </w:r>
      <w:proofErr w:type="spellEnd"/>
      <w:r w:rsidR="0055681A" w:rsidRPr="00C45FF6">
        <w:t>)</w:t>
      </w:r>
      <w:r w:rsidR="005F48E8">
        <w:t xml:space="preserve"> с глубиной хранения данных 12 месяцев</w:t>
      </w:r>
      <w:r w:rsidR="00291A50">
        <w:t xml:space="preserve"> с возможностью выгрузки данных за произвольно выбранный период</w:t>
      </w:r>
      <w:r w:rsidR="00DC2D89" w:rsidRPr="00DC2D89">
        <w:t>;</w:t>
      </w:r>
    </w:p>
    <w:p w14:paraId="458A5915" w14:textId="0E96A62B" w:rsidR="00222273" w:rsidRDefault="00DC2D89" w:rsidP="006F1861">
      <w:pPr>
        <w:pStyle w:val="a4"/>
        <w:widowControl/>
        <w:numPr>
          <w:ilvl w:val="0"/>
          <w:numId w:val="64"/>
        </w:numPr>
        <w:ind w:left="0" w:firstLine="993"/>
        <w:contextualSpacing w:val="0"/>
      </w:pPr>
      <w:r>
        <w:t xml:space="preserve"> П</w:t>
      </w:r>
      <w:r w:rsidR="00222273">
        <w:t>оддерж</w:t>
      </w:r>
      <w:r>
        <w:t>ание</w:t>
      </w:r>
      <w:r w:rsidR="00222273">
        <w:t xml:space="preserve"> функционал</w:t>
      </w:r>
      <w:r>
        <w:t>а</w:t>
      </w:r>
      <w:r w:rsidR="005616C8">
        <w:t xml:space="preserve"> по присвоению о</w:t>
      </w:r>
      <w:r w:rsidR="00222273">
        <w:t xml:space="preserve">бъекту </w:t>
      </w:r>
      <w:r w:rsidR="00831B10">
        <w:t>признака,</w:t>
      </w:r>
      <w:r w:rsidR="00222273">
        <w:t xml:space="preserve"> обозначающего необходимость</w:t>
      </w:r>
      <w:r w:rsidR="00291A50">
        <w:t xml:space="preserve"> увеличения</w:t>
      </w:r>
      <w:r w:rsidR="00222273">
        <w:t xml:space="preserve"> пропускной способности канала</w:t>
      </w:r>
      <w:r w:rsidR="00E961BA">
        <w:t xml:space="preserve"> связи</w:t>
      </w:r>
      <w:r w:rsidR="00834BD0" w:rsidRPr="00834BD0">
        <w:t>;</w:t>
      </w:r>
    </w:p>
    <w:p w14:paraId="6A4D755C" w14:textId="6B2D5FE8" w:rsidR="0011656D" w:rsidRDefault="00DC2D89" w:rsidP="00B576E4">
      <w:pPr>
        <w:pStyle w:val="a4"/>
        <w:widowControl/>
        <w:ind w:left="0" w:firstLine="993"/>
        <w:contextualSpacing w:val="0"/>
      </w:pPr>
      <w:r>
        <w:t>7</w:t>
      </w:r>
      <w:r w:rsidR="00404028">
        <w:t xml:space="preserve">) </w:t>
      </w:r>
      <w:r w:rsidR="005B27AB">
        <w:t>С</w:t>
      </w:r>
      <w:r w:rsidR="0065740B">
        <w:t>бор</w:t>
      </w:r>
      <w:r w:rsidR="005B27AB">
        <w:t>,</w:t>
      </w:r>
      <w:r w:rsidR="0065740B">
        <w:t xml:space="preserve"> </w:t>
      </w:r>
      <w:r w:rsidR="00ED05A4" w:rsidRPr="00C45FF6">
        <w:t>формирование</w:t>
      </w:r>
      <w:r w:rsidR="00ED05A4">
        <w:t xml:space="preserve"> и отображение </w:t>
      </w:r>
      <w:r w:rsidR="00ED05A4" w:rsidRPr="00C45FF6">
        <w:t xml:space="preserve">данных по </w:t>
      </w:r>
      <w:r w:rsidR="00ED05A4">
        <w:t>о</w:t>
      </w:r>
      <w:r w:rsidR="0065740B">
        <w:t>бъему потребления трафика, в том числе суммарный объем потребле</w:t>
      </w:r>
      <w:r w:rsidR="00500020">
        <w:t>ния траф</w:t>
      </w:r>
      <w:r w:rsidR="0065740B">
        <w:t>ика за месяц и составл</w:t>
      </w:r>
      <w:r w:rsidR="00E961BA">
        <w:t>ение</w:t>
      </w:r>
      <w:r w:rsidR="0065740B">
        <w:t xml:space="preserve"> рейтинг</w:t>
      </w:r>
      <w:r w:rsidR="00E961BA">
        <w:t>а</w:t>
      </w:r>
      <w:r w:rsidR="0065740B">
        <w:t xml:space="preserve"> потребления трафика за месяц</w:t>
      </w:r>
      <w:r w:rsidR="00500020">
        <w:t xml:space="preserve"> по </w:t>
      </w:r>
      <w:r w:rsidR="00E961BA">
        <w:t>субъектам Российской Федерации</w:t>
      </w:r>
      <w:r w:rsidR="00BB47B9" w:rsidRPr="00BB47B9">
        <w:t>;</w:t>
      </w:r>
    </w:p>
    <w:p w14:paraId="3EE82A05" w14:textId="4CE50ECC" w:rsidR="00200363" w:rsidRDefault="00C0311C" w:rsidP="00721FF3">
      <w:pPr>
        <w:widowControl/>
        <w:tabs>
          <w:tab w:val="left" w:pos="993"/>
        </w:tabs>
        <w:ind w:firstLine="993"/>
        <w:contextualSpacing w:val="0"/>
      </w:pPr>
      <w:r>
        <w:t>8</w:t>
      </w:r>
      <w:r w:rsidR="00721FF3" w:rsidRPr="00721FF3">
        <w:t>)</w:t>
      </w:r>
      <w:r w:rsidR="00222273">
        <w:t xml:space="preserve"> </w:t>
      </w:r>
      <w:r w:rsidR="00DC2D89">
        <w:t>В</w:t>
      </w:r>
      <w:r w:rsidR="0055681A" w:rsidRPr="00E856E3">
        <w:t xml:space="preserve">озможность присвоения </w:t>
      </w:r>
      <w:r w:rsidR="00DD3306">
        <w:t xml:space="preserve">объекту </w:t>
      </w:r>
      <w:r w:rsidR="0055681A" w:rsidRPr="00E856E3">
        <w:t>признак</w:t>
      </w:r>
      <w:r w:rsidR="009C187F">
        <w:t>а</w:t>
      </w:r>
      <w:r w:rsidR="0055681A" w:rsidRPr="00E856E3">
        <w:t xml:space="preserve"> «стоп</w:t>
      </w:r>
      <w:r w:rsidR="00D21C02">
        <w:t>-</w:t>
      </w:r>
      <w:r w:rsidR="0055681A" w:rsidRPr="00E856E3">
        <w:t>фактор»</w:t>
      </w:r>
      <w:r w:rsidR="009C187F">
        <w:t>,</w:t>
      </w:r>
      <w:r w:rsidR="0055681A" w:rsidRPr="00E856E3">
        <w:t xml:space="preserve"> </w:t>
      </w:r>
      <w:r w:rsidR="009C187F">
        <w:t>находящегося</w:t>
      </w:r>
      <w:r w:rsidR="0055681A" w:rsidRPr="00E856E3">
        <w:t xml:space="preserve"> в зоне ответственности пользователя (ремонт и другие работы на продолжительный период связанные с отключением услуги, но не приводящие к исключению объекта из заявки к </w:t>
      </w:r>
      <w:r w:rsidR="00DD3306">
        <w:t>Контракту</w:t>
      </w:r>
      <w:r w:rsidR="00DC57D9" w:rsidRPr="003803D1">
        <w:t xml:space="preserve"> с глубиной хранения данных 12 месяцев</w:t>
      </w:r>
      <w:r w:rsidR="001C4B0C" w:rsidRPr="001C4B0C">
        <w:t>;</w:t>
      </w:r>
    </w:p>
    <w:p w14:paraId="7873A3F3" w14:textId="41E3DC47" w:rsidR="00222273" w:rsidRDefault="00C0311C" w:rsidP="00DD3306">
      <w:pPr>
        <w:tabs>
          <w:tab w:val="left" w:pos="7655"/>
        </w:tabs>
        <w:spacing w:line="300" w:lineRule="auto"/>
        <w:ind w:firstLine="993"/>
      </w:pPr>
      <w:r>
        <w:t>9</w:t>
      </w:r>
      <w:r w:rsidR="005878C3">
        <w:t xml:space="preserve">) </w:t>
      </w:r>
      <w:r w:rsidR="00222273">
        <w:t xml:space="preserve"> </w:t>
      </w:r>
      <w:r w:rsidR="00104CBF">
        <w:t xml:space="preserve">Предоставление </w:t>
      </w:r>
      <w:r w:rsidR="00831B10">
        <w:t xml:space="preserve">онлайн </w:t>
      </w:r>
      <w:r w:rsidR="00222273">
        <w:t>сервис</w:t>
      </w:r>
      <w:r w:rsidR="005878C3">
        <w:t>а</w:t>
      </w:r>
      <w:r w:rsidR="00222273">
        <w:t xml:space="preserve">, </w:t>
      </w:r>
      <w:r w:rsidR="00104CBF">
        <w:t>отображающего</w:t>
      </w:r>
      <w:r w:rsidR="00222273">
        <w:t xml:space="preserve"> информацию</w:t>
      </w:r>
      <w:r w:rsidR="005C1FD6">
        <w:t xml:space="preserve"> с возможностью автоматического формирования отчетности</w:t>
      </w:r>
      <w:r w:rsidR="00222273">
        <w:t>:</w:t>
      </w:r>
    </w:p>
    <w:p w14:paraId="5031FEFB" w14:textId="77777777" w:rsidR="005C1FD6" w:rsidRDefault="005C1FD6" w:rsidP="005C1FD6">
      <w:pPr>
        <w:tabs>
          <w:tab w:val="left" w:pos="7655"/>
        </w:tabs>
        <w:spacing w:line="300" w:lineRule="auto"/>
      </w:pPr>
      <w:r>
        <w:t>– общее число объектов, включенных в заявки;</w:t>
      </w:r>
    </w:p>
    <w:p w14:paraId="290FC74A" w14:textId="77777777" w:rsidR="005C1FD6" w:rsidRDefault="005C1FD6" w:rsidP="005C1FD6">
      <w:pPr>
        <w:tabs>
          <w:tab w:val="left" w:pos="7655"/>
        </w:tabs>
        <w:spacing w:line="300" w:lineRule="auto"/>
      </w:pPr>
      <w:r>
        <w:t>– число объектов, для которых в текущий момент оказываются Услуги связи;</w:t>
      </w:r>
    </w:p>
    <w:p w14:paraId="5D5D2F22" w14:textId="77777777" w:rsidR="005C1FD6" w:rsidRDefault="005C1FD6" w:rsidP="005C1FD6">
      <w:pPr>
        <w:tabs>
          <w:tab w:val="left" w:pos="7655"/>
        </w:tabs>
        <w:spacing w:line="300" w:lineRule="auto"/>
      </w:pPr>
      <w:r>
        <w:t xml:space="preserve">– число объектов, находящихся в работе на подключение к ЕСПД с разбивкой по планируемым датам подключения; </w:t>
      </w:r>
    </w:p>
    <w:p w14:paraId="5AE60F9B" w14:textId="77777777" w:rsidR="005C1FD6" w:rsidRDefault="005C1FD6" w:rsidP="005C1FD6">
      <w:pPr>
        <w:tabs>
          <w:tab w:val="left" w:pos="7655"/>
        </w:tabs>
        <w:spacing w:line="300" w:lineRule="auto"/>
      </w:pPr>
      <w:r>
        <w:t>– число объектов, находящихся в статусе «ремонт, нет возможности проводить работы»;</w:t>
      </w:r>
    </w:p>
    <w:p w14:paraId="46F1887F" w14:textId="77777777" w:rsidR="005C1FD6" w:rsidRDefault="005C1FD6" w:rsidP="005C1FD6">
      <w:pPr>
        <w:tabs>
          <w:tab w:val="left" w:pos="7655"/>
        </w:tabs>
        <w:spacing w:line="300" w:lineRule="auto"/>
      </w:pPr>
      <w:r>
        <w:t>– процент доступных для оказания Услуг связи объектов;</w:t>
      </w:r>
    </w:p>
    <w:p w14:paraId="3B0E4C26" w14:textId="77777777" w:rsidR="005C1FD6" w:rsidRDefault="005C1FD6" w:rsidP="005C1FD6">
      <w:pPr>
        <w:tabs>
          <w:tab w:val="left" w:pos="7655"/>
        </w:tabs>
        <w:spacing w:line="300" w:lineRule="auto"/>
      </w:pPr>
      <w:r>
        <w:t>– число объектов по которым зафиксирована авария;</w:t>
      </w:r>
    </w:p>
    <w:p w14:paraId="2E8C29BE" w14:textId="77777777" w:rsidR="005C1FD6" w:rsidRDefault="005C1FD6" w:rsidP="005C1FD6">
      <w:pPr>
        <w:tabs>
          <w:tab w:val="left" w:pos="7655"/>
        </w:tabs>
        <w:spacing w:line="300" w:lineRule="auto"/>
      </w:pPr>
      <w:r>
        <w:t>– число объектов по которым выполняются планово-профилактические работы;</w:t>
      </w:r>
    </w:p>
    <w:p w14:paraId="2F2422D4" w14:textId="494F43FF" w:rsidR="005C1FD6" w:rsidRDefault="005C1FD6" w:rsidP="005C1FD6">
      <w:pPr>
        <w:tabs>
          <w:tab w:val="left" w:pos="7655"/>
        </w:tabs>
        <w:spacing w:line="300" w:lineRule="auto"/>
      </w:pPr>
      <w:r>
        <w:t>– наличие массовой аварии;</w:t>
      </w:r>
    </w:p>
    <w:p w14:paraId="44EE7B95" w14:textId="705B18A3" w:rsidR="00222273" w:rsidRDefault="00922D12" w:rsidP="00222273">
      <w:pPr>
        <w:tabs>
          <w:tab w:val="left" w:pos="7655"/>
        </w:tabs>
        <w:spacing w:line="300" w:lineRule="auto"/>
      </w:pPr>
      <w:r>
        <w:t>Информация должна формироваться</w:t>
      </w:r>
      <w:r w:rsidR="00222273">
        <w:t>:</w:t>
      </w:r>
    </w:p>
    <w:p w14:paraId="0C07EF07" w14:textId="71CD2A49" w:rsidR="00222273" w:rsidRDefault="00922D12" w:rsidP="00312AA0">
      <w:pPr>
        <w:pStyle w:val="a4"/>
        <w:widowControl/>
        <w:tabs>
          <w:tab w:val="left" w:pos="7655"/>
        </w:tabs>
        <w:spacing w:line="300" w:lineRule="auto"/>
        <w:ind w:left="993" w:hanging="284"/>
      </w:pPr>
      <w:r>
        <w:t>– п</w:t>
      </w:r>
      <w:r w:rsidR="00222273">
        <w:t>о Российской Федерации;</w:t>
      </w:r>
    </w:p>
    <w:p w14:paraId="2769A89A" w14:textId="2712ED59" w:rsidR="00222273" w:rsidRDefault="00922D12" w:rsidP="00312AA0">
      <w:pPr>
        <w:pStyle w:val="a4"/>
        <w:widowControl/>
        <w:tabs>
          <w:tab w:val="left" w:pos="7655"/>
        </w:tabs>
        <w:spacing w:line="300" w:lineRule="auto"/>
        <w:ind w:left="993" w:hanging="284"/>
      </w:pPr>
      <w:r>
        <w:lastRenderedPageBreak/>
        <w:t>– п</w:t>
      </w:r>
      <w:r w:rsidR="00222273">
        <w:t xml:space="preserve">о Федеральному </w:t>
      </w:r>
      <w:r>
        <w:t>о</w:t>
      </w:r>
      <w:r w:rsidR="00222273">
        <w:t>кругу;</w:t>
      </w:r>
    </w:p>
    <w:p w14:paraId="1B75D33F" w14:textId="587C3EBF" w:rsidR="00222273" w:rsidRDefault="00922D12" w:rsidP="00312AA0">
      <w:pPr>
        <w:pStyle w:val="a4"/>
        <w:widowControl/>
        <w:tabs>
          <w:tab w:val="left" w:pos="7655"/>
        </w:tabs>
        <w:spacing w:line="300" w:lineRule="auto"/>
        <w:ind w:left="993" w:hanging="284"/>
      </w:pPr>
      <w:r>
        <w:t>– п</w:t>
      </w:r>
      <w:r w:rsidR="00222273">
        <w:t xml:space="preserve">о </w:t>
      </w:r>
      <w:r>
        <w:t>с</w:t>
      </w:r>
      <w:r w:rsidR="00222273">
        <w:t>убъекту</w:t>
      </w:r>
      <w:r>
        <w:t xml:space="preserve"> Российской Федерации</w:t>
      </w:r>
    </w:p>
    <w:p w14:paraId="1235CD50" w14:textId="1D451EE5" w:rsidR="00222273" w:rsidRPr="005E5629" w:rsidRDefault="00922D12" w:rsidP="00312AA0">
      <w:pPr>
        <w:pStyle w:val="a4"/>
        <w:widowControl/>
        <w:tabs>
          <w:tab w:val="left" w:pos="7655"/>
        </w:tabs>
        <w:spacing w:line="300" w:lineRule="auto"/>
        <w:ind w:left="993" w:hanging="284"/>
      </w:pPr>
      <w:r>
        <w:t>– по</w:t>
      </w:r>
      <w:r w:rsidR="00E3606B">
        <w:t xml:space="preserve"> объекту</w:t>
      </w:r>
      <w:r w:rsidR="00312AA0" w:rsidRPr="009F79CE">
        <w:t>;</w:t>
      </w:r>
    </w:p>
    <w:p w14:paraId="46EB5C3C" w14:textId="486FB1B5" w:rsidR="006F3EE4" w:rsidRDefault="00C0311C" w:rsidP="000F619B">
      <w:pPr>
        <w:ind w:firstLine="993"/>
      </w:pPr>
      <w:r>
        <w:t>10</w:t>
      </w:r>
      <w:r w:rsidR="00E856E3">
        <w:t xml:space="preserve">) </w:t>
      </w:r>
      <w:r w:rsidR="00312AA0">
        <w:t>Направление</w:t>
      </w:r>
      <w:r w:rsidR="006F3EE4">
        <w:t xml:space="preserve"> автоматическ</w:t>
      </w:r>
      <w:r w:rsidR="00312AA0">
        <w:t>ого</w:t>
      </w:r>
      <w:r w:rsidR="006F3EE4">
        <w:t xml:space="preserve"> уведомлени</w:t>
      </w:r>
      <w:r w:rsidR="00312AA0">
        <w:t>я</w:t>
      </w:r>
      <w:r w:rsidR="006F3EE4">
        <w:t xml:space="preserve"> в электронном виде (электронная почта или онлайн сервис) о наступлении событий по заданным Заказчиком критериям и формам</w:t>
      </w:r>
      <w:r w:rsidR="00312AA0" w:rsidRPr="00312AA0">
        <w:t>;</w:t>
      </w:r>
    </w:p>
    <w:p w14:paraId="22AC67E4" w14:textId="4D9ED423" w:rsidR="007A4B8A" w:rsidRPr="00D971E6" w:rsidRDefault="00C0311C" w:rsidP="000F619B">
      <w:pPr>
        <w:ind w:firstLine="993"/>
      </w:pPr>
      <w:r>
        <w:t>11</w:t>
      </w:r>
      <w:r w:rsidR="00312AA0" w:rsidRPr="00312AA0">
        <w:t>)</w:t>
      </w:r>
      <w:r w:rsidR="00312AA0">
        <w:t xml:space="preserve"> П</w:t>
      </w:r>
      <w:r w:rsidR="007A4B8A" w:rsidRPr="00D971E6">
        <w:t xml:space="preserve">редставлять собой совокупность </w:t>
      </w:r>
      <w:r w:rsidR="00916E53" w:rsidRPr="00D971E6">
        <w:t>Элементов</w:t>
      </w:r>
      <w:r w:rsidR="007A4B8A" w:rsidRPr="00D971E6">
        <w:t xml:space="preserve"> с возможн</w:t>
      </w:r>
      <w:r w:rsidR="00976D5A">
        <w:t>остью их комбинации и изменений;</w:t>
      </w:r>
      <w:r w:rsidR="007A4B8A" w:rsidRPr="00D971E6">
        <w:t xml:space="preserve"> </w:t>
      </w:r>
    </w:p>
    <w:p w14:paraId="4B1A47A8" w14:textId="05AA1B2E" w:rsidR="007A4B8A" w:rsidRPr="00D971E6" w:rsidRDefault="00C0311C" w:rsidP="000F619B">
      <w:pPr>
        <w:ind w:firstLine="993"/>
      </w:pPr>
      <w:r>
        <w:t>12</w:t>
      </w:r>
      <w:r w:rsidR="00E856E3">
        <w:t xml:space="preserve">)  </w:t>
      </w:r>
      <w:r w:rsidR="00312AA0">
        <w:t>Обеспечение у</w:t>
      </w:r>
      <w:r w:rsidR="007A4B8A" w:rsidRPr="00D971E6">
        <w:t>ниверсальност</w:t>
      </w:r>
      <w:r w:rsidR="00312AA0">
        <w:t>и</w:t>
      </w:r>
      <w:r w:rsidR="007A4B8A" w:rsidRPr="00D971E6">
        <w:t>, у</w:t>
      </w:r>
      <w:r w:rsidR="00976D5A">
        <w:t>правляемост</w:t>
      </w:r>
      <w:r w:rsidR="00312AA0">
        <w:t>и</w:t>
      </w:r>
      <w:r w:rsidR="00976D5A">
        <w:t xml:space="preserve"> и масштабируемост</w:t>
      </w:r>
      <w:r w:rsidR="00312AA0">
        <w:t>и</w:t>
      </w:r>
      <w:r w:rsidR="00976D5A">
        <w:t>;</w:t>
      </w:r>
    </w:p>
    <w:p w14:paraId="4A3BC9DA" w14:textId="0A232CE0" w:rsidR="007A4B8A" w:rsidRPr="00D971E6" w:rsidRDefault="00C0311C" w:rsidP="000F619B">
      <w:pPr>
        <w:ind w:firstLine="993"/>
      </w:pPr>
      <w:r>
        <w:t>13</w:t>
      </w:r>
      <w:r w:rsidR="00E856E3">
        <w:t xml:space="preserve">) </w:t>
      </w:r>
      <w:r w:rsidR="00312AA0">
        <w:t>З</w:t>
      </w:r>
      <w:r w:rsidR="007A4B8A" w:rsidRPr="00D971E6">
        <w:t xml:space="preserve">апуск дополнительных </w:t>
      </w:r>
      <w:r w:rsidR="00916E53" w:rsidRPr="00D971E6">
        <w:t>Элементов</w:t>
      </w:r>
      <w:r w:rsidR="007A4B8A" w:rsidRPr="00D971E6">
        <w:t xml:space="preserve"> по требованию </w:t>
      </w:r>
      <w:r w:rsidR="004B571D">
        <w:t xml:space="preserve">Заказчика и </w:t>
      </w:r>
      <w:r w:rsidR="007A4B8A" w:rsidRPr="00D971E6">
        <w:t>Потребителя без дополнительных затрат</w:t>
      </w:r>
      <w:r w:rsidR="00976D5A">
        <w:t>;</w:t>
      </w:r>
      <w:r w:rsidR="007A4B8A" w:rsidRPr="00D971E6">
        <w:t xml:space="preserve"> </w:t>
      </w:r>
    </w:p>
    <w:p w14:paraId="72BB9785" w14:textId="1C5E43A7" w:rsidR="00AE2E1C" w:rsidRPr="00D971E6" w:rsidRDefault="00C0311C" w:rsidP="000F619B">
      <w:pPr>
        <w:ind w:firstLine="993"/>
      </w:pPr>
      <w:r>
        <w:t>14</w:t>
      </w:r>
      <w:r w:rsidR="00312AA0">
        <w:t>)</w:t>
      </w:r>
      <w:r w:rsidR="00E856E3">
        <w:t xml:space="preserve"> </w:t>
      </w:r>
      <w:r w:rsidR="00AE2E1C" w:rsidRPr="00D971E6">
        <w:t xml:space="preserve">Технические </w:t>
      </w:r>
      <w:r w:rsidR="00822885" w:rsidRPr="00D971E6">
        <w:t xml:space="preserve">программно-аппаратные </w:t>
      </w:r>
      <w:r w:rsidR="00AE2E1C" w:rsidRPr="00D971E6">
        <w:t xml:space="preserve">средства, используемые </w:t>
      </w:r>
      <w:r w:rsidR="001C4B0C">
        <w:br/>
      </w:r>
      <w:r w:rsidR="00416094">
        <w:t>при оказании Компонента</w:t>
      </w:r>
      <w:r w:rsidR="00AE2E1C" w:rsidRPr="00D971E6">
        <w:t>, должны соответствовать требованиям государственной метрологической измерительной системы национального уровня, за счет выполнения следующих требований:</w:t>
      </w:r>
    </w:p>
    <w:p w14:paraId="21B0B5AA" w14:textId="77777777" w:rsidR="00AE2E1C" w:rsidRPr="00D971E6" w:rsidRDefault="00AE2E1C" w:rsidP="00D16786">
      <w:pPr>
        <w:pStyle w:val="a4"/>
        <w:numPr>
          <w:ilvl w:val="1"/>
          <w:numId w:val="93"/>
        </w:numPr>
        <w:ind w:left="0" w:firstLine="1789"/>
      </w:pPr>
      <w:r w:rsidRPr="00D971E6">
        <w:t>использования средств измерения, внесенных в Федеральный информационный фонд по обеспечению единства измерений, а также своевременно прошедших поверку в соответствии с требованиями статьи 13 Федерального закона от 26 июня 2008 г. № 102-ФЗ «Об обеспечении единства измерений»;</w:t>
      </w:r>
    </w:p>
    <w:p w14:paraId="1336076A" w14:textId="77777777" w:rsidR="00AE2E1C" w:rsidRPr="00D971E6" w:rsidRDefault="00AE2E1C" w:rsidP="00D16786">
      <w:pPr>
        <w:pStyle w:val="a4"/>
        <w:numPr>
          <w:ilvl w:val="1"/>
          <w:numId w:val="93"/>
        </w:numPr>
        <w:ind w:left="0" w:firstLine="1789"/>
      </w:pPr>
      <w:r w:rsidRPr="00D971E6">
        <w:t xml:space="preserve">соответствия всех программно-аппаратных средства требованиям к измерениям, относящимся к сфере государственного регулирования обеспечения единства измерений и выполняемым при обеспечении целостности </w:t>
      </w:r>
      <w:r w:rsidR="009F1FFA">
        <w:br/>
      </w:r>
      <w:r w:rsidRPr="00D971E6">
        <w:t xml:space="preserve">и устойчивости функционирования сети связи общего пользования, а именно, </w:t>
      </w:r>
      <w:r w:rsidR="009F1FFA">
        <w:br/>
      </w:r>
      <w:r w:rsidRPr="00D971E6">
        <w:t xml:space="preserve">в соответствии с постановлением Правительства Российской Федерации </w:t>
      </w:r>
      <w:r w:rsidR="009F1FFA">
        <w:br/>
      </w:r>
      <w:r w:rsidRPr="00D971E6">
        <w:t>от 16 ноября 2020 г. № 1847</w:t>
      </w:r>
      <w:r w:rsidR="0099138D">
        <w:t xml:space="preserve"> «</w:t>
      </w:r>
      <w:r w:rsidR="0099138D" w:rsidRPr="0099138D">
        <w:t xml:space="preserve">Об утверждении перечня измерений, относящихся </w:t>
      </w:r>
      <w:r w:rsidR="009F1FFA">
        <w:br/>
      </w:r>
      <w:r w:rsidR="0099138D" w:rsidRPr="0099138D">
        <w:t>к сфере государственного регулирования обеспечения единства измерений</w:t>
      </w:r>
      <w:r w:rsidR="0099138D">
        <w:t>»</w:t>
      </w:r>
      <w:r w:rsidR="00976D5A">
        <w:t>;</w:t>
      </w:r>
    </w:p>
    <w:p w14:paraId="1AC71A05" w14:textId="77777777" w:rsidR="00AE2E1C" w:rsidRPr="00D971E6" w:rsidRDefault="00AE2E1C" w:rsidP="00D16786">
      <w:pPr>
        <w:pStyle w:val="a4"/>
        <w:numPr>
          <w:ilvl w:val="1"/>
          <w:numId w:val="93"/>
        </w:numPr>
        <w:ind w:left="0" w:firstLine="1789"/>
      </w:pPr>
      <w:r w:rsidRPr="00D971E6">
        <w:t xml:space="preserve">сертификация оборудования в соответствии с постановлением Правительства Российской Федерации от </w:t>
      </w:r>
      <w:r w:rsidR="00B34297">
        <w:t>04</w:t>
      </w:r>
      <w:r w:rsidRPr="00D971E6">
        <w:t xml:space="preserve"> </w:t>
      </w:r>
      <w:r w:rsidR="00B34297">
        <w:t>февраля</w:t>
      </w:r>
      <w:r w:rsidR="00B34297" w:rsidRPr="00D971E6">
        <w:t xml:space="preserve"> </w:t>
      </w:r>
      <w:r w:rsidRPr="00D971E6">
        <w:t>20</w:t>
      </w:r>
      <w:r w:rsidR="00B34297">
        <w:t>22</w:t>
      </w:r>
      <w:r w:rsidRPr="00D971E6">
        <w:t xml:space="preserve"> г. № </w:t>
      </w:r>
      <w:r w:rsidR="00B34297">
        <w:t>113</w:t>
      </w:r>
      <w:r w:rsidRPr="00D971E6">
        <w:t xml:space="preserve"> </w:t>
      </w:r>
      <w:r w:rsidR="009F1FFA">
        <w:br/>
      </w:r>
      <w:r w:rsidRPr="00D971E6">
        <w:t xml:space="preserve">«Об утверждении перечня средств связи, подлежащих обязательной </w:t>
      </w:r>
      <w:r w:rsidRPr="00D971E6">
        <w:lastRenderedPageBreak/>
        <w:t>сертификации»</w:t>
      </w:r>
      <w:r w:rsidR="00976D5A" w:rsidRPr="00976D5A">
        <w:t>.</w:t>
      </w:r>
    </w:p>
    <w:p w14:paraId="633DE13F" w14:textId="77777777" w:rsidR="00916E53" w:rsidRPr="00D971E6" w:rsidRDefault="00F051AA" w:rsidP="0013186E">
      <w:pPr>
        <w:pStyle w:val="a4"/>
        <w:ind w:left="709" w:firstLine="0"/>
      </w:pPr>
      <w:r>
        <w:t>5.6.1.</w:t>
      </w:r>
      <w:r w:rsidR="00E856E3">
        <w:t>2</w:t>
      </w:r>
      <w:r>
        <w:t>.</w:t>
      </w:r>
      <w:r w:rsidR="0013186E">
        <w:tab/>
      </w:r>
      <w:r w:rsidR="007A4B8A" w:rsidRPr="00C5384F">
        <w:rPr>
          <w:u w:val="single"/>
        </w:rPr>
        <w:t xml:space="preserve">Требования к архитектуре </w:t>
      </w:r>
      <w:r w:rsidR="00416094">
        <w:rPr>
          <w:u w:val="single"/>
        </w:rPr>
        <w:t>Компонента</w:t>
      </w:r>
      <w:r w:rsidR="00FA0CAC" w:rsidRPr="00FA0CAC">
        <w:t>.</w:t>
      </w:r>
      <w:r w:rsidR="005705D6" w:rsidRPr="00D971E6">
        <w:t xml:space="preserve"> </w:t>
      </w:r>
    </w:p>
    <w:p w14:paraId="57F706E7" w14:textId="77777777" w:rsidR="007A4B8A" w:rsidRPr="00D971E6" w:rsidRDefault="007A4B8A" w:rsidP="00DB420D">
      <w:pPr>
        <w:pStyle w:val="a4"/>
        <w:ind w:left="0"/>
      </w:pPr>
      <w:r w:rsidRPr="00D971E6">
        <w:t>А</w:t>
      </w:r>
      <w:r w:rsidR="00916E53" w:rsidRPr="00D971E6">
        <w:t xml:space="preserve">рхитектура </w:t>
      </w:r>
      <w:r w:rsidRPr="00D971E6">
        <w:t xml:space="preserve">должна строиться на принципах модульности </w:t>
      </w:r>
      <w:r w:rsidR="009F1FFA">
        <w:br/>
      </w:r>
      <w:r w:rsidRPr="00D971E6">
        <w:t>и масштабируемости, на програ</w:t>
      </w:r>
      <w:r w:rsidR="00917E98" w:rsidRPr="00D971E6">
        <w:t>ммных и аппаратных компонентах.</w:t>
      </w:r>
    </w:p>
    <w:p w14:paraId="3AD09DAA" w14:textId="77777777" w:rsidR="00822885" w:rsidRPr="00D971E6" w:rsidRDefault="009B122A" w:rsidP="00822885">
      <w:pPr>
        <w:pStyle w:val="a4"/>
        <w:ind w:left="0"/>
      </w:pPr>
      <w:r w:rsidRPr="00D971E6">
        <w:t xml:space="preserve">Технические решения, применяемые в рамках оказания </w:t>
      </w:r>
      <w:r w:rsidR="00822885" w:rsidRPr="00D971E6">
        <w:t>Компонент</w:t>
      </w:r>
      <w:r w:rsidRPr="00D971E6">
        <w:t>а,</w:t>
      </w:r>
      <w:r w:rsidR="00822885" w:rsidRPr="00D971E6">
        <w:t xml:space="preserve"> должн</w:t>
      </w:r>
      <w:r w:rsidRPr="00D971E6">
        <w:t>ы</w:t>
      </w:r>
      <w:r w:rsidR="00822885" w:rsidRPr="00D971E6">
        <w:t xml:space="preserve"> представлять собой иерархическую систему с возможностью горизонтального и вертикального масштабирования. </w:t>
      </w:r>
    </w:p>
    <w:p w14:paraId="703D631D" w14:textId="77777777" w:rsidR="00822885" w:rsidRPr="00D971E6" w:rsidRDefault="00822885" w:rsidP="00822885">
      <w:pPr>
        <w:pStyle w:val="a4"/>
        <w:ind w:left="0" w:firstLine="0"/>
        <w:jc w:val="center"/>
      </w:pPr>
      <w:r w:rsidRPr="00D971E6">
        <w:rPr>
          <w:noProof/>
        </w:rPr>
        <w:drawing>
          <wp:inline distT="0" distB="0" distL="0" distR="0" wp14:anchorId="704B3D08" wp14:editId="11715777">
            <wp:extent cx="1802892" cy="19812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31" cy="198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4000" w14:textId="77777777" w:rsidR="00822885" w:rsidRPr="00D971E6" w:rsidRDefault="00822885" w:rsidP="00822885">
      <w:pPr>
        <w:spacing w:before="120" w:after="240"/>
        <w:ind w:firstLine="0"/>
        <w:contextualSpacing w:val="0"/>
        <w:jc w:val="center"/>
        <w:rPr>
          <w:sz w:val="24"/>
        </w:rPr>
      </w:pPr>
      <w:r w:rsidRPr="00D971E6">
        <w:rPr>
          <w:sz w:val="24"/>
        </w:rPr>
        <w:t xml:space="preserve">Рис. 6. Общая архитектура Компонента </w:t>
      </w:r>
      <w:r w:rsidR="00B07CBB" w:rsidRPr="00D971E6">
        <w:rPr>
          <w:sz w:val="24"/>
        </w:rPr>
        <w:br/>
        <w:t>«Мониторинг и обеспечение безопасности связи»</w:t>
      </w:r>
      <w:r w:rsidRPr="00D971E6">
        <w:rPr>
          <w:sz w:val="24"/>
        </w:rPr>
        <w:t>.</w:t>
      </w:r>
    </w:p>
    <w:p w14:paraId="50743291" w14:textId="77777777" w:rsidR="00822885" w:rsidRPr="00D971E6" w:rsidRDefault="00822885" w:rsidP="00822885">
      <w:pPr>
        <w:pStyle w:val="a4"/>
        <w:ind w:left="0"/>
      </w:pPr>
      <w:r w:rsidRPr="00D971E6">
        <w:t xml:space="preserve">Центральным узлом </w:t>
      </w:r>
      <w:r w:rsidR="009B122A" w:rsidRPr="00D971E6">
        <w:t>технических решений, применяемых</w:t>
      </w:r>
      <w:r w:rsidRPr="00D971E6">
        <w:t xml:space="preserve"> </w:t>
      </w:r>
      <w:r w:rsidR="009B122A" w:rsidRPr="00D971E6">
        <w:t>в рамках</w:t>
      </w:r>
      <w:r w:rsidRPr="00D971E6">
        <w:t xml:space="preserve"> оказани</w:t>
      </w:r>
      <w:r w:rsidR="009B122A" w:rsidRPr="00D971E6">
        <w:t>я</w:t>
      </w:r>
      <w:r w:rsidR="00416094">
        <w:t xml:space="preserve"> Компонента</w:t>
      </w:r>
      <w:r w:rsidRPr="00D971E6">
        <w:t xml:space="preserve">, должен являться отказоустойчивый кластер серверов. Уровнем агрегации должны являться зонды уровня агрегации, размещаемые в зоне ответственности </w:t>
      </w:r>
      <w:r w:rsidR="00542A94" w:rsidRPr="00D971E6">
        <w:t>Исполнителя</w:t>
      </w:r>
      <w:r w:rsidRPr="00D971E6">
        <w:t xml:space="preserve">, объектами контроля должны являться оказываемые </w:t>
      </w:r>
      <w:r w:rsidR="009B122A" w:rsidRPr="00D971E6">
        <w:t>СЗО</w:t>
      </w:r>
      <w:r w:rsidR="00286E0D" w:rsidRPr="00D971E6">
        <w:t xml:space="preserve"> в соответствии с Заявками</w:t>
      </w:r>
      <w:r w:rsidRPr="00D971E6">
        <w:t xml:space="preserve"> услуги связи с использованием зондов, размещаемых на указанных СЗО.</w:t>
      </w:r>
    </w:p>
    <w:p w14:paraId="14C4B42D" w14:textId="77777777" w:rsidR="00822885" w:rsidRPr="00D971E6" w:rsidRDefault="00822885" w:rsidP="00822885">
      <w:pPr>
        <w:pStyle w:val="a4"/>
        <w:ind w:left="0"/>
      </w:pPr>
      <w:r w:rsidRPr="00D971E6">
        <w:t>Технические решения</w:t>
      </w:r>
      <w:r w:rsidR="009B122A" w:rsidRPr="00D971E6">
        <w:t>, прим</w:t>
      </w:r>
      <w:r w:rsidR="00416094">
        <w:t>еняемые для оказания Компонента</w:t>
      </w:r>
      <w:r w:rsidR="009B122A" w:rsidRPr="00D971E6">
        <w:t>,</w:t>
      </w:r>
      <w:r w:rsidRPr="00D971E6">
        <w:t xml:space="preserve"> должны использовать только программно-аппаратные зонды для получения исходных данных о работоспособности средств связи и соблюдению требуемого качества предоставления услуг связи. Использование иных способов получения исходных данных о работоспособности средств связи и соблюдению требуемого качества предоставления услуг связи не предусматривается.</w:t>
      </w:r>
    </w:p>
    <w:p w14:paraId="5940F179" w14:textId="77777777" w:rsidR="007A4B8A" w:rsidRPr="008E298B" w:rsidRDefault="00F051AA" w:rsidP="0013186E">
      <w:pPr>
        <w:pStyle w:val="a4"/>
        <w:ind w:left="709" w:firstLine="0"/>
      </w:pPr>
      <w:r>
        <w:t>5.6.1.</w:t>
      </w:r>
      <w:r w:rsidR="00E856E3">
        <w:t>3</w:t>
      </w:r>
      <w:r>
        <w:t>.</w:t>
      </w:r>
      <w:r w:rsidR="0013186E">
        <w:tab/>
      </w:r>
      <w:r w:rsidR="007A4B8A" w:rsidRPr="00C5384F">
        <w:rPr>
          <w:u w:val="single"/>
        </w:rPr>
        <w:t xml:space="preserve">Управление </w:t>
      </w:r>
      <w:r w:rsidR="00416094">
        <w:rPr>
          <w:u w:val="single"/>
        </w:rPr>
        <w:t>Компонентом</w:t>
      </w:r>
      <w:r w:rsidR="00FA0CAC" w:rsidRPr="008E298B">
        <w:t>.</w:t>
      </w:r>
    </w:p>
    <w:p w14:paraId="2B7C819B" w14:textId="77777777" w:rsidR="007A4B8A" w:rsidRPr="00D971E6" w:rsidRDefault="007A4B8A" w:rsidP="00DB420D">
      <w:r w:rsidRPr="00D971E6">
        <w:lastRenderedPageBreak/>
        <w:t xml:space="preserve">Для указанных Заказчиком </w:t>
      </w:r>
      <w:r w:rsidR="00066EDE" w:rsidRPr="00D971E6">
        <w:t>СЗО, Объектов ЦИК</w:t>
      </w:r>
      <w:r w:rsidRPr="00D971E6">
        <w:t xml:space="preserve"> Исполнитель должен осуществлять управление изменениями, которые могут включать изменения следующих параметров оказания </w:t>
      </w:r>
      <w:r w:rsidR="00916E53" w:rsidRPr="00D971E6">
        <w:t>мониторинга и обеспечения</w:t>
      </w:r>
      <w:r w:rsidRPr="00D971E6">
        <w:t xml:space="preserve"> безопасности связи:</w:t>
      </w:r>
    </w:p>
    <w:p w14:paraId="6284D832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период опроса оборудования;</w:t>
      </w:r>
    </w:p>
    <w:p w14:paraId="1D66DB8B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расписание мониторинга;</w:t>
      </w:r>
    </w:p>
    <w:p w14:paraId="0E01341F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количество оцениваемых параметров качества услуги;</w:t>
      </w:r>
    </w:p>
    <w:p w14:paraId="5F394DD2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параметры для оценки качества услуг;</w:t>
      </w:r>
    </w:p>
    <w:p w14:paraId="346B52D9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объем параметров оценки качества;</w:t>
      </w:r>
    </w:p>
    <w:p w14:paraId="14561558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IP адреса и подсети;</w:t>
      </w:r>
    </w:p>
    <w:p w14:paraId="457D8186" w14:textId="77777777" w:rsidR="00FA0CAC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>профили портов доступа;</w:t>
      </w:r>
    </w:p>
    <w:p w14:paraId="7ADEC020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 xml:space="preserve">пропускная способность передачи трафика разных типов </w:t>
      </w:r>
      <w:r w:rsidR="009F1FFA">
        <w:br/>
      </w:r>
      <w:r w:rsidRPr="00D971E6">
        <w:t xml:space="preserve">по предоставляемым каналам связи между </w:t>
      </w:r>
      <w:r w:rsidR="00066EDE" w:rsidRPr="00D971E6">
        <w:t>СЗО, Объекта ЦИК</w:t>
      </w:r>
      <w:r w:rsidRPr="00D971E6">
        <w:t>;</w:t>
      </w:r>
    </w:p>
    <w:p w14:paraId="4E7D92A5" w14:textId="77777777" w:rsidR="00FA0CAC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 xml:space="preserve">IP адрес для защиты от </w:t>
      </w:r>
      <w:proofErr w:type="spellStart"/>
      <w:r w:rsidRPr="00D971E6">
        <w:t>DDoS</w:t>
      </w:r>
      <w:proofErr w:type="spellEnd"/>
      <w:r w:rsidRPr="00D971E6">
        <w:t xml:space="preserve"> атак;</w:t>
      </w:r>
    </w:p>
    <w:p w14:paraId="426FAA12" w14:textId="77777777" w:rsidR="00FA0CAC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 xml:space="preserve">подключение </w:t>
      </w:r>
      <w:r w:rsidR="00066EDE" w:rsidRPr="00D971E6">
        <w:t>СЗО, Объекта ЦИК</w:t>
      </w:r>
      <w:r w:rsidRPr="00D971E6">
        <w:t xml:space="preserve"> к сети Исполнителя при изменении адреса</w:t>
      </w:r>
      <w:r w:rsidR="00066EDE" w:rsidRPr="00D971E6">
        <w:t xml:space="preserve"> их </w:t>
      </w:r>
      <w:r w:rsidRPr="00D971E6">
        <w:t>месторасположения;</w:t>
      </w:r>
    </w:p>
    <w:p w14:paraId="50DC3E1E" w14:textId="77777777" w:rsidR="00FA0CAC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 xml:space="preserve">приостановление или возобновление оказания </w:t>
      </w:r>
      <w:r w:rsidR="00916E53" w:rsidRPr="00D971E6">
        <w:t xml:space="preserve">мониторинга </w:t>
      </w:r>
      <w:r w:rsidR="009F1FFA">
        <w:br/>
      </w:r>
      <w:r w:rsidR="00916E53" w:rsidRPr="00D971E6">
        <w:t>и обеспечения безопасности связи</w:t>
      </w:r>
      <w:r w:rsidRPr="00D971E6">
        <w:t>;</w:t>
      </w:r>
    </w:p>
    <w:p w14:paraId="2C47ECFA" w14:textId="77777777" w:rsidR="007A4B8A" w:rsidRPr="00D971E6" w:rsidRDefault="00916E53" w:rsidP="00D16786">
      <w:pPr>
        <w:pStyle w:val="a4"/>
        <w:numPr>
          <w:ilvl w:val="0"/>
          <w:numId w:val="71"/>
        </w:numPr>
        <w:ind w:left="1276" w:hanging="556"/>
      </w:pPr>
      <w:r w:rsidRPr="00D971E6">
        <w:t>Мониторинг и обеспечение безопасности связи</w:t>
      </w:r>
      <w:r w:rsidR="007A4B8A" w:rsidRPr="00D971E6">
        <w:t xml:space="preserve"> для новых </w:t>
      </w:r>
      <w:r w:rsidR="00066EDE" w:rsidRPr="00D971E6">
        <w:t>СЗО, Объекта ЦИК</w:t>
      </w:r>
      <w:r w:rsidR="00A15193" w:rsidRPr="00D971E6">
        <w:t xml:space="preserve"> по согласованию между Заказчиком и Исполнителем</w:t>
      </w:r>
      <w:r w:rsidR="007A4B8A" w:rsidRPr="00D971E6">
        <w:t>;</w:t>
      </w:r>
    </w:p>
    <w:p w14:paraId="5E5AF1C2" w14:textId="77777777" w:rsidR="00FA0CAC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 xml:space="preserve">прекращение </w:t>
      </w:r>
      <w:r w:rsidR="00916E53" w:rsidRPr="00D971E6">
        <w:t>мониторинга и обеспечения безопасности связи</w:t>
      </w:r>
      <w:r w:rsidRPr="00D971E6">
        <w:t>;</w:t>
      </w:r>
    </w:p>
    <w:p w14:paraId="61F98F7E" w14:textId="77777777" w:rsidR="007A4B8A" w:rsidRPr="00D971E6" w:rsidRDefault="007A4B8A" w:rsidP="00D16786">
      <w:pPr>
        <w:pStyle w:val="a4"/>
        <w:numPr>
          <w:ilvl w:val="0"/>
          <w:numId w:val="71"/>
        </w:numPr>
        <w:ind w:left="1276" w:hanging="556"/>
      </w:pPr>
      <w:r w:rsidRPr="00D971E6">
        <w:t xml:space="preserve">иные согласованные Исполнителем и Заказчиком параметры </w:t>
      </w:r>
      <w:r w:rsidR="00916E53" w:rsidRPr="00D971E6">
        <w:t>мониторинга и обеспечения безопасности связи</w:t>
      </w:r>
      <w:r w:rsidRPr="00D971E6">
        <w:t>.</w:t>
      </w:r>
    </w:p>
    <w:p w14:paraId="3E02C3D1" w14:textId="77777777" w:rsidR="007A4B8A" w:rsidRPr="00D971E6" w:rsidRDefault="00F051AA" w:rsidP="00B73254">
      <w:pPr>
        <w:pStyle w:val="a4"/>
        <w:keepNext/>
        <w:keepLines/>
        <w:ind w:left="0"/>
      </w:pPr>
      <w:r>
        <w:t>5.6.1.</w:t>
      </w:r>
      <w:r w:rsidR="00E856E3">
        <w:t>4</w:t>
      </w:r>
      <w:r>
        <w:t>.</w:t>
      </w:r>
      <w:r w:rsidR="0013186E">
        <w:tab/>
      </w:r>
      <w:r w:rsidR="007A4B8A" w:rsidRPr="00C5384F">
        <w:rPr>
          <w:u w:val="single"/>
        </w:rPr>
        <w:t xml:space="preserve">Требования к дополнительным функционалу и сопряжения </w:t>
      </w:r>
      <w:r w:rsidR="009F1FFA">
        <w:rPr>
          <w:u w:val="single"/>
        </w:rPr>
        <w:br/>
      </w:r>
      <w:r w:rsidR="007A4B8A" w:rsidRPr="00C5384F">
        <w:rPr>
          <w:u w:val="single"/>
        </w:rPr>
        <w:t xml:space="preserve">со смежными системами и </w:t>
      </w:r>
      <w:r w:rsidR="00916E53" w:rsidRPr="00C5384F">
        <w:rPr>
          <w:u w:val="single"/>
        </w:rPr>
        <w:t>Элементами</w:t>
      </w:r>
      <w:r w:rsidR="00916E53" w:rsidRPr="00D971E6">
        <w:t>:</w:t>
      </w:r>
    </w:p>
    <w:p w14:paraId="0B1F0A1D" w14:textId="12A31F45" w:rsidR="007A4B8A" w:rsidRPr="00D971E6" w:rsidRDefault="00416094" w:rsidP="00D16786">
      <w:pPr>
        <w:pStyle w:val="a4"/>
        <w:numPr>
          <w:ilvl w:val="0"/>
          <w:numId w:val="72"/>
        </w:numPr>
        <w:ind w:left="0" w:firstLine="709"/>
      </w:pPr>
      <w:r>
        <w:t>Компонент</w:t>
      </w:r>
      <w:r w:rsidR="005705D6" w:rsidRPr="00D971E6">
        <w:t xml:space="preserve"> </w:t>
      </w:r>
      <w:r w:rsidR="007A4B8A" w:rsidRPr="00D971E6">
        <w:t>долж</w:t>
      </w:r>
      <w:r w:rsidR="00916E53" w:rsidRPr="00D971E6">
        <w:t>ен</w:t>
      </w:r>
      <w:r w:rsidR="007A4B8A" w:rsidRPr="00D971E6">
        <w:t xml:space="preserve"> иметь возможность расширять функционал посредством подключения к информационных ресурсам и системам, без снижения уровня информационной безопасности</w:t>
      </w:r>
      <w:r w:rsidR="00B73254">
        <w:t>, емкости и производительности;</w:t>
      </w:r>
    </w:p>
    <w:p w14:paraId="40D39E34" w14:textId="77777777" w:rsidR="007A4B8A" w:rsidRPr="00D971E6" w:rsidRDefault="007A4B8A" w:rsidP="00D16786">
      <w:pPr>
        <w:pStyle w:val="a4"/>
        <w:numPr>
          <w:ilvl w:val="0"/>
          <w:numId w:val="72"/>
        </w:numPr>
        <w:ind w:left="0" w:firstLine="709"/>
      </w:pPr>
      <w:r w:rsidRPr="00D971E6">
        <w:t xml:space="preserve">Данные функциональные возможности </w:t>
      </w:r>
      <w:r w:rsidR="00416094">
        <w:t>Компонента</w:t>
      </w:r>
      <w:r w:rsidR="005705D6" w:rsidRPr="00D971E6">
        <w:t xml:space="preserve"> </w:t>
      </w:r>
      <w:r w:rsidRPr="00D971E6">
        <w:t>должны быть использованы для мониторинга параметров качества предоставляемых услуг</w:t>
      </w:r>
      <w:r w:rsidR="00B73254">
        <w:t>.</w:t>
      </w:r>
    </w:p>
    <w:p w14:paraId="1168F60D" w14:textId="77777777" w:rsidR="007A4B8A" w:rsidRPr="00B73254" w:rsidRDefault="00F051AA" w:rsidP="0013186E">
      <w:pPr>
        <w:pStyle w:val="a4"/>
        <w:ind w:left="709" w:firstLine="0"/>
      </w:pPr>
      <w:r>
        <w:t>5.6.1.</w:t>
      </w:r>
      <w:r w:rsidR="00E856E3">
        <w:t>5</w:t>
      </w:r>
      <w:r>
        <w:t>.</w:t>
      </w:r>
      <w:r w:rsidR="0013186E">
        <w:tab/>
      </w:r>
      <w:r w:rsidR="007A4B8A" w:rsidRPr="00C5384F">
        <w:rPr>
          <w:u w:val="single"/>
        </w:rPr>
        <w:t xml:space="preserve">Требования к производительности </w:t>
      </w:r>
      <w:r w:rsidR="00416094">
        <w:rPr>
          <w:u w:val="single"/>
        </w:rPr>
        <w:t>Компонента</w:t>
      </w:r>
      <w:r w:rsidR="00B73254" w:rsidRPr="00B73254">
        <w:t>:</w:t>
      </w:r>
    </w:p>
    <w:p w14:paraId="02B41D4E" w14:textId="77777777" w:rsidR="003129C6" w:rsidRPr="00D971E6" w:rsidRDefault="003129C6" w:rsidP="003129C6">
      <w:pPr>
        <w:pStyle w:val="a4"/>
        <w:ind w:left="0"/>
      </w:pPr>
      <w:r w:rsidRPr="00D971E6">
        <w:lastRenderedPageBreak/>
        <w:t>1</w:t>
      </w:r>
      <w:r w:rsidR="00416094">
        <w:t>)</w:t>
      </w:r>
      <w:r w:rsidR="00416094">
        <w:tab/>
        <w:t>Производительность Компонента</w:t>
      </w:r>
      <w:r w:rsidR="005705D6" w:rsidRPr="00D971E6">
        <w:t xml:space="preserve"> </w:t>
      </w:r>
      <w:r w:rsidRPr="00D971E6">
        <w:t>должна быть достаточной, для выполнения возложенных на нее задач. В случае необходимости увеличения производительности Исполнитель должен п</w:t>
      </w:r>
      <w:r w:rsidR="00B73254">
        <w:t>редусмотреть такую возможность;</w:t>
      </w:r>
    </w:p>
    <w:p w14:paraId="52D4DEE0" w14:textId="77777777" w:rsidR="003129C6" w:rsidRPr="00D971E6" w:rsidRDefault="003129C6" w:rsidP="003129C6">
      <w:pPr>
        <w:pStyle w:val="a4"/>
        <w:ind w:left="0"/>
      </w:pPr>
      <w:r w:rsidRPr="00D971E6">
        <w:t>2)</w:t>
      </w:r>
      <w:r w:rsidRPr="00D971E6">
        <w:tab/>
        <w:t>Увеличени</w:t>
      </w:r>
      <w:r w:rsidR="00416094">
        <w:t>е производительности Компонента</w:t>
      </w:r>
      <w:r w:rsidR="005705D6" w:rsidRPr="00D971E6">
        <w:t xml:space="preserve"> </w:t>
      </w:r>
      <w:r w:rsidRPr="00D971E6">
        <w:t>должно достигаться следующими способами:</w:t>
      </w:r>
    </w:p>
    <w:p w14:paraId="4B77114A" w14:textId="77777777" w:rsidR="003129C6" w:rsidRPr="00D971E6" w:rsidRDefault="003129C6" w:rsidP="003129C6">
      <w:pPr>
        <w:pStyle w:val="a4"/>
        <w:ind w:left="0"/>
      </w:pPr>
      <w:r w:rsidRPr="00D971E6">
        <w:t>–</w:t>
      </w:r>
      <w:r w:rsidRPr="00D971E6">
        <w:tab/>
        <w:t>замена или модернизация аппаратного обеспечения;</w:t>
      </w:r>
    </w:p>
    <w:p w14:paraId="31DF3387" w14:textId="77777777" w:rsidR="003129C6" w:rsidRPr="00D971E6" w:rsidRDefault="003129C6" w:rsidP="003129C6">
      <w:pPr>
        <w:pStyle w:val="a4"/>
        <w:ind w:left="0"/>
      </w:pPr>
      <w:r w:rsidRPr="00D971E6">
        <w:t>–</w:t>
      </w:r>
      <w:r w:rsidRPr="00D971E6">
        <w:tab/>
        <w:t>замена или модернизация программного обеспечения;</w:t>
      </w:r>
    </w:p>
    <w:p w14:paraId="5AC88E3E" w14:textId="77777777" w:rsidR="003129C6" w:rsidRPr="00D971E6" w:rsidRDefault="003129C6" w:rsidP="003129C6">
      <w:pPr>
        <w:pStyle w:val="a4"/>
        <w:ind w:left="0"/>
      </w:pPr>
      <w:r w:rsidRPr="00D971E6">
        <w:t>–</w:t>
      </w:r>
      <w:r w:rsidRPr="00D971E6">
        <w:tab/>
        <w:t xml:space="preserve">увеличение пропускной способности каналов связи, магистральных </w:t>
      </w:r>
      <w:r w:rsidR="009F1FFA">
        <w:br/>
      </w:r>
      <w:r w:rsidRPr="00D971E6">
        <w:t>и сети доступа.</w:t>
      </w:r>
    </w:p>
    <w:p w14:paraId="5B05D64F" w14:textId="77777777" w:rsidR="00FC6677" w:rsidRPr="00B73254" w:rsidRDefault="00F051AA" w:rsidP="0013186E">
      <w:pPr>
        <w:pStyle w:val="a4"/>
        <w:ind w:left="709" w:firstLine="0"/>
      </w:pPr>
      <w:r>
        <w:t>5.6.1.</w:t>
      </w:r>
      <w:r w:rsidR="00E856E3">
        <w:t>6</w:t>
      </w:r>
      <w:r>
        <w:t>.</w:t>
      </w:r>
      <w:r w:rsidR="0013186E">
        <w:tab/>
      </w:r>
      <w:r w:rsidR="00FC6677" w:rsidRPr="00C5384F">
        <w:rPr>
          <w:u w:val="single"/>
        </w:rPr>
        <w:t>Требования к наличию отчетов</w:t>
      </w:r>
      <w:r w:rsidR="00B73254">
        <w:t>.</w:t>
      </w:r>
    </w:p>
    <w:p w14:paraId="09FB8339" w14:textId="77777777" w:rsidR="00FC6677" w:rsidRPr="00D971E6" w:rsidRDefault="00416094" w:rsidP="00B73254">
      <w:pPr>
        <w:pStyle w:val="a4"/>
        <w:ind w:left="0"/>
      </w:pPr>
      <w:r>
        <w:t>Компонент</w:t>
      </w:r>
      <w:r w:rsidR="006210A5">
        <w:t xml:space="preserve"> </w:t>
      </w:r>
      <w:r w:rsidR="00FC6677" w:rsidRPr="00D971E6">
        <w:t>долж</w:t>
      </w:r>
      <w:r w:rsidR="00AA52B4">
        <w:t>е</w:t>
      </w:r>
      <w:r w:rsidR="00FC6677" w:rsidRPr="00D971E6">
        <w:t>н обеспечивать по каждому СЗО</w:t>
      </w:r>
      <w:r w:rsidR="00286E0D" w:rsidRPr="00D971E6">
        <w:t xml:space="preserve">, </w:t>
      </w:r>
      <w:r w:rsidR="006210A5">
        <w:br/>
      </w:r>
      <w:r w:rsidR="00286E0D" w:rsidRPr="00D971E6">
        <w:t>в соответствии с Заявками</w:t>
      </w:r>
      <w:r w:rsidR="00FC6677" w:rsidRPr="00D971E6">
        <w:t>, формирование в электронном виде</w:t>
      </w:r>
      <w:r w:rsidR="00DE06AD">
        <w:t xml:space="preserve"> (</w:t>
      </w:r>
      <w:r w:rsidR="00DE06AD" w:rsidRPr="00831CC7">
        <w:t xml:space="preserve">за исключением случаев </w:t>
      </w:r>
      <w:r w:rsidR="00DE06AD">
        <w:t>содержания в отчетах</w:t>
      </w:r>
      <w:r w:rsidR="00DE06AD" w:rsidRPr="00831CC7">
        <w:t xml:space="preserve"> сведени</w:t>
      </w:r>
      <w:r w:rsidR="00DE06AD">
        <w:t>й</w:t>
      </w:r>
      <w:r w:rsidR="00DE06AD" w:rsidRPr="00831CC7">
        <w:t xml:space="preserve">, составляющих государственную тайну, </w:t>
      </w:r>
      <w:r w:rsidR="009F1FFA">
        <w:br/>
      </w:r>
      <w:r w:rsidR="00DE06AD" w:rsidRPr="00831CC7">
        <w:t>или сведени</w:t>
      </w:r>
      <w:r w:rsidR="00DE06AD">
        <w:t>й</w:t>
      </w:r>
      <w:r w:rsidR="00DE06AD" w:rsidRPr="00831CC7">
        <w:t xml:space="preserve"> ограниченного доступа («Для служебного пользования»)</w:t>
      </w:r>
      <w:r w:rsidR="00DE06AD">
        <w:t>)</w:t>
      </w:r>
      <w:r w:rsidR="00FC6677" w:rsidRPr="00D971E6">
        <w:t xml:space="preserve"> по запросу уполномоченного </w:t>
      </w:r>
      <w:r w:rsidR="00A554F3">
        <w:t>представителя</w:t>
      </w:r>
      <w:r w:rsidR="00A554F3" w:rsidRPr="00D971E6">
        <w:t xml:space="preserve"> </w:t>
      </w:r>
      <w:r w:rsidR="00FC6677" w:rsidRPr="00D971E6">
        <w:t>Заказчика и в автоматическом режиме предопределенной (регламентированной) статистической и аналитической отчетности о качестве услуг связи:</w:t>
      </w:r>
    </w:p>
    <w:p w14:paraId="10E5D21D" w14:textId="70CBA231" w:rsidR="00FC6677" w:rsidRPr="00D971E6" w:rsidRDefault="00FC6677" w:rsidP="00D16786">
      <w:pPr>
        <w:pStyle w:val="a4"/>
        <w:numPr>
          <w:ilvl w:val="0"/>
          <w:numId w:val="94"/>
        </w:numPr>
        <w:ind w:left="0" w:firstLine="709"/>
      </w:pPr>
      <w:r w:rsidRPr="00D971E6">
        <w:t>формирование периодических статистических и аналитических отчетов о качестве услуг</w:t>
      </w:r>
      <w:r w:rsidR="005616C8">
        <w:t xml:space="preserve"> связи</w:t>
      </w:r>
      <w:r w:rsidR="00DF499A">
        <w:t>, в том числе о периодах недоступности услуг связи по любым причинам за произвольны</w:t>
      </w:r>
      <w:r w:rsidR="005616C8">
        <w:t>й</w:t>
      </w:r>
      <w:r w:rsidR="00DF499A">
        <w:t xml:space="preserve"> период </w:t>
      </w:r>
      <w:r w:rsidR="00ED05A4">
        <w:t>времени</w:t>
      </w:r>
      <w:r w:rsidR="005616C8">
        <w:t xml:space="preserve">, </w:t>
      </w:r>
      <w:r w:rsidRPr="00D971E6">
        <w:t>по предоставленным Заказчиком</w:t>
      </w:r>
      <w:r w:rsidR="00C34AE8">
        <w:t xml:space="preserve"> </w:t>
      </w:r>
      <w:r w:rsidRPr="00D971E6">
        <w:t xml:space="preserve">предопределенным формам и их автоматизированную рассылку средствами электронной почты </w:t>
      </w:r>
      <w:r w:rsidR="00891A28">
        <w:t>(</w:t>
      </w:r>
      <w:r w:rsidR="00891A28" w:rsidRPr="00831CC7">
        <w:t xml:space="preserve">за исключением случаев </w:t>
      </w:r>
      <w:r w:rsidR="00891A28">
        <w:t>содержания в отчетах</w:t>
      </w:r>
      <w:r w:rsidR="00891A28" w:rsidRPr="00831CC7">
        <w:t xml:space="preserve"> сведени</w:t>
      </w:r>
      <w:r w:rsidR="00891A28">
        <w:t>й</w:t>
      </w:r>
      <w:r w:rsidR="00891A28" w:rsidRPr="00831CC7">
        <w:t>, составляющих государственную тайну, или сведени</w:t>
      </w:r>
      <w:r w:rsidR="00891A28">
        <w:t>й</w:t>
      </w:r>
      <w:r w:rsidR="00891A28" w:rsidRPr="00831CC7">
        <w:t xml:space="preserve"> ограниченного доступа («Для служебного пользования»)</w:t>
      </w:r>
      <w:r w:rsidR="00891A28">
        <w:t xml:space="preserve">) </w:t>
      </w:r>
      <w:r w:rsidRPr="00D971E6">
        <w:t xml:space="preserve">уполномоченным </w:t>
      </w:r>
      <w:r w:rsidR="00A554F3">
        <w:t xml:space="preserve">представителям </w:t>
      </w:r>
      <w:r w:rsidRPr="00D971E6">
        <w:t>Заказчика;</w:t>
      </w:r>
    </w:p>
    <w:p w14:paraId="5BBA630C" w14:textId="317FDF90" w:rsidR="00FC6677" w:rsidRPr="00D971E6" w:rsidRDefault="00FC6677" w:rsidP="00D16786">
      <w:pPr>
        <w:pStyle w:val="a4"/>
        <w:numPr>
          <w:ilvl w:val="0"/>
          <w:numId w:val="94"/>
        </w:numPr>
        <w:ind w:left="0" w:firstLine="709"/>
      </w:pPr>
      <w:r w:rsidRPr="00D971E6">
        <w:t>формирование в электронном виде</w:t>
      </w:r>
      <w:r w:rsidR="00DE06AD">
        <w:t xml:space="preserve"> (</w:t>
      </w:r>
      <w:r w:rsidR="00DE06AD" w:rsidRPr="00831CC7">
        <w:t xml:space="preserve">за исключением случаев </w:t>
      </w:r>
      <w:r w:rsidR="00DE06AD">
        <w:t>содержания в отчетах</w:t>
      </w:r>
      <w:r w:rsidR="00DE06AD" w:rsidRPr="00831CC7">
        <w:t xml:space="preserve"> сведени</w:t>
      </w:r>
      <w:r w:rsidR="00DE06AD">
        <w:t>й</w:t>
      </w:r>
      <w:r w:rsidR="00DE06AD" w:rsidRPr="00831CC7">
        <w:t xml:space="preserve">, составляющих государственную тайну, </w:t>
      </w:r>
      <w:r w:rsidR="009F1FFA">
        <w:br/>
      </w:r>
      <w:r w:rsidR="00DE06AD" w:rsidRPr="00831CC7">
        <w:t>или сведени</w:t>
      </w:r>
      <w:r w:rsidR="00DE06AD">
        <w:t>й</w:t>
      </w:r>
      <w:r w:rsidR="00DE06AD" w:rsidRPr="00831CC7">
        <w:t xml:space="preserve"> ограниченного доступа («Для служебного пользования»)</w:t>
      </w:r>
      <w:r w:rsidR="00DE06AD">
        <w:t>)</w:t>
      </w:r>
      <w:r w:rsidRPr="00D971E6">
        <w:t xml:space="preserve"> оперативных отчетов о качестве конкретной услуги связи для конкретного СЗО</w:t>
      </w:r>
      <w:r w:rsidR="005616C8">
        <w:t>,</w:t>
      </w:r>
      <w:r w:rsidRPr="00D971E6">
        <w:t xml:space="preserve"> </w:t>
      </w:r>
      <w:r w:rsidR="00ED05A4">
        <w:t xml:space="preserve">в том числе о периодах недоступности услуг связи по любым причинам за </w:t>
      </w:r>
      <w:r w:rsidR="00ED05A4">
        <w:lastRenderedPageBreak/>
        <w:t>произвольны</w:t>
      </w:r>
      <w:r w:rsidR="005616C8">
        <w:t>й</w:t>
      </w:r>
      <w:r w:rsidR="00ED05A4">
        <w:t xml:space="preserve"> период времени</w:t>
      </w:r>
      <w:r w:rsidR="005616C8">
        <w:t>,</w:t>
      </w:r>
      <w:r w:rsidR="00ED05A4">
        <w:t xml:space="preserve"> </w:t>
      </w:r>
      <w:r w:rsidRPr="00D971E6">
        <w:t xml:space="preserve">при самостоятельном обращении Заказчика </w:t>
      </w:r>
      <w:r w:rsidR="009F1FFA">
        <w:br/>
      </w:r>
      <w:r w:rsidRPr="00D971E6">
        <w:t xml:space="preserve">к </w:t>
      </w:r>
      <w:r w:rsidR="00F75887" w:rsidRPr="00D971E6">
        <w:t>Компонент</w:t>
      </w:r>
      <w:r w:rsidR="00F75887">
        <w:t>е</w:t>
      </w:r>
      <w:r w:rsidRPr="00D971E6">
        <w:t>;</w:t>
      </w:r>
    </w:p>
    <w:p w14:paraId="1876AC43" w14:textId="77777777" w:rsidR="007A4B8A" w:rsidRPr="0006724C" w:rsidRDefault="00672A94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63" w:name="_Toc153467176"/>
      <w:r w:rsidRPr="007D29F9">
        <w:rPr>
          <w:b/>
        </w:rPr>
        <w:t xml:space="preserve">Элемент «Защита от </w:t>
      </w:r>
      <w:proofErr w:type="spellStart"/>
      <w:r w:rsidRPr="007D29F9">
        <w:rPr>
          <w:b/>
        </w:rPr>
        <w:t>DDoS</w:t>
      </w:r>
      <w:proofErr w:type="spellEnd"/>
      <w:r w:rsidRPr="007D29F9">
        <w:rPr>
          <w:b/>
        </w:rPr>
        <w:t xml:space="preserve"> атак»</w:t>
      </w:r>
      <w:r w:rsidRPr="00D971E6">
        <w:t xml:space="preserve"> (далее – Элемент)</w:t>
      </w:r>
      <w:r w:rsidR="0006724C" w:rsidRPr="0006724C">
        <w:t>.</w:t>
      </w:r>
      <w:bookmarkEnd w:id="63"/>
    </w:p>
    <w:p w14:paraId="1BBB4535" w14:textId="77777777" w:rsidR="00672A94" w:rsidRPr="008E298B" w:rsidRDefault="00F051AA" w:rsidP="007D29F9">
      <w:pPr>
        <w:pStyle w:val="a4"/>
        <w:ind w:left="709" w:firstLine="0"/>
      </w:pPr>
      <w:r>
        <w:t>5.6.2.1.</w:t>
      </w:r>
      <w:r w:rsidR="007D29F9">
        <w:tab/>
      </w:r>
      <w:r w:rsidR="00672A94" w:rsidRPr="00C5384F">
        <w:rPr>
          <w:u w:val="single"/>
        </w:rPr>
        <w:t>Назначение Элемента</w:t>
      </w:r>
      <w:r w:rsidR="0006724C" w:rsidRPr="008E298B">
        <w:t>.</w:t>
      </w:r>
    </w:p>
    <w:p w14:paraId="7A5AC4F0" w14:textId="77777777" w:rsidR="007A4B8A" w:rsidRPr="00D971E6" w:rsidRDefault="0046066C" w:rsidP="00A83A4A">
      <w:r w:rsidRPr="00D971E6">
        <w:t>Элемент</w:t>
      </w:r>
      <w:r w:rsidR="007A4B8A" w:rsidRPr="00D971E6">
        <w:t xml:space="preserve"> предназначен для обеспечения защиты от распределенных атак типа «отказ в обслуживании». </w:t>
      </w:r>
      <w:r w:rsidR="00393E5C" w:rsidRPr="00D971E6">
        <w:t xml:space="preserve">В составе Элемента «Защита от </w:t>
      </w:r>
      <w:proofErr w:type="spellStart"/>
      <w:r w:rsidR="00393E5C" w:rsidRPr="00D971E6">
        <w:rPr>
          <w:lang w:val="en-US"/>
        </w:rPr>
        <w:t>DDoS</w:t>
      </w:r>
      <w:proofErr w:type="spellEnd"/>
      <w:r w:rsidR="00393E5C" w:rsidRPr="00D971E6">
        <w:t xml:space="preserve"> атак» </w:t>
      </w:r>
      <w:r w:rsidR="00393E5C" w:rsidRPr="00D971E6">
        <w:rPr>
          <w:color w:val="000000" w:themeColor="text1"/>
        </w:rPr>
        <w:t xml:space="preserve">Исполнитель должен оказывать </w:t>
      </w:r>
      <w:proofErr w:type="spellStart"/>
      <w:r w:rsidR="00393E5C" w:rsidRPr="00D971E6">
        <w:rPr>
          <w:color w:val="000000" w:themeColor="text1"/>
        </w:rPr>
        <w:t>телематические</w:t>
      </w:r>
      <w:proofErr w:type="spellEnd"/>
      <w:r w:rsidR="00393E5C" w:rsidRPr="00D971E6">
        <w:rPr>
          <w:color w:val="000000" w:themeColor="text1"/>
        </w:rPr>
        <w:t xml:space="preserve"> услуги связи.</w:t>
      </w:r>
    </w:p>
    <w:p w14:paraId="07421E5B" w14:textId="77777777" w:rsidR="007A4B8A" w:rsidRPr="00D971E6" w:rsidRDefault="00F051AA" w:rsidP="007D29F9">
      <w:pPr>
        <w:pStyle w:val="a4"/>
        <w:ind w:left="709" w:firstLine="0"/>
      </w:pPr>
      <w:r>
        <w:t>5.6.2.2.</w:t>
      </w:r>
      <w:r w:rsidR="007D29F9">
        <w:tab/>
      </w:r>
      <w:r w:rsidR="007A4B8A" w:rsidRPr="00C5384F">
        <w:rPr>
          <w:u w:val="single"/>
        </w:rPr>
        <w:t xml:space="preserve">Требования к </w:t>
      </w:r>
      <w:r w:rsidR="0046066C" w:rsidRPr="00C5384F">
        <w:rPr>
          <w:u w:val="single"/>
        </w:rPr>
        <w:t>Элементу</w:t>
      </w:r>
      <w:r w:rsidR="007A4B8A" w:rsidRPr="00D971E6">
        <w:t>:</w:t>
      </w:r>
    </w:p>
    <w:p w14:paraId="0E934395" w14:textId="77777777" w:rsidR="007A4B8A" w:rsidRPr="00D971E6" w:rsidRDefault="0046066C" w:rsidP="00D16786">
      <w:pPr>
        <w:pStyle w:val="a4"/>
        <w:numPr>
          <w:ilvl w:val="0"/>
          <w:numId w:val="11"/>
        </w:numPr>
        <w:ind w:left="0" w:firstLine="709"/>
      </w:pPr>
      <w:r w:rsidRPr="00D971E6">
        <w:t>элемент</w:t>
      </w:r>
      <w:r w:rsidR="007A4B8A" w:rsidRPr="00D971E6">
        <w:t xml:space="preserve"> долж</w:t>
      </w:r>
      <w:r w:rsidRPr="00D971E6">
        <w:t>е</w:t>
      </w:r>
      <w:r w:rsidR="007A4B8A" w:rsidRPr="00D971E6">
        <w:t xml:space="preserve">н предоставляться </w:t>
      </w:r>
      <w:r w:rsidR="00393E5C" w:rsidRPr="00D971E6">
        <w:t xml:space="preserve">для всех </w:t>
      </w:r>
      <w:r w:rsidR="00E00912" w:rsidRPr="00D971E6">
        <w:rPr>
          <w:lang w:val="en-US"/>
        </w:rPr>
        <w:t>IP</w:t>
      </w:r>
      <w:r w:rsidR="00E00912" w:rsidRPr="00D971E6">
        <w:t xml:space="preserve"> </w:t>
      </w:r>
      <w:r w:rsidR="00393E5C" w:rsidRPr="00D971E6">
        <w:t>сетей СЗО</w:t>
      </w:r>
      <w:r w:rsidR="00BE6970" w:rsidRPr="00D971E6">
        <w:t>,</w:t>
      </w:r>
      <w:r w:rsidR="00066EDE" w:rsidRPr="00D971E6">
        <w:t xml:space="preserve"> Объектов ЦИК</w:t>
      </w:r>
      <w:r w:rsidR="00393E5C" w:rsidRPr="00D971E6">
        <w:t xml:space="preserve"> которые используются оконечными пользовательскими устройствами Потребителей</w:t>
      </w:r>
      <w:r w:rsidR="007A4B8A" w:rsidRPr="00D971E6">
        <w:t>;</w:t>
      </w:r>
    </w:p>
    <w:p w14:paraId="42945949" w14:textId="77777777" w:rsidR="007A4B8A" w:rsidRPr="00D971E6" w:rsidRDefault="00412841" w:rsidP="00D16786">
      <w:pPr>
        <w:pStyle w:val="a4"/>
        <w:numPr>
          <w:ilvl w:val="0"/>
          <w:numId w:val="11"/>
        </w:numPr>
        <w:ind w:left="0" w:firstLine="709"/>
      </w:pPr>
      <w:r>
        <w:t>должен проводиться анализ</w:t>
      </w:r>
      <w:r w:rsidR="007A4B8A" w:rsidRPr="00D971E6">
        <w:t>-трафика следующих видов:</w:t>
      </w:r>
    </w:p>
    <w:p w14:paraId="50321B29" w14:textId="77777777" w:rsidR="007A4B8A" w:rsidRPr="00D971E6" w:rsidRDefault="007A4B8A" w:rsidP="00D16786">
      <w:pPr>
        <w:pStyle w:val="a4"/>
        <w:numPr>
          <w:ilvl w:val="0"/>
          <w:numId w:val="12"/>
        </w:numPr>
        <w:ind w:left="0" w:firstLine="709"/>
      </w:pPr>
      <w:r w:rsidRPr="00D971E6">
        <w:t>статический – на основании сравнений фактических параметров Интернет-трафика с соответствующими значениями индивидуально установленных граничных значений;</w:t>
      </w:r>
    </w:p>
    <w:p w14:paraId="2D48E556" w14:textId="77777777" w:rsidR="007A4B8A" w:rsidRPr="00D971E6" w:rsidRDefault="007A4B8A" w:rsidP="00D16786">
      <w:pPr>
        <w:pStyle w:val="a4"/>
        <w:numPr>
          <w:ilvl w:val="0"/>
          <w:numId w:val="12"/>
        </w:numPr>
        <w:ind w:left="0" w:firstLine="709"/>
      </w:pPr>
      <w:r w:rsidRPr="00D971E6">
        <w:t>динамический – выявление отклонений реального объема всего Интернет-трафика пользователей (PPS и BPS) от статистически обычных значений;</w:t>
      </w:r>
    </w:p>
    <w:p w14:paraId="6092EE3B" w14:textId="77777777" w:rsidR="007A4B8A" w:rsidRPr="00D971E6" w:rsidRDefault="007A4B8A" w:rsidP="00D16786">
      <w:pPr>
        <w:pStyle w:val="a4"/>
        <w:numPr>
          <w:ilvl w:val="0"/>
          <w:numId w:val="11"/>
        </w:numPr>
        <w:ind w:left="0" w:firstLine="709"/>
      </w:pPr>
      <w:r w:rsidRPr="00D971E6">
        <w:t>должен проводиться анализ Интернет-трафика с учетом следующих признаков Интернет-трафика:</w:t>
      </w:r>
    </w:p>
    <w:p w14:paraId="7FCA2D0A" w14:textId="77777777" w:rsidR="00607A63" w:rsidRDefault="007A4B8A" w:rsidP="00D16786">
      <w:pPr>
        <w:pStyle w:val="a4"/>
        <w:numPr>
          <w:ilvl w:val="0"/>
          <w:numId w:val="13"/>
        </w:numPr>
        <w:ind w:left="1276" w:hanging="567"/>
      </w:pPr>
      <w:r w:rsidRPr="00D971E6">
        <w:t>диапазон IP-адресов отправителя/получателя Интернет-трафика;</w:t>
      </w:r>
    </w:p>
    <w:p w14:paraId="0A2ED026" w14:textId="77777777" w:rsidR="007A4B8A" w:rsidRPr="00D971E6" w:rsidRDefault="007A4B8A" w:rsidP="00D16786">
      <w:pPr>
        <w:pStyle w:val="a4"/>
        <w:numPr>
          <w:ilvl w:val="0"/>
          <w:numId w:val="13"/>
        </w:numPr>
        <w:ind w:left="0" w:firstLine="709"/>
      </w:pPr>
      <w:r w:rsidRPr="00D971E6">
        <w:t>диапазон адресов портов TCP/UDP отправителя/получателя Интернет-трафика;</w:t>
      </w:r>
    </w:p>
    <w:p w14:paraId="40F3EA7E" w14:textId="77777777" w:rsidR="007A4B8A" w:rsidRPr="00D971E6" w:rsidRDefault="007A4B8A" w:rsidP="00D16786">
      <w:pPr>
        <w:pStyle w:val="a4"/>
        <w:numPr>
          <w:ilvl w:val="0"/>
          <w:numId w:val="13"/>
        </w:numPr>
        <w:ind w:left="0" w:firstLine="709"/>
      </w:pPr>
      <w:r w:rsidRPr="00D971E6">
        <w:t>наименования и параметры протоколов IP, DNS, TCP, UDP, ICMP, AH, GRE, ESP (например, значения TCP-флагов для протокола TCP/IP);</w:t>
      </w:r>
    </w:p>
    <w:p w14:paraId="6877AF73" w14:textId="77777777" w:rsidR="007A4B8A" w:rsidRPr="00D971E6" w:rsidRDefault="007A4B8A" w:rsidP="00D16786">
      <w:pPr>
        <w:pStyle w:val="a4"/>
        <w:numPr>
          <w:ilvl w:val="0"/>
          <w:numId w:val="11"/>
        </w:numPr>
        <w:ind w:left="0" w:firstLine="709"/>
      </w:pPr>
      <w:r w:rsidRPr="00D971E6">
        <w:t>должен проводиться анализ Интернет-трафика по следующим параметрам:</w:t>
      </w:r>
    </w:p>
    <w:p w14:paraId="5292BA26" w14:textId="77777777" w:rsidR="007A4B8A" w:rsidRPr="00D971E6" w:rsidRDefault="007A4B8A" w:rsidP="00D16786">
      <w:pPr>
        <w:pStyle w:val="a4"/>
        <w:numPr>
          <w:ilvl w:val="0"/>
          <w:numId w:val="14"/>
        </w:numPr>
        <w:ind w:left="1276" w:hanging="567"/>
      </w:pPr>
      <w:r w:rsidRPr="00D971E6">
        <w:t>характеристики Интернет-трафика (распределение по протоколам);</w:t>
      </w:r>
    </w:p>
    <w:p w14:paraId="61FC28CE" w14:textId="77777777" w:rsidR="007A4B8A" w:rsidRPr="00D971E6" w:rsidRDefault="007A4B8A" w:rsidP="00D16786">
      <w:pPr>
        <w:pStyle w:val="a4"/>
        <w:numPr>
          <w:ilvl w:val="0"/>
          <w:numId w:val="14"/>
        </w:numPr>
        <w:ind w:left="1276" w:hanging="567"/>
      </w:pPr>
      <w:r w:rsidRPr="00D971E6">
        <w:t>количество пакетов Интернет-трафика в секунду (PPS);</w:t>
      </w:r>
    </w:p>
    <w:p w14:paraId="21B66159" w14:textId="77777777" w:rsidR="00B11EA1" w:rsidRPr="00D971E6" w:rsidRDefault="007A4B8A" w:rsidP="00D16786">
      <w:pPr>
        <w:pStyle w:val="a4"/>
        <w:numPr>
          <w:ilvl w:val="0"/>
          <w:numId w:val="14"/>
        </w:numPr>
        <w:ind w:left="1276" w:hanging="567"/>
      </w:pPr>
      <w:r w:rsidRPr="00D971E6">
        <w:t>количество байт Интернет-трафика в секунду (BPS).</w:t>
      </w:r>
    </w:p>
    <w:p w14:paraId="6CC14622" w14:textId="77777777" w:rsidR="007A4B8A" w:rsidRPr="00D971E6" w:rsidRDefault="007A4B8A" w:rsidP="00D16786">
      <w:pPr>
        <w:pStyle w:val="a4"/>
        <w:numPr>
          <w:ilvl w:val="0"/>
          <w:numId w:val="11"/>
        </w:numPr>
        <w:ind w:left="0" w:firstLine="709"/>
      </w:pPr>
      <w:r w:rsidRPr="00D971E6">
        <w:t xml:space="preserve">необходимо оповещать Потребителя о наличии нежелательного </w:t>
      </w:r>
      <w:r w:rsidRPr="00D971E6">
        <w:lastRenderedPageBreak/>
        <w:t>Интернет-трафика при его появлении</w:t>
      </w:r>
      <w:r w:rsidR="00DE52D6">
        <w:t xml:space="preserve"> из сети Потребителя</w:t>
      </w:r>
      <w:r w:rsidRPr="00D971E6">
        <w:t>;</w:t>
      </w:r>
    </w:p>
    <w:p w14:paraId="4DAC6609" w14:textId="77777777" w:rsidR="007A4B8A" w:rsidRPr="00D971E6" w:rsidRDefault="00695C9D" w:rsidP="00D16786">
      <w:pPr>
        <w:pStyle w:val="a4"/>
        <w:numPr>
          <w:ilvl w:val="0"/>
          <w:numId w:val="11"/>
        </w:numPr>
        <w:ind w:left="0" w:firstLine="709"/>
      </w:pPr>
      <w:r w:rsidRPr="00D971E6">
        <w:t xml:space="preserve">В течение </w:t>
      </w:r>
      <w:r w:rsidR="000823B0" w:rsidRPr="00D971E6">
        <w:t>30</w:t>
      </w:r>
      <w:r w:rsidRPr="00D971E6">
        <w:t xml:space="preserve"> минут после обнаружения аномалий необходимо направлять Интернет-трафик Потребителя на программно-аппаратный комплекс Исполнителя, выполняющий с помощью вероятностных методов очистку поступающего на него Интернет-трафика в целях фильтрации нежелательного Интернет-трафика.</w:t>
      </w:r>
    </w:p>
    <w:p w14:paraId="69D33F75" w14:textId="77777777" w:rsidR="007A4B8A" w:rsidRPr="00D971E6" w:rsidRDefault="00F051AA" w:rsidP="00032F3E">
      <w:pPr>
        <w:pStyle w:val="a4"/>
        <w:ind w:left="0"/>
      </w:pPr>
      <w:r>
        <w:t>5.6.2.3.</w:t>
      </w:r>
      <w:r w:rsidR="00D2672A">
        <w:tab/>
      </w:r>
      <w:r w:rsidR="007A4B8A" w:rsidRPr="00C5384F">
        <w:rPr>
          <w:u w:val="single"/>
        </w:rPr>
        <w:t xml:space="preserve">Исполнитель должен обеспечивать защиту от </w:t>
      </w:r>
      <w:proofErr w:type="spellStart"/>
      <w:r w:rsidR="007A4B8A" w:rsidRPr="00C5384F">
        <w:rPr>
          <w:u w:val="single"/>
        </w:rPr>
        <w:t>DoS</w:t>
      </w:r>
      <w:proofErr w:type="spellEnd"/>
      <w:r w:rsidR="007A4B8A" w:rsidRPr="00C5384F">
        <w:rPr>
          <w:u w:val="single"/>
        </w:rPr>
        <w:t>/</w:t>
      </w:r>
      <w:proofErr w:type="spellStart"/>
      <w:r w:rsidR="007A4B8A" w:rsidRPr="00C5384F">
        <w:rPr>
          <w:u w:val="single"/>
        </w:rPr>
        <w:t>DDoS</w:t>
      </w:r>
      <w:proofErr w:type="spellEnd"/>
      <w:r w:rsidR="007A4B8A" w:rsidRPr="00C5384F">
        <w:rPr>
          <w:u w:val="single"/>
        </w:rPr>
        <w:t xml:space="preserve">-атак </w:t>
      </w:r>
      <w:r w:rsidR="00704785">
        <w:rPr>
          <w:u w:val="single"/>
        </w:rPr>
        <w:br/>
      </w:r>
      <w:r w:rsidR="007A4B8A" w:rsidRPr="00C5384F">
        <w:rPr>
          <w:u w:val="single"/>
        </w:rPr>
        <w:t>на оборудовании Исполнителя.</w:t>
      </w:r>
    </w:p>
    <w:p w14:paraId="683663B0" w14:textId="77777777" w:rsidR="007A4B8A" w:rsidRPr="00D971E6" w:rsidRDefault="007A4B8A" w:rsidP="00D16786">
      <w:pPr>
        <w:pStyle w:val="a4"/>
        <w:numPr>
          <w:ilvl w:val="0"/>
          <w:numId w:val="15"/>
        </w:numPr>
        <w:ind w:left="0" w:firstLine="709"/>
      </w:pPr>
      <w:r w:rsidRPr="00D971E6">
        <w:t xml:space="preserve">Защита от </w:t>
      </w:r>
      <w:proofErr w:type="spellStart"/>
      <w:r w:rsidRPr="00D971E6">
        <w:t>DoS</w:t>
      </w:r>
      <w:proofErr w:type="spellEnd"/>
      <w:r w:rsidRPr="00D971E6">
        <w:t>/</w:t>
      </w:r>
      <w:proofErr w:type="spellStart"/>
      <w:r w:rsidRPr="00D971E6">
        <w:t>DDoS</w:t>
      </w:r>
      <w:proofErr w:type="spellEnd"/>
      <w:r w:rsidRPr="00D971E6">
        <w:t xml:space="preserve"> атак средствами Исполнителя должна обеспечиваться от следующих типов атак:</w:t>
      </w:r>
    </w:p>
    <w:p w14:paraId="099B3E44" w14:textId="77777777" w:rsidR="007A4B8A" w:rsidRPr="00D971E6" w:rsidRDefault="007A4B8A" w:rsidP="00D16786">
      <w:pPr>
        <w:pStyle w:val="a4"/>
        <w:numPr>
          <w:ilvl w:val="0"/>
          <w:numId w:val="16"/>
        </w:numPr>
        <w:ind w:left="0" w:firstLine="709"/>
      </w:pPr>
      <w:r w:rsidRPr="00D971E6">
        <w:t>атаки на переполнение каналов связи (</w:t>
      </w:r>
      <w:proofErr w:type="spellStart"/>
      <w:r w:rsidRPr="00D971E6">
        <w:t>Volumetric</w:t>
      </w:r>
      <w:proofErr w:type="spellEnd"/>
      <w:r w:rsidRPr="00D971E6">
        <w:t xml:space="preserve"> </w:t>
      </w:r>
      <w:proofErr w:type="spellStart"/>
      <w:r w:rsidRPr="00D971E6">
        <w:t>Attacks</w:t>
      </w:r>
      <w:proofErr w:type="spellEnd"/>
      <w:r w:rsidRPr="00D971E6">
        <w:t>);</w:t>
      </w:r>
    </w:p>
    <w:p w14:paraId="23B07CB0" w14:textId="77777777" w:rsidR="007A4B8A" w:rsidRPr="00D971E6" w:rsidRDefault="007A4B8A" w:rsidP="00D16786">
      <w:pPr>
        <w:pStyle w:val="a4"/>
        <w:numPr>
          <w:ilvl w:val="0"/>
          <w:numId w:val="16"/>
        </w:numPr>
        <w:ind w:left="0" w:firstLine="709"/>
      </w:pPr>
      <w:r w:rsidRPr="00D971E6">
        <w:t>атаки на сетевую инфраструктуру (</w:t>
      </w:r>
      <w:proofErr w:type="spellStart"/>
      <w:r w:rsidRPr="00D971E6">
        <w:t>State</w:t>
      </w:r>
      <w:proofErr w:type="spellEnd"/>
      <w:r w:rsidRPr="00D971E6">
        <w:t xml:space="preserve"> </w:t>
      </w:r>
      <w:proofErr w:type="spellStart"/>
      <w:r w:rsidRPr="00D971E6">
        <w:t>Exhaustion</w:t>
      </w:r>
      <w:proofErr w:type="spellEnd"/>
      <w:r w:rsidRPr="00D971E6">
        <w:t xml:space="preserve"> </w:t>
      </w:r>
      <w:proofErr w:type="spellStart"/>
      <w:r w:rsidRPr="00D971E6">
        <w:t>Attacks</w:t>
      </w:r>
      <w:proofErr w:type="spellEnd"/>
      <w:r w:rsidRPr="00D971E6">
        <w:t>);</w:t>
      </w:r>
    </w:p>
    <w:p w14:paraId="44AC3870" w14:textId="77777777" w:rsidR="007A4B8A" w:rsidRPr="00D971E6" w:rsidRDefault="007A4B8A" w:rsidP="00D16786">
      <w:pPr>
        <w:pStyle w:val="a4"/>
        <w:numPr>
          <w:ilvl w:val="0"/>
          <w:numId w:val="16"/>
        </w:numPr>
        <w:ind w:left="0" w:firstLine="709"/>
      </w:pPr>
      <w:r w:rsidRPr="00D971E6">
        <w:t>атаки уровня приложений (</w:t>
      </w:r>
      <w:proofErr w:type="spellStart"/>
      <w:r w:rsidRPr="00D971E6">
        <w:t>Application</w:t>
      </w:r>
      <w:proofErr w:type="spellEnd"/>
      <w:r w:rsidRPr="00D971E6">
        <w:t xml:space="preserve"> </w:t>
      </w:r>
      <w:proofErr w:type="spellStart"/>
      <w:r w:rsidRPr="00D971E6">
        <w:t>Attacks</w:t>
      </w:r>
      <w:proofErr w:type="spellEnd"/>
      <w:r w:rsidRPr="00D971E6">
        <w:t>).</w:t>
      </w:r>
    </w:p>
    <w:p w14:paraId="1DFE0BFD" w14:textId="77777777" w:rsidR="007A4B8A" w:rsidRPr="00D971E6" w:rsidRDefault="007A4B8A" w:rsidP="00D16786">
      <w:pPr>
        <w:pStyle w:val="a4"/>
        <w:numPr>
          <w:ilvl w:val="0"/>
          <w:numId w:val="15"/>
        </w:numPr>
        <w:ind w:left="0" w:firstLine="709"/>
      </w:pPr>
      <w:r w:rsidRPr="00D971E6">
        <w:t>Фильтрация трафика должна осуществляться по следующим критериям:</w:t>
      </w:r>
    </w:p>
    <w:p w14:paraId="361EA095" w14:textId="77777777" w:rsidR="007A4B8A" w:rsidRPr="00D971E6" w:rsidRDefault="007A4B8A" w:rsidP="00D16786">
      <w:pPr>
        <w:pStyle w:val="a4"/>
        <w:numPr>
          <w:ilvl w:val="0"/>
          <w:numId w:val="17"/>
        </w:numPr>
        <w:ind w:left="1276" w:hanging="567"/>
      </w:pPr>
      <w:r w:rsidRPr="00D971E6">
        <w:t>по географическому признаку;</w:t>
      </w:r>
    </w:p>
    <w:p w14:paraId="50034C65" w14:textId="77777777" w:rsidR="007A4B8A" w:rsidRPr="00D971E6" w:rsidRDefault="007A4B8A" w:rsidP="00D16786">
      <w:pPr>
        <w:pStyle w:val="a4"/>
        <w:numPr>
          <w:ilvl w:val="0"/>
          <w:numId w:val="17"/>
        </w:numPr>
        <w:ind w:left="1276" w:hanging="567"/>
      </w:pPr>
      <w:r w:rsidRPr="00D971E6">
        <w:t>по «черным» и «белым» спискам IP адресов;</w:t>
      </w:r>
    </w:p>
    <w:p w14:paraId="2996977C" w14:textId="77777777" w:rsidR="007A4B8A" w:rsidRPr="00D971E6" w:rsidRDefault="007A4B8A" w:rsidP="00D16786">
      <w:pPr>
        <w:pStyle w:val="a4"/>
        <w:numPr>
          <w:ilvl w:val="0"/>
          <w:numId w:val="17"/>
        </w:numPr>
        <w:ind w:left="1276" w:hanging="567"/>
      </w:pPr>
      <w:r w:rsidRPr="00D971E6">
        <w:t>протоколам;</w:t>
      </w:r>
    </w:p>
    <w:p w14:paraId="113E2CE4" w14:textId="77777777" w:rsidR="007A4B8A" w:rsidRPr="00D971E6" w:rsidRDefault="007A4B8A" w:rsidP="00D16786">
      <w:pPr>
        <w:pStyle w:val="a4"/>
        <w:numPr>
          <w:ilvl w:val="0"/>
          <w:numId w:val="17"/>
        </w:numPr>
        <w:ind w:left="1276" w:hanging="567"/>
      </w:pPr>
      <w:r w:rsidRPr="00D971E6">
        <w:t>портам;</w:t>
      </w:r>
    </w:p>
    <w:p w14:paraId="194CED30" w14:textId="77777777" w:rsidR="007A4B8A" w:rsidRPr="00D971E6" w:rsidRDefault="007A4B8A" w:rsidP="00D16786">
      <w:pPr>
        <w:pStyle w:val="a4"/>
        <w:numPr>
          <w:ilvl w:val="0"/>
          <w:numId w:val="17"/>
        </w:numPr>
        <w:ind w:left="0" w:firstLine="709"/>
      </w:pPr>
      <w:r w:rsidRPr="00D971E6">
        <w:t>с помощью регулярных выражений основных характеристик протоколов;</w:t>
      </w:r>
    </w:p>
    <w:p w14:paraId="3734136B" w14:textId="77777777" w:rsidR="007A4B8A" w:rsidRPr="00D971E6" w:rsidRDefault="007A4B8A" w:rsidP="00D16786">
      <w:pPr>
        <w:pStyle w:val="a4"/>
        <w:numPr>
          <w:ilvl w:val="0"/>
          <w:numId w:val="17"/>
        </w:numPr>
        <w:ind w:left="0" w:firstLine="709"/>
      </w:pPr>
      <w:r w:rsidRPr="00D971E6">
        <w:t>с помощью регулярных выражений различных характеристик приложений;</w:t>
      </w:r>
    </w:p>
    <w:p w14:paraId="63D9C690" w14:textId="77777777" w:rsidR="007A4B8A" w:rsidRPr="00D971E6" w:rsidRDefault="007A4B8A" w:rsidP="00D16786">
      <w:pPr>
        <w:pStyle w:val="a4"/>
        <w:numPr>
          <w:ilvl w:val="0"/>
          <w:numId w:val="17"/>
        </w:numPr>
        <w:ind w:left="0" w:firstLine="709"/>
      </w:pPr>
      <w:r w:rsidRPr="00D971E6">
        <w:t xml:space="preserve">с применением </w:t>
      </w:r>
      <w:proofErr w:type="spellStart"/>
      <w:r w:rsidRPr="00D971E6">
        <w:t>challenge</w:t>
      </w:r>
      <w:proofErr w:type="spellEnd"/>
      <w:r w:rsidRPr="00D971E6">
        <w:t>/</w:t>
      </w:r>
      <w:proofErr w:type="spellStart"/>
      <w:r w:rsidRPr="00D971E6">
        <w:t>response</w:t>
      </w:r>
      <w:proofErr w:type="spellEnd"/>
      <w:r w:rsidRPr="00D971E6">
        <w:t xml:space="preserve"> контрмер, для удостоверения хостов источника;</w:t>
      </w:r>
    </w:p>
    <w:p w14:paraId="34A36239" w14:textId="77777777" w:rsidR="007A4B8A" w:rsidRPr="00D971E6" w:rsidRDefault="007A4B8A" w:rsidP="00D16786">
      <w:pPr>
        <w:pStyle w:val="a4"/>
        <w:numPr>
          <w:ilvl w:val="0"/>
          <w:numId w:val="17"/>
        </w:numPr>
        <w:ind w:left="1276" w:hanging="567"/>
      </w:pPr>
      <w:r w:rsidRPr="00D971E6">
        <w:t>с отслеживанием соединений на наличие медленных атак.</w:t>
      </w:r>
    </w:p>
    <w:p w14:paraId="7AFBEB5C" w14:textId="77777777" w:rsidR="007A4B8A" w:rsidRPr="00D971E6" w:rsidRDefault="007A4B8A" w:rsidP="00D16786">
      <w:pPr>
        <w:pStyle w:val="a4"/>
        <w:numPr>
          <w:ilvl w:val="0"/>
          <w:numId w:val="15"/>
        </w:numPr>
        <w:ind w:left="0" w:firstLine="851"/>
      </w:pPr>
      <w:r w:rsidRPr="00D971E6">
        <w:t xml:space="preserve">Оборудование Исполнителя, обеспечивающее защиту от </w:t>
      </w:r>
      <w:proofErr w:type="spellStart"/>
      <w:r w:rsidRPr="00D971E6">
        <w:t>DoS</w:t>
      </w:r>
      <w:proofErr w:type="spellEnd"/>
      <w:r w:rsidRPr="00D971E6">
        <w:t>/</w:t>
      </w:r>
      <w:proofErr w:type="spellStart"/>
      <w:r w:rsidRPr="00D971E6">
        <w:t>DDoS</w:t>
      </w:r>
      <w:proofErr w:type="spellEnd"/>
      <w:r w:rsidRPr="00D971E6">
        <w:t>, должно иметь техническую возможность:</w:t>
      </w:r>
    </w:p>
    <w:p w14:paraId="2D8133A4" w14:textId="77777777" w:rsidR="007A4B8A" w:rsidRPr="00D971E6" w:rsidRDefault="007A4B8A" w:rsidP="00D16786">
      <w:pPr>
        <w:pStyle w:val="a4"/>
        <w:numPr>
          <w:ilvl w:val="0"/>
          <w:numId w:val="18"/>
        </w:numPr>
        <w:ind w:left="0" w:firstLine="709"/>
      </w:pPr>
      <w:r w:rsidRPr="00D971E6">
        <w:t>подавлять атаки до уровня приложения семиуровневой модели OSI емкостью не менее 150 Гбит/сек;</w:t>
      </w:r>
    </w:p>
    <w:p w14:paraId="50A6E0EF" w14:textId="77777777" w:rsidR="007A4B8A" w:rsidRPr="00D971E6" w:rsidRDefault="007A4B8A" w:rsidP="00D16786">
      <w:pPr>
        <w:pStyle w:val="a4"/>
        <w:numPr>
          <w:ilvl w:val="0"/>
          <w:numId w:val="18"/>
        </w:numPr>
        <w:ind w:left="0" w:firstLine="709"/>
      </w:pPr>
      <w:r w:rsidRPr="00D971E6">
        <w:lastRenderedPageBreak/>
        <w:t>подавлять атаки до транспортного уровня семиуровневой модели OSI до 2 Тбит/с;</w:t>
      </w:r>
    </w:p>
    <w:p w14:paraId="2D10202B" w14:textId="77777777" w:rsidR="007A4B8A" w:rsidRPr="00D971E6" w:rsidRDefault="007A4B8A" w:rsidP="00D16786">
      <w:pPr>
        <w:pStyle w:val="a4"/>
        <w:numPr>
          <w:ilvl w:val="0"/>
          <w:numId w:val="18"/>
        </w:numPr>
        <w:ind w:left="0" w:firstLine="709"/>
      </w:pPr>
      <w:r w:rsidRPr="00D971E6">
        <w:t xml:space="preserve">при необходимости и возможности взаимодействовать с системой защиты от </w:t>
      </w:r>
      <w:proofErr w:type="spellStart"/>
      <w:r w:rsidRPr="00D971E6">
        <w:t>DoS</w:t>
      </w:r>
      <w:proofErr w:type="spellEnd"/>
      <w:r w:rsidRPr="00D971E6">
        <w:t>/</w:t>
      </w:r>
      <w:proofErr w:type="spellStart"/>
      <w:r w:rsidRPr="00D971E6">
        <w:t>DDoS</w:t>
      </w:r>
      <w:proofErr w:type="spellEnd"/>
      <w:r w:rsidRPr="00D971E6">
        <w:t xml:space="preserve"> Потребителя в целях обработки автоматических запросов активации дополнительной очистки трафика и подавления атак;</w:t>
      </w:r>
    </w:p>
    <w:p w14:paraId="5EAEE850" w14:textId="77777777" w:rsidR="007A4B8A" w:rsidRPr="00D971E6" w:rsidRDefault="007A4B8A" w:rsidP="00D16786">
      <w:pPr>
        <w:pStyle w:val="a4"/>
        <w:numPr>
          <w:ilvl w:val="0"/>
          <w:numId w:val="18"/>
        </w:numPr>
        <w:ind w:left="0" w:firstLine="709"/>
      </w:pPr>
      <w:r w:rsidRPr="00D971E6">
        <w:t xml:space="preserve">в автоматическом режиме загружать и применять «белые» и «черные» списки IP адресов сети «Интернет» для точек подключения Потребителя, в которых оказывается услуга по защите от </w:t>
      </w:r>
      <w:proofErr w:type="spellStart"/>
      <w:r w:rsidRPr="00D971E6">
        <w:t>DoS</w:t>
      </w:r>
      <w:proofErr w:type="spellEnd"/>
      <w:r w:rsidRPr="00D971E6">
        <w:t>/</w:t>
      </w:r>
      <w:proofErr w:type="spellStart"/>
      <w:r w:rsidRPr="00D971E6">
        <w:t>DDoS</w:t>
      </w:r>
      <w:proofErr w:type="spellEnd"/>
      <w:r w:rsidRPr="00D971E6">
        <w:t>.</w:t>
      </w:r>
    </w:p>
    <w:p w14:paraId="771324F8" w14:textId="77777777" w:rsidR="007A4B8A" w:rsidRPr="00D971E6" w:rsidRDefault="007A4B8A" w:rsidP="00D16786">
      <w:pPr>
        <w:pStyle w:val="a4"/>
        <w:numPr>
          <w:ilvl w:val="0"/>
          <w:numId w:val="15"/>
        </w:numPr>
        <w:ind w:left="0" w:firstLine="993"/>
      </w:pPr>
      <w:r w:rsidRPr="00D971E6">
        <w:t xml:space="preserve">Решение защиты от </w:t>
      </w:r>
      <w:proofErr w:type="spellStart"/>
      <w:r w:rsidRPr="00D971E6">
        <w:t>DoS</w:t>
      </w:r>
      <w:proofErr w:type="spellEnd"/>
      <w:r w:rsidRPr="00D971E6">
        <w:t>/</w:t>
      </w:r>
      <w:proofErr w:type="spellStart"/>
      <w:r w:rsidRPr="00D971E6">
        <w:t>DDoS</w:t>
      </w:r>
      <w:proofErr w:type="spellEnd"/>
      <w:r w:rsidRPr="00D971E6">
        <w:t xml:space="preserve"> должно поддерживать включение режима очистки трафика перечисленными ниже способами:</w:t>
      </w:r>
    </w:p>
    <w:p w14:paraId="347E2B1E" w14:textId="77777777" w:rsidR="007A4B8A" w:rsidRPr="00D971E6" w:rsidRDefault="007A4B8A" w:rsidP="00D16786">
      <w:pPr>
        <w:pStyle w:val="a4"/>
        <w:numPr>
          <w:ilvl w:val="0"/>
          <w:numId w:val="19"/>
        </w:numPr>
        <w:ind w:left="0" w:firstLine="709"/>
      </w:pPr>
      <w:r w:rsidRPr="00D971E6">
        <w:t>в автоматическом режиме при получении сведений от оборудования площадки Потребителя, где оказывается Услуга</w:t>
      </w:r>
      <w:r w:rsidR="006A1593">
        <w:t xml:space="preserve"> связи</w:t>
      </w:r>
      <w:r w:rsidRPr="00D971E6">
        <w:t>;</w:t>
      </w:r>
    </w:p>
    <w:p w14:paraId="6748DC76" w14:textId="77777777" w:rsidR="007A4B8A" w:rsidRPr="00D971E6" w:rsidRDefault="007A4B8A" w:rsidP="00D16786">
      <w:pPr>
        <w:pStyle w:val="a4"/>
        <w:numPr>
          <w:ilvl w:val="0"/>
          <w:numId w:val="19"/>
        </w:numPr>
        <w:ind w:left="0" w:firstLine="709"/>
      </w:pPr>
      <w:r w:rsidRPr="00D971E6">
        <w:t>в автоматическом режиме при обнаружении оборудованием Исполнителя аномалии в трафике Потребителя;</w:t>
      </w:r>
    </w:p>
    <w:p w14:paraId="713E8E67" w14:textId="77777777" w:rsidR="007A4B8A" w:rsidRPr="00D971E6" w:rsidRDefault="007A4B8A" w:rsidP="00D16786">
      <w:pPr>
        <w:pStyle w:val="a4"/>
        <w:numPr>
          <w:ilvl w:val="0"/>
          <w:numId w:val="19"/>
        </w:numPr>
        <w:ind w:left="0" w:firstLine="709"/>
      </w:pPr>
      <w:r w:rsidRPr="00D971E6">
        <w:t>вручную, путем обращения Потребителем в службу технической поддержки Участника;</w:t>
      </w:r>
    </w:p>
    <w:p w14:paraId="07EA0912" w14:textId="77777777" w:rsidR="007A4B8A" w:rsidRPr="00D971E6" w:rsidRDefault="007A4B8A" w:rsidP="00D16786">
      <w:pPr>
        <w:pStyle w:val="a4"/>
        <w:numPr>
          <w:ilvl w:val="0"/>
          <w:numId w:val="19"/>
        </w:numPr>
        <w:ind w:left="0" w:firstLine="709"/>
      </w:pPr>
      <w:r w:rsidRPr="00D971E6">
        <w:t>вручную Исполнителем при обнаружении оборудованием Исполнителя аномалии в трафике Потребителя.</w:t>
      </w:r>
    </w:p>
    <w:p w14:paraId="386AB08F" w14:textId="77777777" w:rsidR="006D6CB2" w:rsidRPr="00916A16" w:rsidRDefault="006D6CB2" w:rsidP="00D16786">
      <w:pPr>
        <w:pStyle w:val="a4"/>
        <w:numPr>
          <w:ilvl w:val="2"/>
          <w:numId w:val="85"/>
        </w:numPr>
        <w:ind w:left="709" w:firstLine="0"/>
        <w:outlineLvl w:val="0"/>
        <w:rPr>
          <w:color w:val="000000" w:themeColor="text1"/>
        </w:rPr>
      </w:pPr>
      <w:bookmarkStart w:id="64" w:name="_Toc153467177"/>
      <w:r w:rsidRPr="00D2672A">
        <w:rPr>
          <w:b/>
        </w:rPr>
        <w:t xml:space="preserve">Элемент «Межсетевое экранирование» </w:t>
      </w:r>
      <w:r w:rsidRPr="00D971E6">
        <w:t>(далее – Элемент)</w:t>
      </w:r>
      <w:r w:rsidR="00916A16" w:rsidRPr="00916A16">
        <w:t>.</w:t>
      </w:r>
      <w:bookmarkEnd w:id="64"/>
    </w:p>
    <w:p w14:paraId="7004408D" w14:textId="77777777" w:rsidR="006D6CB2" w:rsidRPr="00D971E6" w:rsidRDefault="00F051AA" w:rsidP="00D2672A">
      <w:pPr>
        <w:pStyle w:val="a4"/>
        <w:ind w:left="709" w:firstLine="0"/>
      </w:pPr>
      <w:r>
        <w:t>5.6.3.1.</w:t>
      </w:r>
      <w:r w:rsidR="00D2672A">
        <w:tab/>
      </w:r>
      <w:r w:rsidR="006D6CB2" w:rsidRPr="00C5384F">
        <w:rPr>
          <w:u w:val="single"/>
        </w:rPr>
        <w:t>Назначение Элемента</w:t>
      </w:r>
      <w:r w:rsidR="00916A16" w:rsidRPr="008E298B">
        <w:t>.</w:t>
      </w:r>
      <w:r w:rsidR="006D6CB2" w:rsidRPr="00D971E6">
        <w:t xml:space="preserve"> </w:t>
      </w:r>
    </w:p>
    <w:p w14:paraId="6E2D62EC" w14:textId="77777777" w:rsidR="006D6CB2" w:rsidRPr="00D971E6" w:rsidRDefault="006D6CB2" w:rsidP="006D6CB2">
      <w:r w:rsidRPr="00D971E6">
        <w:t xml:space="preserve">Элемент предназначен для обеспечения информационной безопасности </w:t>
      </w:r>
      <w:r w:rsidR="00DC6E71">
        <w:br/>
      </w:r>
      <w:r w:rsidRPr="00D971E6">
        <w:t xml:space="preserve">при доступе в сеть </w:t>
      </w:r>
      <w:r w:rsidR="000D4D2E">
        <w:t>«</w:t>
      </w:r>
      <w:r w:rsidRPr="00D971E6">
        <w:t>Интернет</w:t>
      </w:r>
      <w:r w:rsidR="000D4D2E">
        <w:t>»</w:t>
      </w:r>
      <w:r w:rsidRPr="00D971E6">
        <w:t xml:space="preserve">, а также при обмене трафиком между ЕСПД </w:t>
      </w:r>
      <w:r w:rsidR="00DC6E71">
        <w:br/>
      </w:r>
      <w:r w:rsidRPr="00D971E6">
        <w:t xml:space="preserve">и подключаемыми к ЕСПД </w:t>
      </w:r>
      <w:r w:rsidR="00312E34" w:rsidRPr="00D971E6">
        <w:t xml:space="preserve">Каналами </w:t>
      </w:r>
      <w:r w:rsidR="00312E34" w:rsidRPr="00D971E6">
        <w:rPr>
          <w:lang w:val="en-US"/>
        </w:rPr>
        <w:t>L</w:t>
      </w:r>
      <w:r w:rsidR="00312E34" w:rsidRPr="00D971E6">
        <w:t>2</w:t>
      </w:r>
      <w:r w:rsidRPr="00D971E6">
        <w:t>, для предотвращения несанкционированного доступа к внутренним сегментам ЕСПД и попыток взлома.</w:t>
      </w:r>
    </w:p>
    <w:p w14:paraId="5E38E1C2" w14:textId="77777777" w:rsidR="00414EF3" w:rsidRPr="007E1B8E" w:rsidRDefault="006D6CB2" w:rsidP="00414EF3">
      <w:r w:rsidRPr="00D971E6">
        <w:t xml:space="preserve">Элемент предназначен для обеспечения информационной безопасности </w:t>
      </w:r>
      <w:r w:rsidR="007E1B8E">
        <w:br/>
      </w:r>
      <w:r w:rsidR="00341C5C">
        <w:t xml:space="preserve">при доступе в сеть </w:t>
      </w:r>
      <w:r w:rsidR="000D4D2E">
        <w:t>«</w:t>
      </w:r>
      <w:r w:rsidR="00341C5C">
        <w:t>Интернет</w:t>
      </w:r>
      <w:r w:rsidR="000D4D2E">
        <w:t>»</w:t>
      </w:r>
      <w:r w:rsidRPr="00D971E6">
        <w:t xml:space="preserve">, а также при обмене трафиком между ЕСПД </w:t>
      </w:r>
      <w:r w:rsidR="007E1B8E">
        <w:br/>
      </w:r>
      <w:r w:rsidRPr="00D971E6">
        <w:t xml:space="preserve">и Объектами ЦИК, для предотвращения несанкционированного доступа </w:t>
      </w:r>
      <w:r w:rsidR="007E1B8E">
        <w:br/>
      </w:r>
      <w:r w:rsidRPr="00D971E6">
        <w:t xml:space="preserve">к внутренним </w:t>
      </w:r>
      <w:r w:rsidR="00414EF3">
        <w:t>сегментам ЕСПД и попыток взлома</w:t>
      </w:r>
      <w:r w:rsidR="007E1B8E" w:rsidRPr="007E1B8E">
        <w:t>.</w:t>
      </w:r>
    </w:p>
    <w:p w14:paraId="4739AA37" w14:textId="77777777" w:rsidR="006D6CB2" w:rsidRPr="00D971E6" w:rsidRDefault="00F051AA" w:rsidP="00414EF3">
      <w:r>
        <w:t>5.6.3.2.</w:t>
      </w:r>
      <w:r w:rsidR="00D2672A">
        <w:tab/>
      </w:r>
      <w:r w:rsidR="006D6CB2" w:rsidRPr="007267AE">
        <w:rPr>
          <w:u w:val="single"/>
        </w:rPr>
        <w:t>Требования к Элементу</w:t>
      </w:r>
      <w:r w:rsidR="006D6CB2" w:rsidRPr="00D971E6">
        <w:t>:</w:t>
      </w:r>
    </w:p>
    <w:p w14:paraId="0A43D88D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 xml:space="preserve">Элемент должен </w:t>
      </w:r>
      <w:r w:rsidR="00F57F78">
        <w:t>обеспечивать</w:t>
      </w:r>
      <w:r w:rsidRPr="00D971E6">
        <w:t>:</w:t>
      </w:r>
    </w:p>
    <w:p w14:paraId="67D74128" w14:textId="77777777" w:rsidR="006D6CB2" w:rsidRPr="00D971E6" w:rsidRDefault="00F57F78" w:rsidP="00D16786">
      <w:pPr>
        <w:pStyle w:val="a4"/>
        <w:numPr>
          <w:ilvl w:val="0"/>
          <w:numId w:val="73"/>
        </w:numPr>
        <w:ind w:left="0" w:firstLine="709"/>
      </w:pPr>
      <w:r>
        <w:lastRenderedPageBreak/>
        <w:t>р</w:t>
      </w:r>
      <w:r w:rsidR="006D6CB2" w:rsidRPr="00D971E6">
        <w:t>азграничение</w:t>
      </w:r>
      <w:r w:rsidR="003772D4">
        <w:t xml:space="preserve"> информационных потоков,</w:t>
      </w:r>
      <w:r w:rsidR="006D6CB2" w:rsidRPr="00D971E6">
        <w:t xml:space="preserve"> сетевого взаимодействия между сегментами;</w:t>
      </w:r>
    </w:p>
    <w:p w14:paraId="47EB949D" w14:textId="77777777" w:rsidR="006D6CB2" w:rsidRPr="00D971E6" w:rsidRDefault="00F57F78" w:rsidP="00D16786">
      <w:pPr>
        <w:pStyle w:val="a4"/>
        <w:numPr>
          <w:ilvl w:val="0"/>
          <w:numId w:val="73"/>
        </w:numPr>
        <w:ind w:left="1276" w:hanging="567"/>
      </w:pPr>
      <w:r>
        <w:t>блокировку</w:t>
      </w:r>
      <w:r w:rsidR="006D6CB2" w:rsidRPr="00D971E6">
        <w:t xml:space="preserve"> запрещенных типов взаимодействий;</w:t>
      </w:r>
    </w:p>
    <w:p w14:paraId="33B13941" w14:textId="77777777" w:rsidR="006D6CB2" w:rsidRPr="00D971E6" w:rsidRDefault="006D6CB2" w:rsidP="00D16786">
      <w:pPr>
        <w:pStyle w:val="a4"/>
        <w:numPr>
          <w:ilvl w:val="0"/>
          <w:numId w:val="73"/>
        </w:numPr>
        <w:ind w:left="0" w:firstLine="709"/>
      </w:pPr>
      <w:proofErr w:type="spellStart"/>
      <w:r w:rsidRPr="00D971E6">
        <w:t>журналирование</w:t>
      </w:r>
      <w:proofErr w:type="spellEnd"/>
      <w:r w:rsidRPr="00D971E6">
        <w:t xml:space="preserve"> или подсчет числа попыток осуществления запрещенных взаимодействий;</w:t>
      </w:r>
    </w:p>
    <w:p w14:paraId="30EE53DF" w14:textId="77777777" w:rsidR="006D6CB2" w:rsidRPr="00D971E6" w:rsidRDefault="00F57F78" w:rsidP="00D16786">
      <w:pPr>
        <w:pStyle w:val="a4"/>
        <w:numPr>
          <w:ilvl w:val="0"/>
          <w:numId w:val="73"/>
        </w:numPr>
        <w:ind w:left="1276" w:hanging="567"/>
      </w:pPr>
      <w:r>
        <w:t>блокировку</w:t>
      </w:r>
      <w:r w:rsidR="006D6CB2" w:rsidRPr="00D971E6">
        <w:t xml:space="preserve"> обращений к известным серверам злоумышленников;</w:t>
      </w:r>
    </w:p>
    <w:p w14:paraId="42146302" w14:textId="77777777" w:rsidR="006D6CB2" w:rsidRPr="00F57F78" w:rsidRDefault="00F57F78" w:rsidP="00D16786">
      <w:pPr>
        <w:pStyle w:val="a4"/>
        <w:numPr>
          <w:ilvl w:val="0"/>
          <w:numId w:val="73"/>
        </w:numPr>
        <w:ind w:left="1276" w:hanging="567"/>
      </w:pPr>
      <w:r>
        <w:t>поддержку</w:t>
      </w:r>
      <w:r w:rsidR="006D6CB2" w:rsidRPr="00D971E6">
        <w:t xml:space="preserve"> </w:t>
      </w:r>
      <w:r w:rsidR="002A5155" w:rsidRPr="00F57F78">
        <w:t xml:space="preserve">функции </w:t>
      </w:r>
      <w:r w:rsidR="00A03EA1" w:rsidRPr="00F57F78">
        <w:t>выявления вредоносного трафика</w:t>
      </w:r>
      <w:r w:rsidR="002B5A3A" w:rsidRPr="00F57F78">
        <w:t xml:space="preserve"> на основании сигнатур;</w:t>
      </w:r>
    </w:p>
    <w:p w14:paraId="23272B21" w14:textId="77777777" w:rsidR="0097673E" w:rsidRPr="00F57F78" w:rsidRDefault="0097673E" w:rsidP="0097673E">
      <w:pPr>
        <w:pStyle w:val="a4"/>
        <w:numPr>
          <w:ilvl w:val="0"/>
          <w:numId w:val="73"/>
        </w:numPr>
        <w:ind w:left="1276" w:hanging="501"/>
      </w:pPr>
      <w:r w:rsidRPr="00F57F78">
        <w:t xml:space="preserve">возможность создания отказоустойчивого кластера (типов </w:t>
      </w:r>
      <w:proofErr w:type="spellStart"/>
      <w:r w:rsidRPr="00F57F78">
        <w:t>active-passive</w:t>
      </w:r>
      <w:proofErr w:type="spellEnd"/>
      <w:r w:rsidRPr="00F57F78">
        <w:t xml:space="preserve"> или </w:t>
      </w:r>
      <w:proofErr w:type="spellStart"/>
      <w:r w:rsidRPr="00F57F78">
        <w:t>active-active</w:t>
      </w:r>
      <w:proofErr w:type="spellEnd"/>
      <w:r w:rsidRPr="00F57F78">
        <w:t>);</w:t>
      </w:r>
    </w:p>
    <w:p w14:paraId="30AE5DF1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 xml:space="preserve">Межсетевые экраны должны обеспечивать защиту </w:t>
      </w:r>
      <w:r w:rsidR="007E1B8E">
        <w:br/>
      </w:r>
      <w:r w:rsidRPr="00D971E6">
        <w:t xml:space="preserve">от несанкционированного доступа из сети </w:t>
      </w:r>
      <w:r w:rsidR="000D4D2E">
        <w:t>«</w:t>
      </w:r>
      <w:r w:rsidRPr="00D971E6">
        <w:t>Интернет</w:t>
      </w:r>
      <w:r w:rsidR="000D4D2E">
        <w:t>»</w:t>
      </w:r>
      <w:r w:rsidRPr="00D971E6">
        <w:t xml:space="preserve"> или внешней сети </w:t>
      </w:r>
      <w:r w:rsidR="007E1B8E">
        <w:br/>
      </w:r>
      <w:r w:rsidRPr="00D971E6">
        <w:t xml:space="preserve">по отношению к ЕСПД, а также контроль и регулировку доступа пользователей внутренней сети к ресурсам сети </w:t>
      </w:r>
      <w:r w:rsidR="000D4D2E">
        <w:t>«</w:t>
      </w:r>
      <w:r w:rsidRPr="00D971E6">
        <w:t>Интернет</w:t>
      </w:r>
      <w:r w:rsidR="000D4D2E">
        <w:t>»</w:t>
      </w:r>
      <w:r w:rsidRPr="00D971E6">
        <w:t xml:space="preserve"> и выделенным сегментам инфраструктуры Потребителя. Межсетевой экран должен обеспечивать контроль всего проходящего трафика и быть устойчи</w:t>
      </w:r>
      <w:r w:rsidR="002B5A3A">
        <w:t>вым к воздействию внешних атак;</w:t>
      </w:r>
    </w:p>
    <w:p w14:paraId="2C56AEEF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>При выборе МСЭ определенного класса защиты для обеспечения безопасности в информационных системах соответствующего класса защищенности необходимо руководствоваться нормативным</w:t>
      </w:r>
      <w:r w:rsidR="002B5A3A">
        <w:t>и правовыми актами ФСТЭК России;</w:t>
      </w:r>
      <w:r w:rsidRPr="00D971E6">
        <w:t xml:space="preserve"> </w:t>
      </w:r>
    </w:p>
    <w:p w14:paraId="1481CC23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 xml:space="preserve">Выбор сертифицированных на соответствие требованиям </w:t>
      </w:r>
      <w:r w:rsidR="007E1B8E">
        <w:br/>
      </w:r>
      <w:r w:rsidRPr="00D971E6">
        <w:t>по безопасности информации МСЭ, должен производиться с учетом совместимости с информационными технологиями и техническими средствами, функций безопасности этих средств и особенностей их реализации, а также класса защи</w:t>
      </w:r>
      <w:r w:rsidR="002B5A3A">
        <w:t>щенности информационной системы;</w:t>
      </w:r>
    </w:p>
    <w:p w14:paraId="52810EDD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>Для обеспечения необходимого уровня информационной безопасности необходимо применять в качестве ключевой настройки межсетевого экрана принцип «запрещено все». Открываться на МСЭ должны только те услуги, хосты, сети и протоколы, которые нужны для обеспечения работы систем Потребителя. Все неиспользуемые адреса, сети, протоколы и услу</w:t>
      </w:r>
      <w:r w:rsidR="002B5A3A">
        <w:t xml:space="preserve">ги на МСЭ должны быть </w:t>
      </w:r>
      <w:r w:rsidR="002B5A3A">
        <w:lastRenderedPageBreak/>
        <w:t>запрещены;</w:t>
      </w:r>
    </w:p>
    <w:p w14:paraId="3C241E4F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 xml:space="preserve">МСЭ должен содержать средства, обеспечивающие контроль </w:t>
      </w:r>
      <w:r w:rsidR="00DE4AF8">
        <w:br/>
      </w:r>
      <w:r w:rsidRPr="00D971E6">
        <w:t>за целостностью своей программной и информационной части. Межсетевой экран должен предусматривать процедуру восстановления после сбоев и отказов оборудования, которая должна обеспечивать восстановление свойств межсетевого экрана. В межсетевом экране должна обеспечиваться возможн</w:t>
      </w:r>
      <w:r w:rsidR="002B5A3A">
        <w:t>ость регламентного тестирования;</w:t>
      </w:r>
    </w:p>
    <w:p w14:paraId="50AB975D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 xml:space="preserve">В журналах или </w:t>
      </w:r>
      <w:proofErr w:type="spellStart"/>
      <w:r w:rsidRPr="00D971E6">
        <w:t>log</w:t>
      </w:r>
      <w:proofErr w:type="spellEnd"/>
      <w:r w:rsidRPr="00D971E6">
        <w:t>-файлах в обязательном порядке должны регистрироваться все события о соединениях, устанавливаемых через МСЭ</w:t>
      </w:r>
      <w:r w:rsidR="00DA6434">
        <w:t xml:space="preserve"> </w:t>
      </w:r>
      <w:r w:rsidR="00DE4AF8">
        <w:br/>
      </w:r>
      <w:r w:rsidR="00DA6434">
        <w:t>и храниться Исполнителем в течение 12 месяцев</w:t>
      </w:r>
      <w:r w:rsidR="002B5A3A" w:rsidRPr="002B5A3A">
        <w:t>;</w:t>
      </w:r>
      <w:r w:rsidRPr="00D971E6">
        <w:t xml:space="preserve"> </w:t>
      </w:r>
    </w:p>
    <w:p w14:paraId="61DA9C61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>При возможности должна быть обеспечена автоматическая регистрация следующих событий информационной безопасности:</w:t>
      </w:r>
    </w:p>
    <w:p w14:paraId="1AAE2E06" w14:textId="77777777" w:rsidR="006D6CB2" w:rsidRPr="00D971E6" w:rsidRDefault="006D6CB2" w:rsidP="00D16786">
      <w:pPr>
        <w:pStyle w:val="a4"/>
        <w:numPr>
          <w:ilvl w:val="0"/>
          <w:numId w:val="74"/>
        </w:numPr>
        <w:ind w:left="1276" w:hanging="567"/>
      </w:pPr>
      <w:r w:rsidRPr="00D971E6">
        <w:t>любые попытки входа/выхода субъектов доступа в систему/из системы;</w:t>
      </w:r>
    </w:p>
    <w:p w14:paraId="27286E87" w14:textId="77777777" w:rsidR="006D6CB2" w:rsidRPr="00D971E6" w:rsidRDefault="006D6CB2" w:rsidP="00D16786">
      <w:pPr>
        <w:pStyle w:val="a4"/>
        <w:numPr>
          <w:ilvl w:val="0"/>
          <w:numId w:val="74"/>
        </w:numPr>
        <w:ind w:left="1276" w:hanging="567"/>
      </w:pPr>
      <w:r w:rsidRPr="00D971E6">
        <w:t>изменение прав и системных привилегий учетных записей пользователей;</w:t>
      </w:r>
    </w:p>
    <w:p w14:paraId="5524FC6B" w14:textId="77777777" w:rsidR="006D6CB2" w:rsidRPr="00D971E6" w:rsidRDefault="002B5A3A" w:rsidP="00D16786">
      <w:pPr>
        <w:pStyle w:val="a4"/>
        <w:numPr>
          <w:ilvl w:val="0"/>
          <w:numId w:val="74"/>
        </w:numPr>
        <w:ind w:left="1276" w:hanging="567"/>
      </w:pPr>
      <w:r>
        <w:t>изменение настроек МСЭ;</w:t>
      </w:r>
    </w:p>
    <w:p w14:paraId="06F48ABD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>Защита на основе МСЭ должна реализовывать следующие возможности:</w:t>
      </w:r>
    </w:p>
    <w:p w14:paraId="6E7B1D6B" w14:textId="77777777" w:rsidR="006D6CB2" w:rsidRPr="00D971E6" w:rsidRDefault="006D6CB2" w:rsidP="00D16786">
      <w:pPr>
        <w:pStyle w:val="a4"/>
        <w:numPr>
          <w:ilvl w:val="0"/>
          <w:numId w:val="75"/>
        </w:numPr>
        <w:ind w:left="1276" w:hanging="567"/>
      </w:pPr>
      <w:r w:rsidRPr="00D971E6">
        <w:t>фильтрация на основе сетевых адресов отправителя получателя;</w:t>
      </w:r>
    </w:p>
    <w:p w14:paraId="04248AE2" w14:textId="77777777" w:rsidR="006D6CB2" w:rsidRPr="00D971E6" w:rsidRDefault="006D6CB2" w:rsidP="00D16786">
      <w:pPr>
        <w:pStyle w:val="a4"/>
        <w:numPr>
          <w:ilvl w:val="0"/>
          <w:numId w:val="75"/>
        </w:numPr>
        <w:ind w:left="1276" w:hanging="567"/>
      </w:pPr>
      <w:r w:rsidRPr="00D971E6">
        <w:t>локальная сигнализация попыток нарушения правил фильтрации;</w:t>
      </w:r>
    </w:p>
    <w:p w14:paraId="08F0C111" w14:textId="77777777" w:rsidR="006D6CB2" w:rsidRPr="00D971E6" w:rsidRDefault="006D6CB2" w:rsidP="00D16786">
      <w:pPr>
        <w:pStyle w:val="a4"/>
        <w:numPr>
          <w:ilvl w:val="0"/>
          <w:numId w:val="20"/>
        </w:numPr>
        <w:ind w:left="0" w:firstLine="993"/>
      </w:pPr>
      <w:r w:rsidRPr="00D971E6">
        <w:t>МСЭ должен быть использован для:</w:t>
      </w:r>
    </w:p>
    <w:p w14:paraId="172B6F29" w14:textId="77777777" w:rsidR="006D6CB2" w:rsidRPr="00D971E6" w:rsidRDefault="006D6CB2" w:rsidP="00D16786">
      <w:pPr>
        <w:pStyle w:val="a4"/>
        <w:numPr>
          <w:ilvl w:val="0"/>
          <w:numId w:val="76"/>
        </w:numPr>
        <w:ind w:left="0" w:firstLine="709"/>
      </w:pPr>
      <w:r w:rsidRPr="00D971E6">
        <w:t xml:space="preserve">ограничения или запрещения доступа хостов внутренней сети </w:t>
      </w:r>
      <w:r w:rsidR="00DE4AF8">
        <w:br/>
      </w:r>
      <w:r w:rsidRPr="00D971E6">
        <w:t xml:space="preserve">к сервисам внешней сети </w:t>
      </w:r>
      <w:r w:rsidR="000D4D2E">
        <w:t>«</w:t>
      </w:r>
      <w:r w:rsidRPr="00D971E6">
        <w:t>Интернет</w:t>
      </w:r>
      <w:r w:rsidR="000D4D2E">
        <w:t>»</w:t>
      </w:r>
      <w:r w:rsidRPr="00D971E6">
        <w:t>;</w:t>
      </w:r>
    </w:p>
    <w:p w14:paraId="78544465" w14:textId="77777777" w:rsidR="006D6CB2" w:rsidRPr="00D971E6" w:rsidRDefault="006D6CB2" w:rsidP="00D16786">
      <w:pPr>
        <w:pStyle w:val="a4"/>
        <w:numPr>
          <w:ilvl w:val="0"/>
          <w:numId w:val="76"/>
        </w:numPr>
        <w:ind w:left="0" w:firstLine="709"/>
      </w:pPr>
      <w:r w:rsidRPr="00D971E6">
        <w:t>ограничения доступа внешних пользователей к внутренним ресурсам корпоративной сети;</w:t>
      </w:r>
    </w:p>
    <w:p w14:paraId="53D0C1FD" w14:textId="77777777" w:rsidR="006D6CB2" w:rsidRPr="00D971E6" w:rsidRDefault="006D6CB2" w:rsidP="00D16786">
      <w:pPr>
        <w:pStyle w:val="a4"/>
        <w:numPr>
          <w:ilvl w:val="0"/>
          <w:numId w:val="76"/>
        </w:numPr>
        <w:ind w:left="0" w:firstLine="709"/>
      </w:pPr>
      <w:r w:rsidRPr="00D971E6">
        <w:t>поддержки преобразования сетевых адресов (NAT), что позволяет использование во внутр</w:t>
      </w:r>
      <w:r w:rsidR="002B5A3A">
        <w:t>енней сети приватных IP адресов;</w:t>
      </w:r>
    </w:p>
    <w:p w14:paraId="0AAEE4F3" w14:textId="77777777" w:rsidR="006D6CB2" w:rsidRPr="00D971E6" w:rsidRDefault="006D6CB2" w:rsidP="008877DB">
      <w:pPr>
        <w:pStyle w:val="a4"/>
        <w:numPr>
          <w:ilvl w:val="0"/>
          <w:numId w:val="20"/>
        </w:numPr>
        <w:ind w:left="0" w:firstLine="993"/>
      </w:pPr>
      <w:r w:rsidRPr="00D971E6">
        <w:t xml:space="preserve">Для обеспечения информационной безопасности при обмене информацией между внутренними подсетями ЕСПД должны устанавливаться МСЭ на стыке узлов сети, создавая при этом дополнительные точки контроля доступа, </w:t>
      </w:r>
      <w:r w:rsidRPr="00D971E6">
        <w:lastRenderedPageBreak/>
        <w:t>которые должны обеспечивать ограничение способов взаимодействия между сегментами сети.</w:t>
      </w:r>
    </w:p>
    <w:p w14:paraId="7291F02D" w14:textId="77777777" w:rsidR="000071B2" w:rsidRPr="00D971E6" w:rsidRDefault="00681FCF" w:rsidP="005C7D62">
      <w:pPr>
        <w:pStyle w:val="a4"/>
        <w:numPr>
          <w:ilvl w:val="1"/>
          <w:numId w:val="85"/>
        </w:numPr>
        <w:ind w:left="709" w:firstLine="0"/>
        <w:outlineLvl w:val="0"/>
      </w:pPr>
      <w:bookmarkStart w:id="65" w:name="_Toc153467178"/>
      <w:r w:rsidRPr="008877DB">
        <w:rPr>
          <w:b/>
        </w:rPr>
        <w:t xml:space="preserve">Компонент «Организация канала </w:t>
      </w:r>
      <w:r w:rsidRPr="008877DB">
        <w:rPr>
          <w:b/>
          <w:lang w:val="en-US"/>
        </w:rPr>
        <w:t>L</w:t>
      </w:r>
      <w:r w:rsidRPr="008877DB">
        <w:rPr>
          <w:b/>
        </w:rPr>
        <w:t>2»</w:t>
      </w:r>
      <w:r w:rsidR="00BB039D">
        <w:t>.</w:t>
      </w:r>
      <w:bookmarkEnd w:id="65"/>
    </w:p>
    <w:p w14:paraId="63B7ED80" w14:textId="77777777" w:rsidR="000071B2" w:rsidRPr="00D971E6" w:rsidRDefault="00606B33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66" w:name="_Toc153467179"/>
      <w:r>
        <w:rPr>
          <w:u w:val="single"/>
        </w:rPr>
        <w:t>Назначение Компонента</w:t>
      </w:r>
      <w:r w:rsidR="00BB039D">
        <w:t>.</w:t>
      </w:r>
      <w:bookmarkEnd w:id="66"/>
    </w:p>
    <w:p w14:paraId="221F2AC8" w14:textId="77777777" w:rsidR="00864F3D" w:rsidRPr="00D971E6" w:rsidRDefault="000071B2" w:rsidP="00AF296B">
      <w:pPr>
        <w:pStyle w:val="a4"/>
        <w:ind w:left="0"/>
      </w:pPr>
      <w:r w:rsidRPr="00D971E6">
        <w:t xml:space="preserve">Компонент </w:t>
      </w:r>
      <w:r w:rsidR="005705D6" w:rsidRPr="00D971E6">
        <w:t xml:space="preserve">Услуг связи </w:t>
      </w:r>
      <w:r w:rsidR="00681FCF" w:rsidRPr="00D971E6">
        <w:t xml:space="preserve">должен обеспечивать </w:t>
      </w:r>
      <w:r w:rsidR="00864F3D" w:rsidRPr="00D971E6">
        <w:t>организацию</w:t>
      </w:r>
      <w:r w:rsidR="00681FCF" w:rsidRPr="00D971E6">
        <w:t xml:space="preserve"> канала </w:t>
      </w:r>
      <w:r w:rsidR="00864F3D" w:rsidRPr="00D971E6">
        <w:t xml:space="preserve">связи </w:t>
      </w:r>
      <w:r w:rsidR="00681FCF" w:rsidRPr="00D971E6">
        <w:t>от СЗО</w:t>
      </w:r>
      <w:r w:rsidR="005C04AA" w:rsidRPr="00D971E6">
        <w:t>, Объектов ЦИК</w:t>
      </w:r>
      <w:r w:rsidR="00681FCF" w:rsidRPr="00D971E6">
        <w:t xml:space="preserve"> </w:t>
      </w:r>
      <w:r w:rsidR="00864F3D" w:rsidRPr="00D971E6">
        <w:t>к Точкам присоединения ЕСПД по сети</w:t>
      </w:r>
      <w:r w:rsidR="009E218F">
        <w:t xml:space="preserve"> </w:t>
      </w:r>
      <w:r w:rsidR="009E218F">
        <w:rPr>
          <w:lang w:val="en-US"/>
        </w:rPr>
        <w:t>MPLS</w:t>
      </w:r>
      <w:r w:rsidR="009E218F" w:rsidRPr="009E218F">
        <w:t xml:space="preserve"> </w:t>
      </w:r>
      <w:r w:rsidR="00864F3D" w:rsidRPr="00D971E6">
        <w:t>Исполнителя</w:t>
      </w:r>
      <w:r w:rsidR="00EE7029">
        <w:t>.</w:t>
      </w:r>
    </w:p>
    <w:p w14:paraId="20B907FC" w14:textId="77777777" w:rsidR="00864F3D" w:rsidRPr="006A1593" w:rsidRDefault="00864F3D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67" w:name="_Toc153467180"/>
      <w:r w:rsidRPr="00023E68">
        <w:rPr>
          <w:u w:val="single"/>
        </w:rPr>
        <w:t>Требовани</w:t>
      </w:r>
      <w:r w:rsidR="00B07CBB" w:rsidRPr="00023E68">
        <w:rPr>
          <w:u w:val="single"/>
        </w:rPr>
        <w:t>я</w:t>
      </w:r>
      <w:r w:rsidRPr="00023E68">
        <w:rPr>
          <w:u w:val="single"/>
        </w:rPr>
        <w:t xml:space="preserve"> к Компоненту</w:t>
      </w:r>
      <w:r w:rsidR="00BB039D" w:rsidRPr="006A1593">
        <w:t>:</w:t>
      </w:r>
      <w:bookmarkEnd w:id="67"/>
    </w:p>
    <w:p w14:paraId="75741367" w14:textId="77777777" w:rsidR="00EE1005" w:rsidRDefault="00EE1005" w:rsidP="00D16786">
      <w:pPr>
        <w:pStyle w:val="a4"/>
        <w:numPr>
          <w:ilvl w:val="0"/>
          <w:numId w:val="100"/>
        </w:numPr>
        <w:ind w:left="0" w:firstLine="851"/>
      </w:pPr>
      <w:r w:rsidRPr="00D971E6">
        <w:t>Организованные каналы связи должны представлять собой выделенную сеть, построен</w:t>
      </w:r>
      <w:r w:rsidR="00D82E96">
        <w:t>ную на оборудовании Исполнителя</w:t>
      </w:r>
      <w:r w:rsidR="00E372DF">
        <w:rPr>
          <w:b/>
        </w:rPr>
        <w:t>;</w:t>
      </w:r>
    </w:p>
    <w:p w14:paraId="011953DA" w14:textId="77777777" w:rsidR="00E77C8E" w:rsidRDefault="00C54C2C" w:rsidP="00D16786">
      <w:pPr>
        <w:pStyle w:val="a4"/>
        <w:numPr>
          <w:ilvl w:val="0"/>
          <w:numId w:val="100"/>
        </w:numPr>
        <w:ind w:left="0" w:firstLine="851"/>
      </w:pPr>
      <w:r w:rsidRPr="00FF107D">
        <w:t>Организованные каналы связи должны быть созданы с использованием технологи</w:t>
      </w:r>
      <w:r w:rsidR="00E77C8E">
        <w:t>й:</w:t>
      </w:r>
    </w:p>
    <w:p w14:paraId="43B2885E" w14:textId="77777777" w:rsidR="00F10508" w:rsidRDefault="00F10508" w:rsidP="00D16786">
      <w:pPr>
        <w:pStyle w:val="a4"/>
        <w:numPr>
          <w:ilvl w:val="0"/>
          <w:numId w:val="119"/>
        </w:numPr>
      </w:pPr>
      <w:r>
        <w:t>ВОЛС;</w:t>
      </w:r>
    </w:p>
    <w:p w14:paraId="33266481" w14:textId="77777777" w:rsidR="00A8023B" w:rsidRDefault="00F10508" w:rsidP="00D16786">
      <w:pPr>
        <w:pStyle w:val="a4"/>
        <w:numPr>
          <w:ilvl w:val="0"/>
          <w:numId w:val="119"/>
        </w:numPr>
      </w:pPr>
      <w:r>
        <w:t>спутниковый канал связи</w:t>
      </w:r>
      <w:r w:rsidR="00571C74">
        <w:t>;</w:t>
      </w:r>
    </w:p>
    <w:p w14:paraId="62EA6C72" w14:textId="77777777" w:rsidR="00F10508" w:rsidRDefault="00571C74" w:rsidP="00D16786">
      <w:pPr>
        <w:pStyle w:val="a4"/>
        <w:numPr>
          <w:ilvl w:val="0"/>
          <w:numId w:val="119"/>
        </w:numPr>
      </w:pPr>
      <w:r>
        <w:t xml:space="preserve">иные технологии, </w:t>
      </w:r>
      <w:r w:rsidR="00F10508" w:rsidRPr="00F466E4">
        <w:t>обеспечивающие наибольшую</w:t>
      </w:r>
      <w:r w:rsidR="00F10508">
        <w:t xml:space="preserve"> гарантированную</w:t>
      </w:r>
      <w:r w:rsidR="00F10508" w:rsidRPr="00F466E4">
        <w:t xml:space="preserve"> скорость подключения</w:t>
      </w:r>
      <w:r w:rsidR="00A8023B">
        <w:t>.</w:t>
      </w:r>
    </w:p>
    <w:p w14:paraId="564F4B79" w14:textId="77777777" w:rsidR="00EE7029" w:rsidRDefault="00F10508" w:rsidP="00EE0B6E">
      <w:pPr>
        <w:pStyle w:val="a4"/>
        <w:ind w:left="0" w:firstLine="1134"/>
      </w:pPr>
      <w:r>
        <w:t xml:space="preserve">Приоритетной технологией подключения </w:t>
      </w:r>
      <w:r w:rsidR="00A8023B">
        <w:t xml:space="preserve">объектов </w:t>
      </w:r>
      <w:r>
        <w:t>является ВОЛС</w:t>
      </w:r>
      <w:r w:rsidR="00C54C2C" w:rsidRPr="00FF107D">
        <w:t xml:space="preserve">. </w:t>
      </w:r>
    </w:p>
    <w:p w14:paraId="3B0F36AD" w14:textId="77777777" w:rsidR="00201DF3" w:rsidRDefault="00201DF3" w:rsidP="00EE0B6E">
      <w:pPr>
        <w:ind w:firstLine="1134"/>
      </w:pPr>
      <w:r>
        <w:t>Подключение объектов по спутниковой технологии или иным технологиям</w:t>
      </w:r>
      <w:r w:rsidR="00401226">
        <w:t>,</w:t>
      </w:r>
      <w:r>
        <w:t xml:space="preserve"> отличным от ВОЛС</w:t>
      </w:r>
      <w:r w:rsidR="00401226">
        <w:t>,</w:t>
      </w:r>
      <w:r>
        <w:t xml:space="preserve"> должно быть согласовано Исполнителем с </w:t>
      </w:r>
      <w:r w:rsidR="00E372DF">
        <w:t>Заказчиком;</w:t>
      </w:r>
    </w:p>
    <w:p w14:paraId="51B15CE5" w14:textId="77777777" w:rsidR="00EE0B6E" w:rsidRDefault="00EE1005" w:rsidP="00D16786">
      <w:pPr>
        <w:pStyle w:val="a4"/>
        <w:numPr>
          <w:ilvl w:val="0"/>
          <w:numId w:val="100"/>
        </w:numPr>
        <w:ind w:left="0" w:firstLine="774"/>
      </w:pPr>
      <w:r w:rsidRPr="00D971E6">
        <w:t>Организованные каналы связи начинаются на оборудовании Исполнителя в СЗО</w:t>
      </w:r>
      <w:r w:rsidR="005C04AA" w:rsidRPr="00D971E6">
        <w:t>, Объектах ЦИК</w:t>
      </w:r>
      <w:r w:rsidRPr="00D971E6">
        <w:t xml:space="preserve"> и заканчива</w:t>
      </w:r>
      <w:r w:rsidR="00E372DF">
        <w:t>ются в Точке присоединения ЕСПД;</w:t>
      </w:r>
    </w:p>
    <w:p w14:paraId="1C459310" w14:textId="18C92B42" w:rsidR="00EE1005" w:rsidRPr="00D971E6" w:rsidRDefault="00EE1005" w:rsidP="00D16786">
      <w:pPr>
        <w:pStyle w:val="a4"/>
        <w:numPr>
          <w:ilvl w:val="0"/>
          <w:numId w:val="100"/>
        </w:numPr>
        <w:ind w:left="0" w:firstLine="774"/>
      </w:pPr>
      <w:r w:rsidRPr="00D971E6">
        <w:t>Организованные каналы могут быть частично</w:t>
      </w:r>
      <w:r w:rsidR="005C2389">
        <w:t xml:space="preserve"> </w:t>
      </w:r>
      <w:r w:rsidRPr="00D971E6">
        <w:t>о</w:t>
      </w:r>
      <w:r w:rsidR="005A6AF1">
        <w:t>рганизованы через сети альтернативных</w:t>
      </w:r>
      <w:r w:rsidRPr="00D971E6">
        <w:t xml:space="preserve"> операторов, при этом точки сопряж</w:t>
      </w:r>
      <w:r w:rsidR="005A6AF1">
        <w:t>ения сетей Исполнителя и альтернативных</w:t>
      </w:r>
      <w:r w:rsidRPr="00D971E6">
        <w:t xml:space="preserve"> операторов могут не совпада</w:t>
      </w:r>
      <w:r w:rsidR="00E372DF">
        <w:t>ть с Точками присоединения ЕСПД;</w:t>
      </w:r>
    </w:p>
    <w:p w14:paraId="3427866F" w14:textId="77777777" w:rsidR="00EE1005" w:rsidRPr="00D971E6" w:rsidRDefault="001E548E" w:rsidP="00D16786">
      <w:pPr>
        <w:pStyle w:val="a4"/>
        <w:numPr>
          <w:ilvl w:val="0"/>
          <w:numId w:val="100"/>
        </w:numPr>
        <w:ind w:left="1134"/>
      </w:pPr>
      <w:r w:rsidRPr="001E548E">
        <w:t xml:space="preserve">    </w:t>
      </w:r>
      <w:r w:rsidR="00EE1005" w:rsidRPr="00D971E6">
        <w:t xml:space="preserve">Организованные каналы связи могут быть предоставлены в виде: </w:t>
      </w:r>
    </w:p>
    <w:p w14:paraId="6B5D1DF3" w14:textId="77777777" w:rsidR="00EE1005" w:rsidRPr="00D971E6" w:rsidRDefault="00EE1005" w:rsidP="00EE1005">
      <w:pPr>
        <w:ind w:left="732" w:firstLine="684"/>
      </w:pPr>
      <w:r w:rsidRPr="00D971E6">
        <w:t>a.  выделенных каналов для одного СЗО</w:t>
      </w:r>
      <w:r w:rsidR="005C04AA" w:rsidRPr="00D971E6">
        <w:t>, Объекта ЦИК</w:t>
      </w:r>
      <w:r w:rsidRPr="00D971E6">
        <w:t>;</w:t>
      </w:r>
    </w:p>
    <w:p w14:paraId="6E52D402" w14:textId="77777777" w:rsidR="00EE0B6E" w:rsidRDefault="00EE1005" w:rsidP="00EE0B6E">
      <w:pPr>
        <w:pStyle w:val="a4"/>
        <w:ind w:left="1701" w:hanging="285"/>
      </w:pPr>
      <w:r w:rsidRPr="00D971E6">
        <w:t>b.  ВЧС объединяющих несколько СЗО</w:t>
      </w:r>
      <w:r w:rsidR="005C04AA" w:rsidRPr="00D971E6">
        <w:t>, Объектов ЦИК</w:t>
      </w:r>
      <w:r w:rsidRPr="00D971E6">
        <w:t>. В рамках таких ВЧС должно быть исключено взаимодействие СЗО</w:t>
      </w:r>
      <w:r w:rsidR="005C04AA" w:rsidRPr="00D971E6">
        <w:t>, Объектов ЦИК</w:t>
      </w:r>
      <w:r w:rsidR="00E372DF">
        <w:t>, минуя ЕСПД;</w:t>
      </w:r>
    </w:p>
    <w:p w14:paraId="7A9C3DBE" w14:textId="77777777" w:rsidR="00EE1005" w:rsidRPr="00D971E6" w:rsidRDefault="00EE0B6E" w:rsidP="001D53C7">
      <w:pPr>
        <w:pStyle w:val="a4"/>
        <w:ind w:left="0" w:firstLine="851"/>
      </w:pPr>
      <w:r>
        <w:lastRenderedPageBreak/>
        <w:t xml:space="preserve">6) </w:t>
      </w:r>
      <w:r w:rsidR="001E548E" w:rsidRPr="001E548E">
        <w:t xml:space="preserve">   </w:t>
      </w:r>
      <w:r w:rsidR="00EE1005" w:rsidRPr="00D971E6">
        <w:t>Организованные каналы связи (ВЧС) могут быть реализованы на втором или третьем уровне сетевой модели OSI при условии соблюдения всех проч</w:t>
      </w:r>
      <w:r w:rsidR="00E372DF">
        <w:t>их требований настоящего ТЗ;</w:t>
      </w:r>
    </w:p>
    <w:p w14:paraId="56F9AD50" w14:textId="77777777" w:rsidR="00EE1005" w:rsidRPr="00D971E6" w:rsidRDefault="00EE1005" w:rsidP="00D16786">
      <w:pPr>
        <w:pStyle w:val="a4"/>
        <w:numPr>
          <w:ilvl w:val="0"/>
          <w:numId w:val="11"/>
        </w:numPr>
        <w:ind w:left="0" w:firstLine="851"/>
      </w:pPr>
      <w:r w:rsidRPr="00D971E6">
        <w:t xml:space="preserve">Организованные для доступа к ЕСПД каналы не предназначены </w:t>
      </w:r>
      <w:r w:rsidR="001E548E">
        <w:br/>
      </w:r>
      <w:r w:rsidRPr="00D971E6">
        <w:t>для передачи видео</w:t>
      </w:r>
      <w:r w:rsidR="00EE0B6E">
        <w:t>-</w:t>
      </w:r>
      <w:r w:rsidRPr="00D971E6">
        <w:t>трафика</w:t>
      </w:r>
      <w:r w:rsidR="00E372DF">
        <w:t>;</w:t>
      </w:r>
    </w:p>
    <w:p w14:paraId="437AC9AD" w14:textId="77777777" w:rsidR="00EE1005" w:rsidRPr="00D971E6" w:rsidRDefault="001E548E" w:rsidP="00D16786">
      <w:pPr>
        <w:pStyle w:val="a4"/>
        <w:numPr>
          <w:ilvl w:val="0"/>
          <w:numId w:val="11"/>
        </w:numPr>
        <w:ind w:left="0" w:firstLine="774"/>
      </w:pPr>
      <w:r w:rsidRPr="001E548E">
        <w:t xml:space="preserve"> </w:t>
      </w:r>
      <w:r w:rsidR="00EE1005" w:rsidRPr="00D971E6">
        <w:t xml:space="preserve">Надежность организованных каналов связи не должна быть ниже </w:t>
      </w:r>
      <w:r w:rsidR="00444227" w:rsidRPr="00D971E6">
        <w:t>доступности услуги ЕСПД в целом</w:t>
      </w:r>
      <w:r w:rsidR="00831331" w:rsidRPr="00D971E6">
        <w:t>, определенной ТЗ</w:t>
      </w:r>
      <w:r w:rsidR="00E372DF">
        <w:t>;</w:t>
      </w:r>
    </w:p>
    <w:p w14:paraId="5897D61A" w14:textId="77777777" w:rsidR="00EE1005" w:rsidRPr="00D971E6" w:rsidRDefault="00EE1005" w:rsidP="00D16786">
      <w:pPr>
        <w:pStyle w:val="a4"/>
        <w:numPr>
          <w:ilvl w:val="0"/>
          <w:numId w:val="11"/>
        </w:numPr>
        <w:ind w:left="0" w:firstLine="774"/>
      </w:pPr>
      <w:r w:rsidRPr="00D971E6">
        <w:t xml:space="preserve"> Организованные </w:t>
      </w:r>
      <w:r w:rsidR="00DC1129">
        <w:t xml:space="preserve">с использованием ВОЛС </w:t>
      </w:r>
      <w:r w:rsidRPr="00D971E6">
        <w:t xml:space="preserve">каналы должны обеспечивать прохождение пакетов размером до </w:t>
      </w:r>
      <w:r w:rsidR="003C524D" w:rsidRPr="00D971E6">
        <w:t>15</w:t>
      </w:r>
      <w:r w:rsidR="003C524D">
        <w:t>00</w:t>
      </w:r>
      <w:r w:rsidR="003C524D" w:rsidRPr="00D971E6">
        <w:t xml:space="preserve"> </w:t>
      </w:r>
      <w:r w:rsidRPr="00D971E6">
        <w:t>байт включит</w:t>
      </w:r>
      <w:r w:rsidR="00E372DF">
        <w:t>ельно (MTU) без их фрагментации;</w:t>
      </w:r>
    </w:p>
    <w:p w14:paraId="53FD7EA2" w14:textId="77777777" w:rsidR="00967371" w:rsidRDefault="00444227" w:rsidP="00D16786">
      <w:pPr>
        <w:pStyle w:val="a4"/>
        <w:numPr>
          <w:ilvl w:val="0"/>
          <w:numId w:val="11"/>
        </w:numPr>
        <w:ind w:left="0" w:firstLine="709"/>
      </w:pPr>
      <w:r w:rsidRPr="00D971E6">
        <w:t>Организованные каналы должны предоставлять как минимум 3 класса качества обслуживания трафика. По согласованию с Заказчиком допускается использование моделей качества обслуживания с большим или меньшим количеством классов</w:t>
      </w:r>
      <w:r w:rsidR="00967371">
        <w:t>;</w:t>
      </w:r>
    </w:p>
    <w:p w14:paraId="3EEFE8DD" w14:textId="77777777" w:rsidR="00444227" w:rsidRPr="00D20F7E" w:rsidRDefault="0043671E" w:rsidP="0021545F">
      <w:pPr>
        <w:pStyle w:val="a4"/>
        <w:numPr>
          <w:ilvl w:val="0"/>
          <w:numId w:val="11"/>
        </w:numPr>
        <w:ind w:left="0" w:firstLine="709"/>
        <w:rPr>
          <w:shd w:val="clear" w:color="auto" w:fill="FFFFFF"/>
        </w:rPr>
      </w:pPr>
      <w:r w:rsidRPr="00D20F7E">
        <w:t xml:space="preserve">Спутниковые каналы связи </w:t>
      </w:r>
      <w:r w:rsidR="00850F90">
        <w:t xml:space="preserve">для СЗО </w:t>
      </w:r>
      <w:r w:rsidRPr="00D20F7E">
        <w:t>могут быть организованы</w:t>
      </w:r>
      <w:r w:rsidR="0052367F">
        <w:t xml:space="preserve"> </w:t>
      </w:r>
      <w:r w:rsidRPr="00D20F7E">
        <w:t>с</w:t>
      </w:r>
      <w:r w:rsidR="0052367F">
        <w:t xml:space="preserve"> </w:t>
      </w:r>
      <w:r w:rsidR="000D72F7" w:rsidRPr="0052367F">
        <w:rPr>
          <w:color w:val="333333"/>
          <w:shd w:val="clear" w:color="auto" w:fill="FFFFFF"/>
        </w:rPr>
        <w:t xml:space="preserve">использованием </w:t>
      </w:r>
      <w:r w:rsidR="00180549" w:rsidRPr="0052367F">
        <w:rPr>
          <w:color w:val="333333"/>
          <w:shd w:val="clear" w:color="auto" w:fill="FFFFFF"/>
        </w:rPr>
        <w:t>г</w:t>
      </w:r>
      <w:r w:rsidR="000D72F7" w:rsidRPr="0052367F">
        <w:rPr>
          <w:color w:val="333333"/>
          <w:shd w:val="clear" w:color="auto" w:fill="FFFFFF"/>
        </w:rPr>
        <w:t>арантированной полосы</w:t>
      </w:r>
      <w:r w:rsidRPr="0052367F">
        <w:rPr>
          <w:color w:val="333333"/>
          <w:shd w:val="clear" w:color="auto" w:fill="FFFFFF"/>
        </w:rPr>
        <w:t xml:space="preserve"> </w:t>
      </w:r>
      <w:r w:rsidRPr="00453B2D">
        <w:t>пропускания</w:t>
      </w:r>
      <w:r w:rsidRPr="00D20F7E">
        <w:t xml:space="preserve"> (</w:t>
      </w:r>
      <w:r w:rsidRPr="0052367F">
        <w:rPr>
          <w:lang w:val="en-US"/>
        </w:rPr>
        <w:t>CIR</w:t>
      </w:r>
      <w:r w:rsidRPr="00D20F7E">
        <w:t>)</w:t>
      </w:r>
      <w:r w:rsidR="000201BC">
        <w:t xml:space="preserve"> или</w:t>
      </w:r>
      <w:r w:rsidR="0052367F">
        <w:t xml:space="preserve"> </w:t>
      </w:r>
      <w:r w:rsidR="000201BC">
        <w:t xml:space="preserve">с </w:t>
      </w:r>
      <w:r w:rsidRPr="00453B2D">
        <w:t>максимальной</w:t>
      </w:r>
      <w:r w:rsidRPr="00D20F7E">
        <w:rPr>
          <w:shd w:val="clear" w:color="auto" w:fill="FFFFFF"/>
        </w:rPr>
        <w:t xml:space="preserve"> </w:t>
      </w:r>
      <w:r w:rsidR="00453B2D">
        <w:rPr>
          <w:shd w:val="clear" w:color="auto" w:fill="FFFFFF"/>
        </w:rPr>
        <w:t>(негарантированной) по</w:t>
      </w:r>
      <w:r w:rsidR="000D72F7">
        <w:rPr>
          <w:shd w:val="clear" w:color="auto" w:fill="FFFFFF"/>
        </w:rPr>
        <w:t>лос</w:t>
      </w:r>
      <w:r w:rsidR="002A4337">
        <w:rPr>
          <w:shd w:val="clear" w:color="auto" w:fill="FFFFFF"/>
        </w:rPr>
        <w:t>ой</w:t>
      </w:r>
      <w:r w:rsidR="00453B2D">
        <w:rPr>
          <w:shd w:val="clear" w:color="auto" w:fill="FFFFFF"/>
        </w:rPr>
        <w:t xml:space="preserve"> пропускания</w:t>
      </w:r>
      <w:r w:rsidRPr="00D20F7E">
        <w:rPr>
          <w:shd w:val="clear" w:color="auto" w:fill="FFFFFF"/>
        </w:rPr>
        <w:t xml:space="preserve"> (</w:t>
      </w:r>
      <w:r w:rsidRPr="00D20F7E">
        <w:rPr>
          <w:shd w:val="clear" w:color="auto" w:fill="FFFFFF"/>
          <w:lang w:val="en-US"/>
        </w:rPr>
        <w:t>MIR</w:t>
      </w:r>
      <w:r w:rsidRPr="00D20F7E">
        <w:rPr>
          <w:shd w:val="clear" w:color="auto" w:fill="FFFFFF"/>
        </w:rPr>
        <w:t>)</w:t>
      </w:r>
      <w:r w:rsidR="000201BC" w:rsidRPr="000201BC">
        <w:rPr>
          <w:shd w:val="clear" w:color="auto" w:fill="FFFFFF"/>
        </w:rPr>
        <w:t xml:space="preserve"> </w:t>
      </w:r>
      <w:r w:rsidR="000201BC">
        <w:rPr>
          <w:shd w:val="clear" w:color="auto" w:fill="FFFFFF"/>
        </w:rPr>
        <w:t>(в соответствии с технической возмо</w:t>
      </w:r>
      <w:r w:rsidR="002A4337">
        <w:rPr>
          <w:shd w:val="clear" w:color="auto" w:fill="FFFFFF"/>
        </w:rPr>
        <w:t>жно</w:t>
      </w:r>
      <w:r w:rsidR="000201BC">
        <w:rPr>
          <w:shd w:val="clear" w:color="auto" w:fill="FFFFFF"/>
        </w:rPr>
        <w:t>стью технологического оборудования)</w:t>
      </w:r>
      <w:r w:rsidR="00453B2D">
        <w:rPr>
          <w:shd w:val="clear" w:color="auto" w:fill="FFFFFF"/>
        </w:rPr>
        <w:t xml:space="preserve">, при этом </w:t>
      </w:r>
      <w:r w:rsidR="00850F90">
        <w:rPr>
          <w:shd w:val="clear" w:color="auto" w:fill="FFFFFF"/>
        </w:rPr>
        <w:t xml:space="preserve">должна обеспечиваться </w:t>
      </w:r>
      <w:r w:rsidR="00E436B1">
        <w:rPr>
          <w:shd w:val="clear" w:color="auto" w:fill="FFFFFF"/>
        </w:rPr>
        <w:t xml:space="preserve">минимально </w:t>
      </w:r>
      <w:r w:rsidR="00DD0851">
        <w:rPr>
          <w:shd w:val="clear" w:color="auto" w:fill="FFFFFF"/>
        </w:rPr>
        <w:t>допустимая</w:t>
      </w:r>
      <w:r w:rsidR="00E436B1">
        <w:rPr>
          <w:shd w:val="clear" w:color="auto" w:fill="FFFFFF"/>
        </w:rPr>
        <w:t xml:space="preserve"> пропускная способность, указанная в пункте 5.7.3 ТЗ</w:t>
      </w:r>
      <w:r w:rsidR="002A4337">
        <w:rPr>
          <w:shd w:val="clear" w:color="auto" w:fill="FFFFFF"/>
        </w:rPr>
        <w:t>.</w:t>
      </w:r>
      <w:r w:rsidR="00E436B1">
        <w:rPr>
          <w:shd w:val="clear" w:color="auto" w:fill="FFFFFF"/>
        </w:rPr>
        <w:t xml:space="preserve"> </w:t>
      </w:r>
    </w:p>
    <w:p w14:paraId="14C5423A" w14:textId="77777777" w:rsidR="002C31F2" w:rsidRPr="00D20F7E" w:rsidRDefault="002C31F2" w:rsidP="00122A71">
      <w:pPr>
        <w:pStyle w:val="a4"/>
        <w:numPr>
          <w:ilvl w:val="0"/>
          <w:numId w:val="11"/>
        </w:numPr>
        <w:ind w:left="0" w:firstLine="708"/>
      </w:pPr>
      <w:r>
        <w:t>Организация спутниковых каналов</w:t>
      </w:r>
      <w:r w:rsidRPr="00D20F7E">
        <w:t xml:space="preserve"> связи </w:t>
      </w:r>
      <w:r>
        <w:t>для Объектов ЦИК осуществляется</w:t>
      </w:r>
      <w:r w:rsidRPr="00D20F7E">
        <w:t xml:space="preserve"> с </w:t>
      </w:r>
      <w:r w:rsidR="000D72F7">
        <w:t xml:space="preserve">использованием </w:t>
      </w:r>
      <w:r w:rsidRPr="002C31F2">
        <w:rPr>
          <w:color w:val="333333"/>
          <w:shd w:val="clear" w:color="auto" w:fill="FFFFFF"/>
        </w:rPr>
        <w:t>г</w:t>
      </w:r>
      <w:r w:rsidR="000D72F7">
        <w:rPr>
          <w:color w:val="333333"/>
          <w:shd w:val="clear" w:color="auto" w:fill="FFFFFF"/>
        </w:rPr>
        <w:t>арантированной полосы</w:t>
      </w:r>
      <w:r w:rsidRPr="002C31F2">
        <w:rPr>
          <w:color w:val="333333"/>
          <w:shd w:val="clear" w:color="auto" w:fill="FFFFFF"/>
        </w:rPr>
        <w:t xml:space="preserve"> </w:t>
      </w:r>
      <w:r w:rsidRPr="00453B2D">
        <w:t>пропускания</w:t>
      </w:r>
      <w:r w:rsidRPr="00D20F7E">
        <w:t xml:space="preserve"> (</w:t>
      </w:r>
      <w:r w:rsidRPr="002C31F2">
        <w:rPr>
          <w:lang w:val="en-US"/>
        </w:rPr>
        <w:t>CIR</w:t>
      </w:r>
      <w:r w:rsidRPr="00D20F7E">
        <w:t>)</w:t>
      </w:r>
      <w:r>
        <w:t>.</w:t>
      </w:r>
    </w:p>
    <w:p w14:paraId="6E8A59AC" w14:textId="77777777" w:rsidR="005D7B68" w:rsidRDefault="005D7B68" w:rsidP="005D7B68">
      <w:pPr>
        <w:pStyle w:val="a4"/>
        <w:ind w:left="709" w:firstLine="0"/>
      </w:pPr>
    </w:p>
    <w:p w14:paraId="4C9F1AF0" w14:textId="77777777" w:rsidR="000071B2" w:rsidRPr="00D971E6" w:rsidRDefault="000071B2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68" w:name="_Toc153467181"/>
      <w:r w:rsidRPr="00023E68">
        <w:rPr>
          <w:u w:val="single"/>
        </w:rPr>
        <w:t>Требования к пропускной способности</w:t>
      </w:r>
      <w:r w:rsidR="00E372DF" w:rsidRPr="008E298B">
        <w:t>.</w:t>
      </w:r>
      <w:bookmarkEnd w:id="68"/>
      <w:r w:rsidRPr="00D971E6">
        <w:t xml:space="preserve"> </w:t>
      </w:r>
    </w:p>
    <w:p w14:paraId="0ED941FB" w14:textId="77777777" w:rsidR="000071B2" w:rsidRPr="00D971E6" w:rsidRDefault="000071B2" w:rsidP="003C0FCE">
      <w:pPr>
        <w:pStyle w:val="a4"/>
        <w:ind w:left="0"/>
      </w:pPr>
      <w:r w:rsidRPr="00D971E6">
        <w:t>Организованные каналы должны обеспечивать следующую скорость передачи данных</w:t>
      </w:r>
      <w:r w:rsidR="008039B3" w:rsidRPr="00D971E6">
        <w:t>, в соответствии с Заявками</w:t>
      </w:r>
      <w:r w:rsidRPr="00D971E6">
        <w:t>:</w:t>
      </w:r>
    </w:p>
    <w:p w14:paraId="3FC4F707" w14:textId="5EF0ED23" w:rsidR="005C04AA" w:rsidRPr="00084757" w:rsidRDefault="00084757" w:rsidP="008039B3">
      <w:pPr>
        <w:pStyle w:val="a4"/>
        <w:keepNext/>
        <w:ind w:left="0"/>
        <w:rPr>
          <w:lang w:val="en-US"/>
        </w:rPr>
      </w:pPr>
      <w:r w:rsidRPr="00EB478D">
        <w:rPr>
          <w:b/>
        </w:rPr>
        <w:t>Для СЗО</w:t>
      </w:r>
      <w:r>
        <w:rPr>
          <w:lang w:val="en-US"/>
        </w:rPr>
        <w:t>:</w:t>
      </w:r>
    </w:p>
    <w:tbl>
      <w:tblPr>
        <w:tblStyle w:val="a8"/>
        <w:tblW w:w="9920" w:type="dxa"/>
        <w:tblInd w:w="-5" w:type="dxa"/>
        <w:tblLook w:val="04A0" w:firstRow="1" w:lastRow="0" w:firstColumn="1" w:lastColumn="0" w:noHBand="0" w:noVBand="1"/>
      </w:tblPr>
      <w:tblGrid>
        <w:gridCol w:w="6091"/>
        <w:gridCol w:w="3829"/>
      </w:tblGrid>
      <w:tr w:rsidR="000071B2" w:rsidRPr="00D971E6" w14:paraId="5940113F" w14:textId="77777777" w:rsidTr="00A45821">
        <w:trPr>
          <w:trHeight w:val="489"/>
        </w:trPr>
        <w:tc>
          <w:tcPr>
            <w:tcW w:w="6091" w:type="dxa"/>
            <w:hideMark/>
          </w:tcPr>
          <w:p w14:paraId="02458DE8" w14:textId="77777777" w:rsidR="000071B2" w:rsidRPr="00D971E6" w:rsidRDefault="000071B2" w:rsidP="008039B3">
            <w:pPr>
              <w:keepNext/>
            </w:pPr>
          </w:p>
        </w:tc>
        <w:tc>
          <w:tcPr>
            <w:tcW w:w="3829" w:type="dxa"/>
            <w:hideMark/>
          </w:tcPr>
          <w:p w14:paraId="41619FE6" w14:textId="77777777" w:rsidR="000071B2" w:rsidRPr="00D971E6" w:rsidRDefault="000071B2" w:rsidP="008039B3">
            <w:pPr>
              <w:keepNext/>
              <w:ind w:firstLine="28"/>
              <w:jc w:val="center"/>
            </w:pPr>
            <w:r w:rsidRPr="00D971E6">
              <w:t>Скорость доступа</w:t>
            </w:r>
          </w:p>
        </w:tc>
      </w:tr>
      <w:tr w:rsidR="0045253E" w:rsidRPr="00D971E6" w14:paraId="63875D7D" w14:textId="77777777" w:rsidTr="00A45821">
        <w:tc>
          <w:tcPr>
            <w:tcW w:w="6091" w:type="dxa"/>
          </w:tcPr>
          <w:p w14:paraId="09E294CD" w14:textId="77777777" w:rsidR="0045253E" w:rsidRPr="0076482C" w:rsidRDefault="0045253E" w:rsidP="0045253E">
            <w:pPr>
              <w:keepNext/>
              <w:keepLines/>
              <w:spacing w:line="240" w:lineRule="auto"/>
              <w:ind w:firstLine="22"/>
            </w:pPr>
            <w:r w:rsidRPr="0076482C">
              <w:t>Для образовательных организаций</w:t>
            </w:r>
            <w:r w:rsidR="00FF44D4" w:rsidRPr="0076482C">
              <w:t>, находящихся в</w:t>
            </w:r>
            <w:r w:rsidR="007B1402" w:rsidRPr="0076482C">
              <w:t xml:space="preserve"> городских поселениях</w:t>
            </w:r>
          </w:p>
        </w:tc>
        <w:tc>
          <w:tcPr>
            <w:tcW w:w="3829" w:type="dxa"/>
          </w:tcPr>
          <w:p w14:paraId="54733A10" w14:textId="77777777" w:rsidR="0045253E" w:rsidRPr="0076482C" w:rsidRDefault="007B1402" w:rsidP="008039B3">
            <w:pPr>
              <w:keepNext/>
              <w:keepLines/>
              <w:ind w:firstLine="28"/>
              <w:jc w:val="center"/>
            </w:pPr>
            <w:r w:rsidRPr="0076482C">
              <w:t xml:space="preserve">Не менее </w:t>
            </w:r>
            <w:r w:rsidR="0045253E" w:rsidRPr="0076482C">
              <w:t>100 Мбит/с</w:t>
            </w:r>
          </w:p>
        </w:tc>
      </w:tr>
      <w:tr w:rsidR="008039B3" w:rsidRPr="00D971E6" w14:paraId="295ACBE7" w14:textId="77777777" w:rsidTr="00A45821">
        <w:tc>
          <w:tcPr>
            <w:tcW w:w="6091" w:type="dxa"/>
            <w:hideMark/>
          </w:tcPr>
          <w:p w14:paraId="5B1A70E8" w14:textId="77777777" w:rsidR="008039B3" w:rsidRPr="0076482C" w:rsidRDefault="0045253E" w:rsidP="00FF44D4">
            <w:pPr>
              <w:spacing w:line="240" w:lineRule="auto"/>
              <w:ind w:firstLine="22"/>
            </w:pPr>
            <w:r w:rsidRPr="0076482C">
              <w:t>Для образовательных организаций</w:t>
            </w:r>
            <w:r w:rsidR="00FF44D4" w:rsidRPr="0076482C">
              <w:t>, находящихся в сельских поселениях</w:t>
            </w:r>
          </w:p>
        </w:tc>
        <w:tc>
          <w:tcPr>
            <w:tcW w:w="3829" w:type="dxa"/>
            <w:hideMark/>
          </w:tcPr>
          <w:p w14:paraId="206A4EB9" w14:textId="77777777" w:rsidR="008039B3" w:rsidRPr="0076482C" w:rsidRDefault="007B1402" w:rsidP="008039B3">
            <w:pPr>
              <w:ind w:firstLine="28"/>
              <w:jc w:val="center"/>
            </w:pPr>
            <w:r w:rsidRPr="0076482C">
              <w:t xml:space="preserve">Не менее </w:t>
            </w:r>
            <w:r w:rsidR="008039B3" w:rsidRPr="0076482C">
              <w:t>50 Мбит/с</w:t>
            </w:r>
          </w:p>
        </w:tc>
      </w:tr>
      <w:tr w:rsidR="008039B3" w:rsidRPr="00D971E6" w14:paraId="2C692308" w14:textId="77777777" w:rsidTr="00A45821">
        <w:tc>
          <w:tcPr>
            <w:tcW w:w="6091" w:type="dxa"/>
          </w:tcPr>
          <w:p w14:paraId="1B4D1557" w14:textId="77777777" w:rsidR="008039B3" w:rsidRPr="003749CC" w:rsidRDefault="006369B6" w:rsidP="0045253E">
            <w:pPr>
              <w:spacing w:line="240" w:lineRule="auto"/>
              <w:ind w:firstLine="22"/>
            </w:pPr>
            <w:r w:rsidRPr="003749CC">
              <w:lastRenderedPageBreak/>
              <w:t>Для образовательных организаций, подключаемых с использованием иных линий связи (в том числе спутниковых) в случае невозможности использования ВОЛС</w:t>
            </w:r>
          </w:p>
        </w:tc>
        <w:tc>
          <w:tcPr>
            <w:tcW w:w="3829" w:type="dxa"/>
          </w:tcPr>
          <w:p w14:paraId="77387BD3" w14:textId="77777777" w:rsidR="008039B3" w:rsidRPr="003749CC" w:rsidRDefault="008039B3" w:rsidP="008039B3">
            <w:pPr>
              <w:keepNext/>
              <w:keepLines/>
              <w:spacing w:line="240" w:lineRule="auto"/>
              <w:ind w:firstLine="28"/>
              <w:jc w:val="center"/>
            </w:pPr>
          </w:p>
          <w:p w14:paraId="4CF349F5" w14:textId="77777777" w:rsidR="008039B3" w:rsidRPr="008747DE" w:rsidRDefault="007B1402" w:rsidP="006F44DE">
            <w:pPr>
              <w:keepNext/>
              <w:keepLines/>
              <w:spacing w:line="240" w:lineRule="auto"/>
              <w:ind w:firstLine="28"/>
              <w:jc w:val="center"/>
            </w:pPr>
            <w:r w:rsidRPr="003749CC">
              <w:t>Не менее 1 Мбит/с</w:t>
            </w:r>
            <w:r w:rsidR="006F44DE">
              <w:t xml:space="preserve"> </w:t>
            </w:r>
          </w:p>
        </w:tc>
      </w:tr>
    </w:tbl>
    <w:p w14:paraId="2CD945B1" w14:textId="77777777" w:rsidR="00A009E9" w:rsidRDefault="00A009E9" w:rsidP="006F44DE">
      <w:pPr>
        <w:pStyle w:val="a4"/>
        <w:ind w:left="0"/>
      </w:pPr>
    </w:p>
    <w:p w14:paraId="5871BA61" w14:textId="5B62181A" w:rsidR="006F44DE" w:rsidRDefault="006F44DE" w:rsidP="006F44DE">
      <w:pPr>
        <w:pStyle w:val="a4"/>
        <w:ind w:left="0"/>
      </w:pPr>
      <w:r>
        <w:t>Для спутниковых каналов</w:t>
      </w:r>
      <w:r w:rsidRPr="00D20F7E">
        <w:t xml:space="preserve"> связи</w:t>
      </w:r>
      <w:r>
        <w:t>,</w:t>
      </w:r>
      <w:r w:rsidRPr="00D20F7E">
        <w:t xml:space="preserve"> </w:t>
      </w:r>
      <w:r>
        <w:t xml:space="preserve">организованных в СЗО </w:t>
      </w:r>
      <w:r w:rsidRPr="00D20F7E">
        <w:t xml:space="preserve">с </w:t>
      </w:r>
      <w:r>
        <w:t xml:space="preserve">использованием </w:t>
      </w:r>
      <w:r w:rsidRPr="00453B2D">
        <w:t>максимальной</w:t>
      </w:r>
      <w:r w:rsidRPr="00C54084">
        <w:rPr>
          <w:shd w:val="clear" w:color="auto" w:fill="FFFFFF"/>
        </w:rPr>
        <w:t xml:space="preserve"> (негарантированной) полосы пропускания (</w:t>
      </w:r>
      <w:r w:rsidRPr="00C54084">
        <w:rPr>
          <w:shd w:val="clear" w:color="auto" w:fill="FFFFFF"/>
          <w:lang w:val="en-US"/>
        </w:rPr>
        <w:t>MIR</w:t>
      </w:r>
      <w:r w:rsidRPr="00C54084">
        <w:rPr>
          <w:shd w:val="clear" w:color="auto" w:fill="FFFFFF"/>
        </w:rPr>
        <w:t xml:space="preserve">), </w:t>
      </w:r>
      <w:r>
        <w:rPr>
          <w:shd w:val="clear" w:color="auto" w:fill="FFFFFF"/>
        </w:rPr>
        <w:t>должна обеспечиваться минимальная</w:t>
      </w:r>
      <w:r w:rsidRPr="00C54084">
        <w:rPr>
          <w:shd w:val="clear" w:color="auto" w:fill="FFFFFF"/>
        </w:rPr>
        <w:t xml:space="preserve"> </w:t>
      </w:r>
      <w:r>
        <w:rPr>
          <w:shd w:val="clear" w:color="auto" w:fill="FFFFFF"/>
        </w:rPr>
        <w:t>гарантированная</w:t>
      </w:r>
      <w:r w:rsidRPr="00C5408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скорость доступа – </w:t>
      </w:r>
      <w:r>
        <w:t>1</w:t>
      </w:r>
      <w:r w:rsidRPr="00B8584F">
        <w:t xml:space="preserve"> Мбит/с по направлению «от»</w:t>
      </w:r>
      <w:proofErr w:type="gramStart"/>
      <w:r w:rsidRPr="00B8584F">
        <w:t>/«</w:t>
      </w:r>
      <w:proofErr w:type="gramEnd"/>
      <w:r w:rsidRPr="00B8584F">
        <w:t>к» СЗО</w:t>
      </w:r>
      <w:r>
        <w:t>.</w:t>
      </w:r>
    </w:p>
    <w:p w14:paraId="5D4388BE" w14:textId="77777777" w:rsidR="00A009E9" w:rsidRPr="00DE3470" w:rsidRDefault="00A009E9" w:rsidP="006F44DE">
      <w:pPr>
        <w:pStyle w:val="a4"/>
        <w:ind w:left="0"/>
      </w:pPr>
    </w:p>
    <w:p w14:paraId="5BE66050" w14:textId="07BC3F91" w:rsidR="005C04AA" w:rsidRDefault="00186B6B" w:rsidP="0089055F">
      <w:pPr>
        <w:pStyle w:val="a6"/>
        <w:spacing w:line="360" w:lineRule="auto"/>
        <w:ind w:left="426" w:firstLine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5C04AA" w:rsidRPr="00434130">
        <w:rPr>
          <w:rFonts w:ascii="Times New Roman" w:hAnsi="Times New Roman" w:cs="Times New Roman"/>
          <w:b/>
          <w:sz w:val="28"/>
        </w:rPr>
        <w:t>Для Объектов ЦИК</w:t>
      </w:r>
      <w:r w:rsidR="005C04AA" w:rsidRPr="00434130">
        <w:rPr>
          <w:rFonts w:ascii="Times New Roman" w:hAnsi="Times New Roman" w:cs="Times New Roman"/>
          <w:sz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406843" w:rsidRPr="00E170B5" w14:paraId="0177B90C" w14:textId="77777777" w:rsidTr="00406843">
        <w:tc>
          <w:tcPr>
            <w:tcW w:w="4956" w:type="dxa"/>
          </w:tcPr>
          <w:p w14:paraId="3009BC86" w14:textId="77777777" w:rsidR="00406843" w:rsidRDefault="00406843" w:rsidP="00E170B5">
            <w:pPr>
              <w:keepNext/>
              <w:keepLines/>
            </w:pPr>
          </w:p>
        </w:tc>
        <w:tc>
          <w:tcPr>
            <w:tcW w:w="4956" w:type="dxa"/>
          </w:tcPr>
          <w:p w14:paraId="009223E5" w14:textId="77777777" w:rsidR="00406843" w:rsidRDefault="00406843" w:rsidP="00E170B5">
            <w:pPr>
              <w:keepNext/>
              <w:keepLines/>
            </w:pPr>
            <w:r w:rsidRPr="00434130">
              <w:t>Скорость доступа к сети</w:t>
            </w:r>
            <w:r>
              <w:t xml:space="preserve"> передачи данных*</w:t>
            </w:r>
          </w:p>
        </w:tc>
      </w:tr>
      <w:tr w:rsidR="00406843" w:rsidRPr="00E170B5" w14:paraId="285CAC07" w14:textId="77777777" w:rsidTr="00406843">
        <w:tc>
          <w:tcPr>
            <w:tcW w:w="4956" w:type="dxa"/>
          </w:tcPr>
          <w:p w14:paraId="6902C551" w14:textId="77777777" w:rsidR="00406843" w:rsidRDefault="00406843" w:rsidP="00E170B5">
            <w:pPr>
              <w:keepNext/>
              <w:keepLines/>
            </w:pPr>
            <w:r w:rsidRPr="00434130">
              <w:t>Для Центральной избирательной комиссии Российской Федерации</w:t>
            </w:r>
          </w:p>
        </w:tc>
        <w:tc>
          <w:tcPr>
            <w:tcW w:w="4956" w:type="dxa"/>
          </w:tcPr>
          <w:p w14:paraId="2A58B677" w14:textId="77777777" w:rsidR="00406843" w:rsidRDefault="00406843" w:rsidP="00E170B5">
            <w:pPr>
              <w:keepNext/>
              <w:keepLines/>
            </w:pPr>
            <w:r w:rsidRPr="0050752B">
              <w:t>От 1 до 40 Гбит/с</w:t>
            </w:r>
          </w:p>
        </w:tc>
      </w:tr>
      <w:tr w:rsidR="00406843" w:rsidRPr="00E170B5" w14:paraId="4F932388" w14:textId="77777777" w:rsidTr="00406843">
        <w:tc>
          <w:tcPr>
            <w:tcW w:w="4956" w:type="dxa"/>
          </w:tcPr>
          <w:p w14:paraId="0640563F" w14:textId="77777777" w:rsidR="00406843" w:rsidRDefault="00406843" w:rsidP="00E170B5">
            <w:pPr>
              <w:keepNext/>
              <w:keepLines/>
            </w:pPr>
            <w:r w:rsidRPr="00434130">
              <w:t>Для Избирательных комиссий субъектов Российской Федерации</w:t>
            </w:r>
          </w:p>
        </w:tc>
        <w:tc>
          <w:tcPr>
            <w:tcW w:w="4956" w:type="dxa"/>
          </w:tcPr>
          <w:p w14:paraId="6D397039" w14:textId="77777777" w:rsidR="00406843" w:rsidRDefault="00406843" w:rsidP="00E170B5">
            <w:pPr>
              <w:keepNext/>
              <w:keepLines/>
            </w:pPr>
            <w:r>
              <w:t>1</w:t>
            </w:r>
            <w:r w:rsidRPr="00434130">
              <w:t>40 Мбит/с</w:t>
            </w:r>
          </w:p>
        </w:tc>
      </w:tr>
      <w:tr w:rsidR="00406843" w:rsidRPr="00E170B5" w14:paraId="4D6314C7" w14:textId="77777777" w:rsidTr="00406843">
        <w:tc>
          <w:tcPr>
            <w:tcW w:w="4956" w:type="dxa"/>
          </w:tcPr>
          <w:p w14:paraId="5AC6F6BD" w14:textId="77777777" w:rsidR="00406843" w:rsidRDefault="00406843" w:rsidP="00E170B5">
            <w:pPr>
              <w:keepNext/>
              <w:keepLines/>
            </w:pPr>
            <w:r w:rsidRPr="00434130">
              <w:t>Для Территориальных избирательных комиссии</w:t>
            </w:r>
          </w:p>
        </w:tc>
        <w:tc>
          <w:tcPr>
            <w:tcW w:w="4956" w:type="dxa"/>
          </w:tcPr>
          <w:p w14:paraId="1DF4A4CD" w14:textId="77777777" w:rsidR="00406843" w:rsidRDefault="00406843" w:rsidP="00E170B5">
            <w:pPr>
              <w:keepNext/>
              <w:keepLines/>
            </w:pPr>
            <w:r>
              <w:t>6</w:t>
            </w:r>
            <w:r w:rsidRPr="00434130">
              <w:t>0 Мбит/с</w:t>
            </w:r>
          </w:p>
        </w:tc>
      </w:tr>
      <w:tr w:rsidR="00406843" w:rsidRPr="00E170B5" w14:paraId="1F3A2BCB" w14:textId="77777777" w:rsidTr="00406843">
        <w:tc>
          <w:tcPr>
            <w:tcW w:w="4956" w:type="dxa"/>
          </w:tcPr>
          <w:p w14:paraId="6D20FAFF" w14:textId="77777777" w:rsidR="00406843" w:rsidRDefault="00406843" w:rsidP="00E170B5">
            <w:pPr>
              <w:keepNext/>
              <w:keepLines/>
            </w:pPr>
            <w:r w:rsidRPr="00434130">
              <w:t>Для объектов ЦИК, расположенных в труднодоступных населенных пунктах и  подключенных по спутниковым каналам связи</w:t>
            </w:r>
          </w:p>
        </w:tc>
        <w:tc>
          <w:tcPr>
            <w:tcW w:w="4956" w:type="dxa"/>
          </w:tcPr>
          <w:p w14:paraId="2549E746" w14:textId="77777777" w:rsidR="00406843" w:rsidRDefault="00406843" w:rsidP="006F44DE">
            <w:pPr>
              <w:keepNext/>
              <w:keepLines/>
            </w:pPr>
            <w:r>
              <w:t>1</w:t>
            </w:r>
            <w:r w:rsidRPr="00434130">
              <w:t xml:space="preserve"> </w:t>
            </w:r>
            <w:r>
              <w:t>М</w:t>
            </w:r>
            <w:r w:rsidRPr="00434130">
              <w:t>бит/с</w:t>
            </w:r>
            <w:r w:rsidR="003F4734">
              <w:t xml:space="preserve"> </w:t>
            </w:r>
          </w:p>
        </w:tc>
      </w:tr>
    </w:tbl>
    <w:p w14:paraId="15AEC98A" w14:textId="77777777" w:rsidR="00406843" w:rsidRPr="00434130" w:rsidRDefault="00406843" w:rsidP="00FF107D">
      <w:pPr>
        <w:pStyle w:val="a6"/>
        <w:spacing w:line="360" w:lineRule="auto"/>
        <w:ind w:firstLine="0"/>
        <w:rPr>
          <w:rFonts w:ascii="Times New Roman" w:hAnsi="Times New Roman" w:cs="Times New Roman"/>
        </w:rPr>
      </w:pPr>
    </w:p>
    <w:p w14:paraId="6D766ED9" w14:textId="5EF46546" w:rsidR="0050752B" w:rsidRDefault="000428C4" w:rsidP="00DE1CBB">
      <w:pPr>
        <w:pStyle w:val="a4"/>
        <w:numPr>
          <w:ilvl w:val="0"/>
          <w:numId w:val="41"/>
        </w:numPr>
        <w:ind w:left="0" w:firstLine="993"/>
      </w:pPr>
      <w:r>
        <w:t xml:space="preserve"> </w:t>
      </w:r>
      <w:r w:rsidR="00946754">
        <w:t xml:space="preserve">включая доступ к сети </w:t>
      </w:r>
      <w:r w:rsidR="000D4D2E">
        <w:t>«</w:t>
      </w:r>
      <w:r w:rsidR="00946754">
        <w:t>Интернет</w:t>
      </w:r>
      <w:r w:rsidR="000D4D2E">
        <w:t>»</w:t>
      </w:r>
      <w:r w:rsidR="00946754">
        <w:t xml:space="preserve"> и ГАС «Выборы» (</w:t>
      </w:r>
      <w:r>
        <w:t xml:space="preserve">скорость доступа в </w:t>
      </w:r>
      <w:r w:rsidRPr="00D971E6">
        <w:t>ВЧС для ЦИК, ИК СРФ, ТИК д</w:t>
      </w:r>
      <w:r>
        <w:t xml:space="preserve">ля передачи данных ГАС «Выборы» и </w:t>
      </w:r>
      <w:r w:rsidRPr="00D971E6">
        <w:t>ВЧС для</w:t>
      </w:r>
      <w:r>
        <w:t xml:space="preserve"> ЦИК,</w:t>
      </w:r>
      <w:r w:rsidRPr="00D971E6">
        <w:t xml:space="preserve"> ИК СРФ, ТИК для </w:t>
      </w:r>
      <w:r>
        <w:t xml:space="preserve">доступа в сеть </w:t>
      </w:r>
      <w:r w:rsidR="000D4D2E">
        <w:t>«</w:t>
      </w:r>
      <w:r>
        <w:t>Интернет</w:t>
      </w:r>
      <w:r w:rsidR="000D4D2E">
        <w:t>»</w:t>
      </w:r>
      <w:r>
        <w:t xml:space="preserve"> определяется в соответствии запроса ЦИК</w:t>
      </w:r>
      <w:r w:rsidR="00946754">
        <w:t>)</w:t>
      </w:r>
      <w:r w:rsidR="0050752B">
        <w:t>.</w:t>
      </w:r>
    </w:p>
    <w:p w14:paraId="60DE202B" w14:textId="77777777" w:rsidR="00C64F8B" w:rsidRDefault="00C64F8B" w:rsidP="00CF370A">
      <w:pPr>
        <w:pStyle w:val="a4"/>
        <w:ind w:left="993" w:firstLine="0"/>
      </w:pPr>
    </w:p>
    <w:p w14:paraId="2E31C955" w14:textId="186745B9" w:rsidR="006D6CB2" w:rsidRPr="00D971E6" w:rsidRDefault="00606B33" w:rsidP="00CF370A">
      <w:pPr>
        <w:pStyle w:val="a4"/>
        <w:numPr>
          <w:ilvl w:val="1"/>
          <w:numId w:val="85"/>
        </w:numPr>
      </w:pPr>
      <w:r w:rsidRPr="00CF370A">
        <w:rPr>
          <w:b/>
        </w:rPr>
        <w:t>Компонент</w:t>
      </w:r>
      <w:r w:rsidR="005705D6" w:rsidRPr="00CF370A">
        <w:rPr>
          <w:b/>
        </w:rPr>
        <w:t xml:space="preserve"> </w:t>
      </w:r>
      <w:r w:rsidR="006D6CB2" w:rsidRPr="00CF370A">
        <w:rPr>
          <w:b/>
        </w:rPr>
        <w:t>«</w:t>
      </w:r>
      <w:r w:rsidR="00681FCF" w:rsidRPr="00CF370A">
        <w:rPr>
          <w:b/>
        </w:rPr>
        <w:t>Передача данных L2</w:t>
      </w:r>
      <w:r w:rsidR="006D6CB2" w:rsidRPr="00CF370A">
        <w:rPr>
          <w:b/>
        </w:rPr>
        <w:t>»</w:t>
      </w:r>
    </w:p>
    <w:p w14:paraId="47059307" w14:textId="77777777" w:rsidR="006D6CB2" w:rsidRPr="00B40FCE" w:rsidRDefault="00606B33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69" w:name="_Toc153467182"/>
      <w:r>
        <w:rPr>
          <w:u w:val="single"/>
        </w:rPr>
        <w:t>Назначение Компонента</w:t>
      </w:r>
      <w:r w:rsidR="00EC18FB">
        <w:t>.</w:t>
      </w:r>
      <w:bookmarkEnd w:id="69"/>
    </w:p>
    <w:p w14:paraId="3BE64285" w14:textId="77777777" w:rsidR="006D6CB2" w:rsidRPr="00D971E6" w:rsidRDefault="00606B33" w:rsidP="006D6CB2">
      <w:pPr>
        <w:pStyle w:val="a4"/>
        <w:ind w:left="0"/>
      </w:pPr>
      <w:r>
        <w:lastRenderedPageBreak/>
        <w:t>Компонент</w:t>
      </w:r>
      <w:r w:rsidR="005705D6" w:rsidRPr="00D971E6">
        <w:t xml:space="preserve"> </w:t>
      </w:r>
      <w:r w:rsidR="00864F3D" w:rsidRPr="00D971E6">
        <w:t>должен обеспечивать передачу данных от СЗО</w:t>
      </w:r>
      <w:r w:rsidR="005C04AA" w:rsidRPr="00D971E6">
        <w:t>, Объектов ЦИК</w:t>
      </w:r>
      <w:r w:rsidR="00864F3D" w:rsidRPr="00D971E6">
        <w:t xml:space="preserve"> к Точкам присоединения ЕСПД</w:t>
      </w:r>
      <w:r w:rsidR="006D6CB2" w:rsidRPr="00D971E6">
        <w:t>.</w:t>
      </w:r>
    </w:p>
    <w:p w14:paraId="0B92AD07" w14:textId="77777777" w:rsidR="00B035E4" w:rsidRPr="00D971E6" w:rsidRDefault="00B035E4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70" w:name="_Toc153467183"/>
      <w:r w:rsidRPr="007267AE">
        <w:rPr>
          <w:u w:val="single"/>
        </w:rPr>
        <w:t>Треб</w:t>
      </w:r>
      <w:r w:rsidR="00EC18FB" w:rsidRPr="007267AE">
        <w:rPr>
          <w:u w:val="single"/>
        </w:rPr>
        <w:t>ования к пропускной способности</w:t>
      </w:r>
      <w:r w:rsidR="00EC18FB">
        <w:t>.</w:t>
      </w:r>
      <w:bookmarkEnd w:id="70"/>
    </w:p>
    <w:p w14:paraId="395F203D" w14:textId="77777777" w:rsidR="00CE0126" w:rsidRDefault="00B035E4" w:rsidP="00741110">
      <w:pPr>
        <w:pStyle w:val="a4"/>
        <w:ind w:left="0"/>
      </w:pPr>
      <w:r w:rsidRPr="00D971E6">
        <w:t>Организованные каналы должны обеспечивать следующую скорость передачи данных</w:t>
      </w:r>
      <w:r w:rsidR="008039B3" w:rsidRPr="00D971E6">
        <w:t>, в соответствии с Заявками</w:t>
      </w:r>
      <w:r w:rsidRPr="00D971E6">
        <w:t>:</w:t>
      </w:r>
    </w:p>
    <w:p w14:paraId="11648653" w14:textId="77777777" w:rsidR="005C04AA" w:rsidRPr="00F80C95" w:rsidRDefault="005C04AA" w:rsidP="00F80C95">
      <w:pPr>
        <w:pStyle w:val="a4"/>
        <w:ind w:left="0"/>
      </w:pPr>
      <w:r w:rsidRPr="00EB478D">
        <w:rPr>
          <w:b/>
        </w:rPr>
        <w:t>Для СЗО</w:t>
      </w:r>
    </w:p>
    <w:tbl>
      <w:tblPr>
        <w:tblStyle w:val="a8"/>
        <w:tblW w:w="9920" w:type="dxa"/>
        <w:tblInd w:w="-5" w:type="dxa"/>
        <w:tblLook w:val="04A0" w:firstRow="1" w:lastRow="0" w:firstColumn="1" w:lastColumn="0" w:noHBand="0" w:noVBand="1"/>
      </w:tblPr>
      <w:tblGrid>
        <w:gridCol w:w="6091"/>
        <w:gridCol w:w="3829"/>
      </w:tblGrid>
      <w:tr w:rsidR="0097230F" w:rsidRPr="00D971E6" w14:paraId="70615186" w14:textId="77777777" w:rsidTr="00EE7029">
        <w:trPr>
          <w:trHeight w:val="489"/>
        </w:trPr>
        <w:tc>
          <w:tcPr>
            <w:tcW w:w="6091" w:type="dxa"/>
            <w:hideMark/>
          </w:tcPr>
          <w:p w14:paraId="5881E08A" w14:textId="77777777" w:rsidR="0097230F" w:rsidRPr="00D971E6" w:rsidRDefault="0097230F" w:rsidP="0097230F">
            <w:pPr>
              <w:keepNext/>
              <w:spacing w:line="240" w:lineRule="auto"/>
            </w:pPr>
          </w:p>
        </w:tc>
        <w:tc>
          <w:tcPr>
            <w:tcW w:w="3829" w:type="dxa"/>
            <w:hideMark/>
          </w:tcPr>
          <w:p w14:paraId="098FE56E" w14:textId="77777777" w:rsidR="0097230F" w:rsidRPr="00D971E6" w:rsidRDefault="0097230F" w:rsidP="0097230F">
            <w:pPr>
              <w:keepNext/>
              <w:ind w:firstLine="28"/>
              <w:jc w:val="center"/>
            </w:pPr>
            <w:r w:rsidRPr="00D971E6">
              <w:t>Скорость доступа</w:t>
            </w:r>
          </w:p>
        </w:tc>
      </w:tr>
      <w:tr w:rsidR="0097230F" w:rsidRPr="00D971E6" w14:paraId="476C254F" w14:textId="77777777" w:rsidTr="0097230F">
        <w:tc>
          <w:tcPr>
            <w:tcW w:w="6091" w:type="dxa"/>
          </w:tcPr>
          <w:p w14:paraId="60817418" w14:textId="77777777" w:rsidR="0097230F" w:rsidRPr="00EB478D" w:rsidRDefault="0097230F" w:rsidP="0097230F">
            <w:pPr>
              <w:keepNext/>
              <w:keepLines/>
              <w:spacing w:line="240" w:lineRule="auto"/>
              <w:ind w:firstLine="22"/>
            </w:pPr>
            <w:r w:rsidRPr="00EB478D">
              <w:t>Для образовательных организаций, находящихся в городских поселениях</w:t>
            </w:r>
          </w:p>
        </w:tc>
        <w:tc>
          <w:tcPr>
            <w:tcW w:w="3829" w:type="dxa"/>
          </w:tcPr>
          <w:p w14:paraId="614FA4A5" w14:textId="77777777" w:rsidR="0097230F" w:rsidRPr="00EB478D" w:rsidRDefault="0097230F" w:rsidP="0097230F">
            <w:pPr>
              <w:keepNext/>
              <w:keepLines/>
              <w:ind w:firstLine="28"/>
              <w:jc w:val="center"/>
            </w:pPr>
            <w:r w:rsidRPr="00EB478D">
              <w:t>Не менее 100 Мбит/с</w:t>
            </w:r>
          </w:p>
        </w:tc>
      </w:tr>
      <w:tr w:rsidR="0097230F" w:rsidRPr="00D971E6" w14:paraId="775FEBD0" w14:textId="77777777" w:rsidTr="00EE7029">
        <w:tc>
          <w:tcPr>
            <w:tcW w:w="6091" w:type="dxa"/>
          </w:tcPr>
          <w:p w14:paraId="1AE01999" w14:textId="77777777" w:rsidR="0097230F" w:rsidRPr="00EB478D" w:rsidRDefault="0097230F" w:rsidP="0097230F">
            <w:pPr>
              <w:keepNext/>
              <w:keepLines/>
              <w:spacing w:line="240" w:lineRule="auto"/>
              <w:ind w:firstLine="22"/>
            </w:pPr>
            <w:r w:rsidRPr="00EB478D">
              <w:t>Для образовательных организаций, находящихся в сельских поселениях</w:t>
            </w:r>
          </w:p>
        </w:tc>
        <w:tc>
          <w:tcPr>
            <w:tcW w:w="3829" w:type="dxa"/>
          </w:tcPr>
          <w:p w14:paraId="2242CA84" w14:textId="77777777" w:rsidR="0097230F" w:rsidRPr="00EB478D" w:rsidRDefault="0097230F" w:rsidP="0097230F">
            <w:pPr>
              <w:keepNext/>
              <w:keepLines/>
              <w:ind w:firstLine="28"/>
              <w:jc w:val="center"/>
            </w:pPr>
            <w:r w:rsidRPr="00EB478D">
              <w:t>Не менее 50 Мбит/с</w:t>
            </w:r>
          </w:p>
        </w:tc>
      </w:tr>
      <w:tr w:rsidR="0097230F" w:rsidRPr="00D971E6" w14:paraId="319DB222" w14:textId="77777777" w:rsidTr="00EE7029">
        <w:tc>
          <w:tcPr>
            <w:tcW w:w="6091" w:type="dxa"/>
          </w:tcPr>
          <w:p w14:paraId="35E67DCE" w14:textId="77777777" w:rsidR="0097230F" w:rsidRPr="00EB478D" w:rsidRDefault="00F80C95" w:rsidP="0097230F">
            <w:pPr>
              <w:keepNext/>
              <w:keepLines/>
              <w:spacing w:line="240" w:lineRule="auto"/>
              <w:ind w:firstLine="22"/>
            </w:pPr>
            <w:r w:rsidRPr="003749CC">
              <w:t>Для образовательных организаций, подключаемых с использованием иных линий связи (в том числе спутниковых) в случае невозможности использования ВОЛС</w:t>
            </w:r>
          </w:p>
        </w:tc>
        <w:tc>
          <w:tcPr>
            <w:tcW w:w="3829" w:type="dxa"/>
          </w:tcPr>
          <w:p w14:paraId="66750965" w14:textId="77777777" w:rsidR="0097230F" w:rsidRDefault="0097230F" w:rsidP="0097230F">
            <w:pPr>
              <w:keepNext/>
              <w:keepLines/>
              <w:ind w:firstLine="28"/>
              <w:jc w:val="center"/>
            </w:pPr>
            <w:r w:rsidRPr="00EB478D">
              <w:t>Не менее 1 Мбит/с</w:t>
            </w:r>
          </w:p>
          <w:p w14:paraId="32F6656C" w14:textId="77777777" w:rsidR="00575E11" w:rsidRPr="00EB478D" w:rsidRDefault="00575E11" w:rsidP="001E23B2">
            <w:pPr>
              <w:keepNext/>
              <w:keepLines/>
              <w:ind w:firstLine="28"/>
              <w:jc w:val="center"/>
            </w:pPr>
          </w:p>
        </w:tc>
      </w:tr>
    </w:tbl>
    <w:p w14:paraId="09C78A49" w14:textId="77777777" w:rsidR="00EF58F4" w:rsidRDefault="00EF58F4" w:rsidP="00952F8C">
      <w:pPr>
        <w:ind w:firstLine="708"/>
        <w:rPr>
          <w:b/>
        </w:rPr>
      </w:pPr>
    </w:p>
    <w:p w14:paraId="4710D462" w14:textId="6BB9A564" w:rsidR="00D039B9" w:rsidRDefault="00C54084" w:rsidP="001E23B2">
      <w:pPr>
        <w:pStyle w:val="a4"/>
        <w:ind w:left="0"/>
      </w:pPr>
      <w:r>
        <w:t>Для спутниковых каналов</w:t>
      </w:r>
      <w:r w:rsidR="00D039B9" w:rsidRPr="00D20F7E">
        <w:t xml:space="preserve"> связи</w:t>
      </w:r>
      <w:r>
        <w:t>,</w:t>
      </w:r>
      <w:r w:rsidR="00D039B9" w:rsidRPr="00D20F7E">
        <w:t xml:space="preserve"> </w:t>
      </w:r>
      <w:r>
        <w:t>организованных</w:t>
      </w:r>
      <w:r w:rsidR="00EF58F4">
        <w:t xml:space="preserve"> в СЗО</w:t>
      </w:r>
      <w:r>
        <w:t xml:space="preserve"> </w:t>
      </w:r>
      <w:r w:rsidR="00D039B9" w:rsidRPr="00D20F7E">
        <w:t xml:space="preserve">с </w:t>
      </w:r>
      <w:r w:rsidR="00D039B9">
        <w:t xml:space="preserve">использованием </w:t>
      </w:r>
      <w:r w:rsidR="00D039B9" w:rsidRPr="00453B2D">
        <w:t>максимальной</w:t>
      </w:r>
      <w:r w:rsidR="00D039B9" w:rsidRPr="00C54084">
        <w:rPr>
          <w:shd w:val="clear" w:color="auto" w:fill="FFFFFF"/>
        </w:rPr>
        <w:t xml:space="preserve"> (негарантированной) полосы пропускания (</w:t>
      </w:r>
      <w:r w:rsidR="00D039B9" w:rsidRPr="00C54084">
        <w:rPr>
          <w:shd w:val="clear" w:color="auto" w:fill="FFFFFF"/>
          <w:lang w:val="en-US"/>
        </w:rPr>
        <w:t>MIR</w:t>
      </w:r>
      <w:r w:rsidR="00D039B9" w:rsidRPr="00C54084">
        <w:rPr>
          <w:shd w:val="clear" w:color="auto" w:fill="FFFFFF"/>
        </w:rPr>
        <w:t xml:space="preserve">), </w:t>
      </w:r>
      <w:r w:rsidR="00B16CB4">
        <w:rPr>
          <w:shd w:val="clear" w:color="auto" w:fill="FFFFFF"/>
        </w:rPr>
        <w:t>должна обеспечиваться минимальная</w:t>
      </w:r>
      <w:r w:rsidR="00D039B9" w:rsidRPr="00C54084">
        <w:rPr>
          <w:shd w:val="clear" w:color="auto" w:fill="FFFFFF"/>
        </w:rPr>
        <w:t xml:space="preserve"> </w:t>
      </w:r>
      <w:r w:rsidR="00B16CB4">
        <w:rPr>
          <w:shd w:val="clear" w:color="auto" w:fill="FFFFFF"/>
        </w:rPr>
        <w:t>гарантированная</w:t>
      </w:r>
      <w:r w:rsidR="00D039B9" w:rsidRPr="00C54084">
        <w:rPr>
          <w:shd w:val="clear" w:color="auto" w:fill="FFFFFF"/>
        </w:rPr>
        <w:t xml:space="preserve"> </w:t>
      </w:r>
      <w:r w:rsidR="006E1573">
        <w:rPr>
          <w:shd w:val="clear" w:color="auto" w:fill="FFFFFF"/>
        </w:rPr>
        <w:t>скорость доступа</w:t>
      </w:r>
      <w:r w:rsidR="00B72E61">
        <w:rPr>
          <w:shd w:val="clear" w:color="auto" w:fill="FFFFFF"/>
        </w:rPr>
        <w:t xml:space="preserve"> –</w:t>
      </w:r>
      <w:r>
        <w:rPr>
          <w:shd w:val="clear" w:color="auto" w:fill="FFFFFF"/>
        </w:rPr>
        <w:t xml:space="preserve"> </w:t>
      </w:r>
      <w:r w:rsidR="00EF58F4">
        <w:t>1</w:t>
      </w:r>
      <w:r w:rsidR="00EF58F4" w:rsidRPr="00B8584F">
        <w:t xml:space="preserve"> Мбит/с </w:t>
      </w:r>
      <w:r w:rsidR="00043FA6">
        <w:br/>
      </w:r>
      <w:bookmarkStart w:id="71" w:name="_GoBack"/>
      <w:bookmarkEnd w:id="71"/>
      <w:r w:rsidR="00EF58F4" w:rsidRPr="00B8584F">
        <w:t>по направлению «от»/«к» СЗО</w:t>
      </w:r>
      <w:r w:rsidR="00EF58F4">
        <w:t>.</w:t>
      </w:r>
    </w:p>
    <w:p w14:paraId="6CAC177B" w14:textId="2805E6F2" w:rsidR="007235E4" w:rsidRPr="00437F24" w:rsidRDefault="005B6950" w:rsidP="008F01CD">
      <w:pPr>
        <w:pStyle w:val="a4"/>
        <w:numPr>
          <w:ilvl w:val="3"/>
          <w:numId w:val="85"/>
        </w:numPr>
        <w:ind w:left="0" w:firstLine="709"/>
        <w:rPr>
          <w:rFonts w:ascii="Roboto" w:hAnsi="Roboto"/>
          <w:color w:val="000000"/>
          <w:shd w:val="clear" w:color="auto" w:fill="FFFFFF"/>
        </w:rPr>
      </w:pPr>
      <w:r w:rsidRPr="00437F24">
        <w:rPr>
          <w:rFonts w:ascii="Roboto" w:hAnsi="Roboto"/>
          <w:color w:val="000000"/>
          <w:shd w:val="clear" w:color="auto" w:fill="FFFFFF"/>
        </w:rPr>
        <w:t>Услуга по компоненту "Передача данных L2" может быть предоставлена Исполнителем с использованием каналов связи альтернативного оператора</w:t>
      </w:r>
      <w:r w:rsidR="00E56360" w:rsidRPr="00437F24">
        <w:rPr>
          <w:rFonts w:ascii="Roboto" w:hAnsi="Roboto"/>
          <w:color w:val="000000"/>
          <w:shd w:val="clear" w:color="auto" w:fill="FFFFFF"/>
        </w:rPr>
        <w:t xml:space="preserve"> путем аренды </w:t>
      </w:r>
      <w:r w:rsidRPr="00437F24">
        <w:rPr>
          <w:rFonts w:ascii="Roboto" w:hAnsi="Roboto"/>
          <w:color w:val="000000"/>
          <w:shd w:val="clear" w:color="auto" w:fill="FFFFFF"/>
        </w:rPr>
        <w:t>соответствующих каналов связи или альтернативным оператором при наличии соответствующего соглашения между альтернативным оператором и Потребителем, а также при условии обеспечения Исполнителем доступа к ЕСПД с сети связи альтернативного оператора в интересах Потребителя.</w:t>
      </w:r>
    </w:p>
    <w:p w14:paraId="0C3A5587" w14:textId="77777777" w:rsidR="005B6950" w:rsidRPr="00DE3470" w:rsidRDefault="005B6950" w:rsidP="001E23B2">
      <w:pPr>
        <w:pStyle w:val="a4"/>
        <w:ind w:left="0"/>
      </w:pPr>
    </w:p>
    <w:p w14:paraId="6BB0807A" w14:textId="77777777" w:rsidR="006D6CB2" w:rsidRPr="00D971E6" w:rsidRDefault="006D6CB2" w:rsidP="00D16786">
      <w:pPr>
        <w:pStyle w:val="a4"/>
        <w:numPr>
          <w:ilvl w:val="2"/>
          <w:numId w:val="85"/>
        </w:numPr>
        <w:ind w:left="709" w:firstLine="0"/>
        <w:outlineLvl w:val="0"/>
      </w:pPr>
      <w:bookmarkStart w:id="72" w:name="_Toc153467184"/>
      <w:r w:rsidRPr="009012BE">
        <w:rPr>
          <w:u w:val="single"/>
        </w:rPr>
        <w:t>Требования к качеству обслуживания</w:t>
      </w:r>
      <w:r w:rsidR="009012BE">
        <w:rPr>
          <w:u w:val="single"/>
        </w:rPr>
        <w:t>.</w:t>
      </w:r>
      <w:bookmarkEnd w:id="72"/>
    </w:p>
    <w:p w14:paraId="6D3DB018" w14:textId="77777777" w:rsidR="006D6CB2" w:rsidRPr="00D971E6" w:rsidRDefault="006D6CB2" w:rsidP="00AF296B">
      <w:pPr>
        <w:pStyle w:val="a6"/>
        <w:spacing w:line="360" w:lineRule="auto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В рамках модели с 3 классами обслуживания при передаче трафика между СЗО и узлом </w:t>
      </w:r>
      <w:r w:rsidR="00542A94" w:rsidRPr="00D971E6">
        <w:rPr>
          <w:rFonts w:ascii="Times New Roman" w:hAnsi="Times New Roman" w:cs="Times New Roman"/>
          <w:sz w:val="28"/>
        </w:rPr>
        <w:t>Исполнителя</w:t>
      </w:r>
      <w:r w:rsidRPr="00D971E6">
        <w:rPr>
          <w:rFonts w:ascii="Times New Roman" w:hAnsi="Times New Roman" w:cs="Times New Roman"/>
          <w:sz w:val="28"/>
        </w:rPr>
        <w:t xml:space="preserve"> должна поддерживать:</w:t>
      </w:r>
    </w:p>
    <w:p w14:paraId="72997895" w14:textId="77777777" w:rsidR="006D6CB2" w:rsidRPr="00D971E6" w:rsidRDefault="006D6CB2" w:rsidP="00D16786">
      <w:pPr>
        <w:pStyle w:val="a6"/>
        <w:numPr>
          <w:ilvl w:val="0"/>
          <w:numId w:val="46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1 – трафик приложений реального времени (голос, видео), критичный к потерям пакетов, задержкам и колебаниям задержки;</w:t>
      </w:r>
    </w:p>
    <w:p w14:paraId="04B3F3AE" w14:textId="77777777" w:rsidR="006D6CB2" w:rsidRPr="00D971E6" w:rsidRDefault="006D6CB2" w:rsidP="00D16786">
      <w:pPr>
        <w:pStyle w:val="a6"/>
        <w:numPr>
          <w:ilvl w:val="0"/>
          <w:numId w:val="46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lastRenderedPageBreak/>
        <w:t>Класс 2 – трафик корпоративных информационных систем, критичный к задержкам и потерям;</w:t>
      </w:r>
    </w:p>
    <w:p w14:paraId="0697FDF5" w14:textId="77777777" w:rsidR="006D6CB2" w:rsidRPr="00D971E6" w:rsidRDefault="006D6CB2" w:rsidP="00D16786">
      <w:pPr>
        <w:pStyle w:val="a6"/>
        <w:numPr>
          <w:ilvl w:val="0"/>
          <w:numId w:val="46"/>
        </w:numPr>
        <w:spacing w:line="360" w:lineRule="auto"/>
        <w:ind w:left="1276" w:hanging="567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Класс 3 – трафик, некритичный к задержкам (</w:t>
      </w:r>
      <w:r w:rsidR="000D4D2E">
        <w:rPr>
          <w:rFonts w:ascii="Times New Roman" w:hAnsi="Times New Roman" w:cs="Times New Roman"/>
          <w:sz w:val="28"/>
        </w:rPr>
        <w:t>«</w:t>
      </w:r>
      <w:r w:rsidRPr="00D971E6">
        <w:rPr>
          <w:rFonts w:ascii="Times New Roman" w:hAnsi="Times New Roman" w:cs="Times New Roman"/>
          <w:sz w:val="28"/>
        </w:rPr>
        <w:t>Интернет</w:t>
      </w:r>
      <w:r w:rsidR="000D4D2E">
        <w:rPr>
          <w:rFonts w:ascii="Times New Roman" w:hAnsi="Times New Roman" w:cs="Times New Roman"/>
          <w:sz w:val="28"/>
        </w:rPr>
        <w:t>»</w:t>
      </w:r>
      <w:r w:rsidRPr="00D971E6">
        <w:rPr>
          <w:rFonts w:ascii="Times New Roman" w:hAnsi="Times New Roman" w:cs="Times New Roman"/>
          <w:sz w:val="28"/>
        </w:rPr>
        <w:t>, различные сетевые службы).</w:t>
      </w:r>
    </w:p>
    <w:p w14:paraId="0FF645C5" w14:textId="77777777" w:rsidR="006D6CB2" w:rsidRPr="00D971E6" w:rsidRDefault="006D6CB2" w:rsidP="0099110F">
      <w:pPr>
        <w:pStyle w:val="a6"/>
        <w:spacing w:line="360" w:lineRule="auto"/>
        <w:ind w:firstLine="0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Классификация трафика должна осуществляться для каждого L2-пакета </w:t>
      </w:r>
      <w:r w:rsidR="00673CE5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в отдельности, в соответствии со значением его заголовков</w:t>
      </w:r>
      <w:r w:rsidR="00681FCF" w:rsidRPr="00D971E6">
        <w:rPr>
          <w:rFonts w:ascii="Times New Roman" w:hAnsi="Times New Roman" w:cs="Times New Roman"/>
          <w:sz w:val="28"/>
        </w:rPr>
        <w:t xml:space="preserve"> 802.1p</w:t>
      </w:r>
      <w:r w:rsidRPr="00D971E6">
        <w:rPr>
          <w:rFonts w:ascii="Times New Roman" w:hAnsi="Times New Roman" w:cs="Times New Roman"/>
          <w:sz w:val="28"/>
        </w:rPr>
        <w:t xml:space="preserve">, как указано </w:t>
      </w:r>
      <w:r w:rsidR="00673CE5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в следующей таблице:</w:t>
      </w:r>
    </w:p>
    <w:tbl>
      <w:tblPr>
        <w:tblStyle w:val="a8"/>
        <w:tblW w:w="9209" w:type="dxa"/>
        <w:tblInd w:w="5" w:type="dxa"/>
        <w:tblLook w:val="04A0" w:firstRow="1" w:lastRow="0" w:firstColumn="1" w:lastColumn="0" w:noHBand="0" w:noVBand="1"/>
      </w:tblPr>
      <w:tblGrid>
        <w:gridCol w:w="2542"/>
        <w:gridCol w:w="6667"/>
      </w:tblGrid>
      <w:tr w:rsidR="0012497B" w:rsidRPr="00D971E6" w14:paraId="4E08A00C" w14:textId="77777777" w:rsidTr="00EA1411">
        <w:tc>
          <w:tcPr>
            <w:tcW w:w="2542" w:type="dxa"/>
            <w:hideMark/>
          </w:tcPr>
          <w:p w14:paraId="75DF5F05" w14:textId="77777777" w:rsidR="006D6CB2" w:rsidRPr="00D971E6" w:rsidRDefault="006D6CB2" w:rsidP="00EA1411">
            <w:r w:rsidRPr="00D971E6">
              <w:t>Тип трафика</w:t>
            </w:r>
          </w:p>
        </w:tc>
        <w:tc>
          <w:tcPr>
            <w:tcW w:w="6667" w:type="dxa"/>
            <w:hideMark/>
          </w:tcPr>
          <w:p w14:paraId="154D3576" w14:textId="77777777" w:rsidR="006D6CB2" w:rsidRPr="00D971E6" w:rsidRDefault="006D6CB2" w:rsidP="00EA1411">
            <w:r w:rsidRPr="00D971E6">
              <w:t>Значение заголовка</w:t>
            </w:r>
          </w:p>
        </w:tc>
      </w:tr>
      <w:tr w:rsidR="0012497B" w:rsidRPr="00D971E6" w14:paraId="4C5F6366" w14:textId="77777777" w:rsidTr="00EA1411">
        <w:tc>
          <w:tcPr>
            <w:tcW w:w="2542" w:type="dxa"/>
            <w:hideMark/>
          </w:tcPr>
          <w:p w14:paraId="3BF0BE55" w14:textId="77777777" w:rsidR="006D6CB2" w:rsidRPr="00D971E6" w:rsidRDefault="006D6CB2" w:rsidP="00EA1411">
            <w:r w:rsidRPr="00D971E6">
              <w:t>Класс 1</w:t>
            </w:r>
          </w:p>
        </w:tc>
        <w:tc>
          <w:tcPr>
            <w:tcW w:w="6667" w:type="dxa"/>
          </w:tcPr>
          <w:p w14:paraId="1DC291C8" w14:textId="77777777" w:rsidR="006D6CB2" w:rsidRPr="00D971E6" w:rsidRDefault="00681FCF" w:rsidP="00EA1411">
            <w:pPr>
              <w:ind w:firstLine="40"/>
              <w:rPr>
                <w:lang w:val="en-US"/>
              </w:rPr>
            </w:pPr>
            <w:r w:rsidRPr="00D971E6">
              <w:rPr>
                <w:lang w:val="en-US"/>
              </w:rPr>
              <w:t>5</w:t>
            </w:r>
            <w:r w:rsidR="000071B2" w:rsidRPr="00D971E6">
              <w:rPr>
                <w:lang w:val="en-US"/>
              </w:rPr>
              <w:t xml:space="preserve"> (VO)</w:t>
            </w:r>
          </w:p>
        </w:tc>
      </w:tr>
      <w:tr w:rsidR="0012497B" w:rsidRPr="00D971E6" w14:paraId="2489750C" w14:textId="77777777" w:rsidTr="00EA1411">
        <w:tc>
          <w:tcPr>
            <w:tcW w:w="2542" w:type="dxa"/>
            <w:hideMark/>
          </w:tcPr>
          <w:p w14:paraId="02750D4F" w14:textId="77777777" w:rsidR="006D6CB2" w:rsidRPr="00D971E6" w:rsidRDefault="006D6CB2" w:rsidP="00EA1411">
            <w:r w:rsidRPr="00D971E6">
              <w:t>Класс 2</w:t>
            </w:r>
          </w:p>
        </w:tc>
        <w:tc>
          <w:tcPr>
            <w:tcW w:w="6667" w:type="dxa"/>
          </w:tcPr>
          <w:p w14:paraId="5F8C4D97" w14:textId="77777777" w:rsidR="006D6CB2" w:rsidRPr="00D971E6" w:rsidRDefault="00681FCF" w:rsidP="00444227">
            <w:pPr>
              <w:ind w:firstLine="40"/>
              <w:rPr>
                <w:lang w:val="en-US"/>
              </w:rPr>
            </w:pPr>
            <w:r w:rsidRPr="00D971E6">
              <w:rPr>
                <w:lang w:val="en-US"/>
              </w:rPr>
              <w:t>3</w:t>
            </w:r>
            <w:r w:rsidR="000071B2" w:rsidRPr="00D971E6">
              <w:t xml:space="preserve"> (</w:t>
            </w:r>
            <w:r w:rsidR="000071B2" w:rsidRPr="00D971E6">
              <w:rPr>
                <w:lang w:val="en-US"/>
              </w:rPr>
              <w:t>CA)</w:t>
            </w:r>
          </w:p>
        </w:tc>
      </w:tr>
      <w:tr w:rsidR="0012497B" w:rsidRPr="00D971E6" w14:paraId="1CC42E2A" w14:textId="77777777" w:rsidTr="00EA1411">
        <w:tc>
          <w:tcPr>
            <w:tcW w:w="2542" w:type="dxa"/>
            <w:hideMark/>
          </w:tcPr>
          <w:p w14:paraId="485C1A03" w14:textId="77777777" w:rsidR="006D6CB2" w:rsidRPr="00D971E6" w:rsidRDefault="006D6CB2" w:rsidP="00EA1411">
            <w:r w:rsidRPr="00D971E6">
              <w:t>Класс 3</w:t>
            </w:r>
          </w:p>
        </w:tc>
        <w:tc>
          <w:tcPr>
            <w:tcW w:w="6667" w:type="dxa"/>
            <w:hideMark/>
          </w:tcPr>
          <w:p w14:paraId="105EB7F7" w14:textId="77777777" w:rsidR="006D6CB2" w:rsidRPr="00D971E6" w:rsidRDefault="006D6CB2" w:rsidP="00EA1411">
            <w:pPr>
              <w:ind w:firstLine="40"/>
            </w:pPr>
            <w:proofErr w:type="spellStart"/>
            <w:r w:rsidRPr="00D971E6">
              <w:t>Default</w:t>
            </w:r>
            <w:proofErr w:type="spellEnd"/>
            <w:r w:rsidRPr="00D971E6">
              <w:t xml:space="preserve"> (любые значения, отличные от классов 1 и 2)</w:t>
            </w:r>
          </w:p>
        </w:tc>
      </w:tr>
    </w:tbl>
    <w:p w14:paraId="2D2BB3E9" w14:textId="77777777" w:rsidR="006D6CB2" w:rsidRPr="00D971E6" w:rsidRDefault="006D6CB2" w:rsidP="006D6CB2">
      <w:pPr>
        <w:pStyle w:val="a6"/>
        <w:spacing w:line="360" w:lineRule="auto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 xml:space="preserve">Примечания: </w:t>
      </w:r>
    </w:p>
    <w:p w14:paraId="00A1C365" w14:textId="77777777" w:rsidR="006D6CB2" w:rsidRPr="00D971E6" w:rsidRDefault="006D6CB2" w:rsidP="00D16786">
      <w:pPr>
        <w:pStyle w:val="a6"/>
        <w:numPr>
          <w:ilvl w:val="0"/>
          <w:numId w:val="47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971E6">
        <w:rPr>
          <w:rFonts w:ascii="Times New Roman" w:hAnsi="Times New Roman" w:cs="Times New Roman"/>
          <w:sz w:val="28"/>
        </w:rPr>
        <w:t>При передаче данных через канал связи заголов</w:t>
      </w:r>
      <w:r w:rsidR="00681FCF" w:rsidRPr="00D971E6">
        <w:rPr>
          <w:rFonts w:ascii="Times New Roman" w:hAnsi="Times New Roman" w:cs="Times New Roman"/>
          <w:sz w:val="28"/>
        </w:rPr>
        <w:t>ок</w:t>
      </w:r>
      <w:r w:rsidRPr="00D971E6">
        <w:rPr>
          <w:rFonts w:ascii="Times New Roman" w:hAnsi="Times New Roman" w:cs="Times New Roman"/>
          <w:sz w:val="28"/>
        </w:rPr>
        <w:t xml:space="preserve"> </w:t>
      </w:r>
      <w:r w:rsidR="00681FCF" w:rsidRPr="00D971E6">
        <w:rPr>
          <w:rFonts w:ascii="Times New Roman" w:hAnsi="Times New Roman" w:cs="Times New Roman"/>
          <w:sz w:val="28"/>
        </w:rPr>
        <w:t>802.1</w:t>
      </w:r>
      <w:r w:rsidR="00681FCF" w:rsidRPr="00D971E6">
        <w:rPr>
          <w:rFonts w:ascii="Times New Roman" w:hAnsi="Times New Roman" w:cs="Times New Roman"/>
          <w:sz w:val="28"/>
          <w:lang w:val="en-US"/>
        </w:rPr>
        <w:t>p</w:t>
      </w:r>
      <w:r w:rsidR="00681FCF" w:rsidRPr="00D971E6">
        <w:rPr>
          <w:rFonts w:ascii="Times New Roman" w:hAnsi="Times New Roman" w:cs="Times New Roman"/>
          <w:sz w:val="28"/>
        </w:rPr>
        <w:t xml:space="preserve"> </w:t>
      </w:r>
      <w:r w:rsidRPr="00D971E6">
        <w:rPr>
          <w:rFonts w:ascii="Times New Roman" w:hAnsi="Times New Roman" w:cs="Times New Roman"/>
          <w:sz w:val="28"/>
        </w:rPr>
        <w:t>не долж</w:t>
      </w:r>
      <w:r w:rsidR="00681FCF" w:rsidRPr="00D971E6">
        <w:rPr>
          <w:rFonts w:ascii="Times New Roman" w:hAnsi="Times New Roman" w:cs="Times New Roman"/>
          <w:sz w:val="28"/>
        </w:rPr>
        <w:t>е</w:t>
      </w:r>
      <w:r w:rsidRPr="00D971E6">
        <w:rPr>
          <w:rFonts w:ascii="Times New Roman" w:hAnsi="Times New Roman" w:cs="Times New Roman"/>
          <w:sz w:val="28"/>
        </w:rPr>
        <w:t>н</w:t>
      </w:r>
      <w:r w:rsidR="00681FCF" w:rsidRPr="00D971E6">
        <w:rPr>
          <w:rFonts w:ascii="Times New Roman" w:hAnsi="Times New Roman" w:cs="Times New Roman"/>
          <w:sz w:val="28"/>
        </w:rPr>
        <w:t xml:space="preserve"> изменяться</w:t>
      </w:r>
      <w:r w:rsidRPr="00D971E6">
        <w:rPr>
          <w:rFonts w:ascii="Times New Roman" w:hAnsi="Times New Roman" w:cs="Times New Roman"/>
          <w:sz w:val="28"/>
        </w:rPr>
        <w:t>.</w:t>
      </w:r>
    </w:p>
    <w:p w14:paraId="58D1B3AF" w14:textId="77777777" w:rsidR="006D6CB2" w:rsidRPr="00D971E6" w:rsidRDefault="006D6CB2" w:rsidP="00D16786">
      <w:pPr>
        <w:pStyle w:val="a6"/>
        <w:numPr>
          <w:ilvl w:val="0"/>
          <w:numId w:val="47"/>
        </w:numPr>
        <w:spacing w:line="360" w:lineRule="auto"/>
        <w:ind w:left="0" w:firstLine="709"/>
      </w:pPr>
      <w:r w:rsidRPr="00D971E6">
        <w:rPr>
          <w:rFonts w:ascii="Times New Roman" w:hAnsi="Times New Roman" w:cs="Times New Roman"/>
          <w:sz w:val="28"/>
        </w:rPr>
        <w:t xml:space="preserve">При превышении трафиком Класса 1 пропускной способности, установленной на порту для Класса 1, должен производиться сброс пакетов </w:t>
      </w:r>
      <w:r w:rsidR="00673CE5">
        <w:rPr>
          <w:rFonts w:ascii="Times New Roman" w:hAnsi="Times New Roman" w:cs="Times New Roman"/>
          <w:sz w:val="28"/>
        </w:rPr>
        <w:br/>
      </w:r>
      <w:r w:rsidRPr="00D971E6">
        <w:rPr>
          <w:rFonts w:ascii="Times New Roman" w:hAnsi="Times New Roman" w:cs="Times New Roman"/>
          <w:sz w:val="28"/>
        </w:rPr>
        <w:t>с качеством Класса 3; при превышении трафиком Класса 2, пропускной способности, установленной на порту для Класса 2, – сброс пакетов с качеством Класса 3; при превышении трафиком Класса 3 пропускной способности порта – сброс пакетов</w:t>
      </w:r>
      <w:r w:rsidRPr="00D971E6">
        <w:t>.</w:t>
      </w:r>
    </w:p>
    <w:p w14:paraId="7FE7310A" w14:textId="77777777" w:rsidR="006D6CB2" w:rsidRPr="00D971E6" w:rsidRDefault="00C57582" w:rsidP="00D16786">
      <w:pPr>
        <w:pStyle w:val="a6"/>
        <w:numPr>
          <w:ilvl w:val="0"/>
          <w:numId w:val="47"/>
        </w:num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Параметры </w:t>
      </w:r>
      <w:r w:rsidR="006D6CB2" w:rsidRPr="00D971E6">
        <w:rPr>
          <w:rFonts w:ascii="Times New Roman" w:hAnsi="Times New Roman" w:cs="Times New Roman"/>
          <w:sz w:val="28"/>
        </w:rPr>
        <w:t xml:space="preserve">качества передачи </w:t>
      </w:r>
      <w:r w:rsidR="006D6CB2" w:rsidRPr="00D971E6">
        <w:rPr>
          <w:rFonts w:ascii="Times New Roman" w:hAnsi="Times New Roman" w:cs="Times New Roman"/>
          <w:sz w:val="28"/>
          <w:lang w:val="en-US"/>
        </w:rPr>
        <w:t>L</w:t>
      </w:r>
      <w:r w:rsidR="006D6CB2" w:rsidRPr="00D971E6">
        <w:rPr>
          <w:rFonts w:ascii="Times New Roman" w:hAnsi="Times New Roman" w:cs="Times New Roman"/>
          <w:sz w:val="28"/>
        </w:rPr>
        <w:t>2-пакетов через канал связи должны удовлетворять следующим требованиям:</w:t>
      </w:r>
    </w:p>
    <w:p w14:paraId="63514A96" w14:textId="77777777" w:rsidR="006D6CB2" w:rsidRPr="00D971E6" w:rsidRDefault="006D6CB2" w:rsidP="006D6CB2">
      <w:pPr>
        <w:pStyle w:val="a6"/>
      </w:pPr>
    </w:p>
    <w:p w14:paraId="40A7435E" w14:textId="77777777" w:rsidR="006D6CB2" w:rsidRPr="00D971E6" w:rsidRDefault="00C57582" w:rsidP="006D6CB2">
      <w:pPr>
        <w:pStyle w:val="a9"/>
        <w:keepNext/>
        <w:keepLines/>
        <w:rPr>
          <w:color w:val="auto"/>
        </w:rPr>
      </w:pPr>
      <w:r>
        <w:rPr>
          <w:rFonts w:ascii="Times New Roman" w:hAnsi="Times New Roman"/>
          <w:color w:val="auto"/>
          <w:sz w:val="28"/>
        </w:rPr>
        <w:t>Гарантированные з</w:t>
      </w:r>
      <w:r w:rsidR="006D6CB2" w:rsidRPr="00D971E6">
        <w:rPr>
          <w:rFonts w:ascii="Times New Roman" w:hAnsi="Times New Roman"/>
          <w:color w:val="auto"/>
          <w:sz w:val="28"/>
        </w:rPr>
        <w:t xml:space="preserve">начения параметров качества передачи данных </w:t>
      </w:r>
      <w:r w:rsidR="00673CE5">
        <w:rPr>
          <w:rFonts w:ascii="Times New Roman" w:hAnsi="Times New Roman"/>
          <w:color w:val="auto"/>
          <w:sz w:val="28"/>
        </w:rPr>
        <w:br/>
      </w:r>
      <w:r w:rsidR="006D6CB2" w:rsidRPr="00D971E6">
        <w:rPr>
          <w:rFonts w:ascii="Times New Roman" w:hAnsi="Times New Roman"/>
          <w:color w:val="auto"/>
          <w:sz w:val="28"/>
        </w:rPr>
        <w:t>по каналам связи</w:t>
      </w:r>
      <w:r w:rsidR="00DC1129">
        <w:rPr>
          <w:rFonts w:ascii="Times New Roman" w:hAnsi="Times New Roman"/>
          <w:color w:val="auto"/>
          <w:sz w:val="28"/>
        </w:rPr>
        <w:t xml:space="preserve"> </w:t>
      </w:r>
      <w:r w:rsidR="00DC1129" w:rsidRPr="00DC1129">
        <w:rPr>
          <w:rFonts w:ascii="Times New Roman" w:hAnsi="Times New Roman"/>
          <w:color w:val="auto"/>
          <w:sz w:val="28"/>
        </w:rPr>
        <w:t>от СЗО, Объектов ЦИК к Точкам присоединения ЕСПД</w:t>
      </w:r>
      <w:r w:rsidR="006D6CB2" w:rsidRPr="00D971E6">
        <w:rPr>
          <w:rFonts w:ascii="Times New Roman" w:hAnsi="Times New Roman"/>
          <w:color w:val="auto"/>
          <w:sz w:val="28"/>
        </w:rPr>
        <w:t>, организованным по ВОЛС</w:t>
      </w:r>
      <w:r w:rsidR="006D6CB2" w:rsidRPr="00D971E6">
        <w:rPr>
          <w:color w:val="auto"/>
        </w:rPr>
        <w:t>: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982"/>
        <w:gridCol w:w="2826"/>
        <w:gridCol w:w="2513"/>
        <w:gridCol w:w="16"/>
      </w:tblGrid>
      <w:tr w:rsidR="0012497B" w:rsidRPr="00D971E6" w14:paraId="79DC519F" w14:textId="77777777" w:rsidTr="00EA1411">
        <w:trPr>
          <w:trHeight w:val="20"/>
          <w:jc w:val="center"/>
        </w:trPr>
        <w:tc>
          <w:tcPr>
            <w:tcW w:w="793" w:type="pct"/>
            <w:shd w:val="clear" w:color="auto" w:fill="auto"/>
            <w:vAlign w:val="center"/>
            <w:hideMark/>
          </w:tcPr>
          <w:p w14:paraId="6BD0560C" w14:textId="77777777" w:rsidR="006D6CB2" w:rsidRPr="00D971E6" w:rsidRDefault="006D6CB2" w:rsidP="00EA1411">
            <w:pPr>
              <w:keepNext/>
              <w:keepLines/>
              <w:spacing w:line="240" w:lineRule="auto"/>
              <w:ind w:firstLine="0"/>
              <w:jc w:val="center"/>
              <w:rPr>
                <w:iCs/>
              </w:rPr>
            </w:pPr>
            <w:r w:rsidRPr="00D971E6">
              <w:t>Тип</w:t>
            </w:r>
            <w:r w:rsidRPr="00D971E6">
              <w:br/>
              <w:t>трафика</w:t>
            </w:r>
          </w:p>
        </w:tc>
        <w:tc>
          <w:tcPr>
            <w:tcW w:w="1505" w:type="pct"/>
            <w:shd w:val="clear" w:color="auto" w:fill="auto"/>
            <w:vAlign w:val="center"/>
            <w:hideMark/>
          </w:tcPr>
          <w:p w14:paraId="3281EF97" w14:textId="77777777" w:rsidR="006D6CB2" w:rsidRPr="00D971E6" w:rsidRDefault="006D6CB2" w:rsidP="00EA1411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 xml:space="preserve">Процент потерянных </w:t>
            </w:r>
            <w:r w:rsidRPr="00D971E6">
              <w:rPr>
                <w:lang w:val="en-US"/>
              </w:rPr>
              <w:t>L</w:t>
            </w:r>
            <w:r w:rsidRPr="00D971E6">
              <w:t>2</w:t>
            </w:r>
            <w:r w:rsidRPr="00D971E6">
              <w:noBreakHyphen/>
              <w:t>пакетов, не более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14:paraId="3DD1369E" w14:textId="77777777" w:rsidR="006D6CB2" w:rsidRPr="00D971E6" w:rsidRDefault="006D6CB2" w:rsidP="00EA1411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 xml:space="preserve">Задержка передачи </w:t>
            </w:r>
            <w:r w:rsidRPr="00D971E6">
              <w:rPr>
                <w:lang w:val="en-US"/>
              </w:rPr>
              <w:t>L</w:t>
            </w:r>
            <w:r w:rsidRPr="00D971E6">
              <w:t>2</w:t>
            </w:r>
            <w:r w:rsidRPr="00D971E6">
              <w:noBreakHyphen/>
              <w:t>пакетов в одну сторону, не более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14:paraId="1E291F2C" w14:textId="77777777" w:rsidR="006D6CB2" w:rsidRPr="00D971E6" w:rsidRDefault="006D6CB2" w:rsidP="00EA1411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>Вариация задержки, не более</w:t>
            </w:r>
          </w:p>
        </w:tc>
        <w:tc>
          <w:tcPr>
            <w:tcW w:w="8" w:type="pct"/>
            <w:shd w:val="clear" w:color="auto" w:fill="D9D9D9" w:themeFill="background1" w:themeFillShade="D9"/>
            <w:vAlign w:val="center"/>
          </w:tcPr>
          <w:p w14:paraId="2A9D914F" w14:textId="77777777" w:rsidR="006D6CB2" w:rsidRPr="00D971E6" w:rsidRDefault="006D6CB2" w:rsidP="00EA1411">
            <w:pPr>
              <w:keepNext/>
              <w:keepLines/>
            </w:pPr>
          </w:p>
        </w:tc>
      </w:tr>
      <w:tr w:rsidR="0012497B" w:rsidRPr="00D971E6" w14:paraId="43C7C988" w14:textId="77777777" w:rsidTr="00EA1411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14343D5F" w14:textId="77777777" w:rsidR="006D6CB2" w:rsidRPr="00D971E6" w:rsidRDefault="006D6CB2" w:rsidP="00EA1411">
            <w:pPr>
              <w:ind w:firstLine="142"/>
              <w:rPr>
                <w:rFonts w:eastAsia="Times New Roman"/>
              </w:rPr>
            </w:pPr>
            <w:r w:rsidRPr="00D971E6">
              <w:t>Класс 1</w:t>
            </w:r>
          </w:p>
        </w:tc>
        <w:tc>
          <w:tcPr>
            <w:tcW w:w="1505" w:type="pct"/>
            <w:vAlign w:val="center"/>
            <w:hideMark/>
          </w:tcPr>
          <w:p w14:paraId="33231BB0" w14:textId="77777777" w:rsidR="006D6CB2" w:rsidRPr="00D971E6" w:rsidRDefault="006D6CB2" w:rsidP="00EA1411">
            <w:r w:rsidRPr="00D971E6">
              <w:t>0,2%</w:t>
            </w:r>
          </w:p>
        </w:tc>
        <w:tc>
          <w:tcPr>
            <w:tcW w:w="1426" w:type="pct"/>
            <w:vAlign w:val="center"/>
            <w:hideMark/>
          </w:tcPr>
          <w:p w14:paraId="64E9EEED" w14:textId="77777777" w:rsidR="006D6CB2" w:rsidRPr="00D971E6" w:rsidRDefault="006D6CB2" w:rsidP="00EA1411">
            <w:r w:rsidRPr="00D971E6">
              <w:rPr>
                <w:lang w:val="en-US"/>
              </w:rPr>
              <w:t>1</w:t>
            </w:r>
            <w:r w:rsidRPr="00D971E6">
              <w:t xml:space="preserve">5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7D7FD894" w14:textId="77777777" w:rsidR="006D6CB2" w:rsidRPr="00D971E6" w:rsidRDefault="006D6CB2" w:rsidP="00EA1411">
            <w:pPr>
              <w:ind w:firstLine="128"/>
              <w:jc w:val="center"/>
            </w:pPr>
            <w:r w:rsidRPr="00D971E6">
              <w:rPr>
                <w:lang w:val="en-US"/>
              </w:rPr>
              <w:t>1</w:t>
            </w:r>
            <w:r w:rsidRPr="00D971E6">
              <w:t xml:space="preserve">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8" w:type="pct"/>
            <w:vAlign w:val="center"/>
          </w:tcPr>
          <w:p w14:paraId="2CA4A7D8" w14:textId="77777777" w:rsidR="006D6CB2" w:rsidRPr="00D971E6" w:rsidRDefault="006D6CB2" w:rsidP="00EA1411"/>
        </w:tc>
      </w:tr>
      <w:tr w:rsidR="0012497B" w:rsidRPr="00D971E6" w14:paraId="5B3415C5" w14:textId="77777777" w:rsidTr="00EA1411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628B4BDB" w14:textId="77777777" w:rsidR="006D6CB2" w:rsidRPr="00D971E6" w:rsidRDefault="006D6CB2" w:rsidP="00EA1411">
            <w:pPr>
              <w:ind w:firstLine="142"/>
              <w:rPr>
                <w:rFonts w:eastAsia="Times New Roman"/>
              </w:rPr>
            </w:pPr>
            <w:r w:rsidRPr="00D971E6">
              <w:t>Класс 2</w:t>
            </w:r>
          </w:p>
        </w:tc>
        <w:tc>
          <w:tcPr>
            <w:tcW w:w="1505" w:type="pct"/>
            <w:vAlign w:val="center"/>
            <w:hideMark/>
          </w:tcPr>
          <w:p w14:paraId="14EA0E84" w14:textId="77777777" w:rsidR="006D6CB2" w:rsidRPr="00D971E6" w:rsidRDefault="006D6CB2" w:rsidP="00EA1411">
            <w:r w:rsidRPr="00D971E6">
              <w:t>0,2%</w:t>
            </w:r>
          </w:p>
        </w:tc>
        <w:tc>
          <w:tcPr>
            <w:tcW w:w="1426" w:type="pct"/>
            <w:vAlign w:val="center"/>
            <w:hideMark/>
          </w:tcPr>
          <w:p w14:paraId="723B9E64" w14:textId="77777777" w:rsidR="006D6CB2" w:rsidRPr="00D971E6" w:rsidRDefault="006D6CB2" w:rsidP="00EA1411">
            <w:r w:rsidRPr="00D971E6">
              <w:rPr>
                <w:lang w:val="en-US"/>
              </w:rPr>
              <w:t>2</w:t>
            </w:r>
            <w:r w:rsidRPr="00D971E6">
              <w:t xml:space="preserve">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74384442" w14:textId="77777777" w:rsidR="006D6CB2" w:rsidRPr="00D971E6" w:rsidRDefault="006D6CB2" w:rsidP="00EA1411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2D9F8167" w14:textId="77777777" w:rsidR="006D6CB2" w:rsidRPr="00D971E6" w:rsidRDefault="006D6CB2" w:rsidP="00EA1411"/>
        </w:tc>
      </w:tr>
      <w:tr w:rsidR="0012497B" w:rsidRPr="00D971E6" w14:paraId="2C340B5D" w14:textId="77777777" w:rsidTr="00EA1411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78342019" w14:textId="77777777" w:rsidR="006D6CB2" w:rsidRPr="00D971E6" w:rsidRDefault="006D6CB2" w:rsidP="00EA1411">
            <w:pPr>
              <w:ind w:firstLine="142"/>
              <w:rPr>
                <w:rFonts w:eastAsia="Times New Roman"/>
              </w:rPr>
            </w:pPr>
            <w:r w:rsidRPr="00D971E6">
              <w:lastRenderedPageBreak/>
              <w:t>Класс 3</w:t>
            </w:r>
          </w:p>
        </w:tc>
        <w:tc>
          <w:tcPr>
            <w:tcW w:w="1505" w:type="pct"/>
            <w:vAlign w:val="center"/>
            <w:hideMark/>
          </w:tcPr>
          <w:p w14:paraId="02C050C1" w14:textId="77777777" w:rsidR="006D6CB2" w:rsidRPr="00D971E6" w:rsidRDefault="006D6CB2" w:rsidP="00EA1411">
            <w:r w:rsidRPr="00D971E6">
              <w:t>5%</w:t>
            </w:r>
          </w:p>
        </w:tc>
        <w:tc>
          <w:tcPr>
            <w:tcW w:w="1426" w:type="pct"/>
            <w:vAlign w:val="center"/>
            <w:hideMark/>
          </w:tcPr>
          <w:p w14:paraId="26E69E5B" w14:textId="77777777" w:rsidR="006D6CB2" w:rsidRPr="00FF107D" w:rsidRDefault="006D6CB2" w:rsidP="00EA1411">
            <w:pPr>
              <w:rPr>
                <w:lang w:val="en-US"/>
              </w:rPr>
            </w:pPr>
            <w:r w:rsidRPr="00D971E6">
              <w:t xml:space="preserve">25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7855E346" w14:textId="77777777" w:rsidR="006D6CB2" w:rsidRPr="00D971E6" w:rsidRDefault="006D6CB2" w:rsidP="00EA1411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11FCD996" w14:textId="77777777" w:rsidR="006D6CB2" w:rsidRPr="00D971E6" w:rsidRDefault="006D6CB2" w:rsidP="00EA1411"/>
        </w:tc>
      </w:tr>
    </w:tbl>
    <w:p w14:paraId="63A4A747" w14:textId="77777777" w:rsidR="006D6CB2" w:rsidRDefault="006D6CB2" w:rsidP="00B9090F">
      <w:pPr>
        <w:ind w:firstLine="993"/>
      </w:pPr>
    </w:p>
    <w:p w14:paraId="3EB24D59" w14:textId="77777777" w:rsidR="00DC1129" w:rsidRPr="00D971E6" w:rsidRDefault="00C57582" w:rsidP="00DC1129">
      <w:pPr>
        <w:pStyle w:val="a9"/>
        <w:keepNext/>
        <w:keepLines/>
        <w:rPr>
          <w:color w:val="auto"/>
        </w:rPr>
      </w:pPr>
      <w:r>
        <w:rPr>
          <w:rFonts w:ascii="Times New Roman" w:hAnsi="Times New Roman"/>
          <w:color w:val="auto"/>
          <w:sz w:val="28"/>
        </w:rPr>
        <w:t>Среднестатистические целевые з</w:t>
      </w:r>
      <w:r w:rsidR="00DC1129" w:rsidRPr="00D971E6">
        <w:rPr>
          <w:rFonts w:ascii="Times New Roman" w:hAnsi="Times New Roman"/>
          <w:color w:val="auto"/>
          <w:sz w:val="28"/>
        </w:rPr>
        <w:t>начения параметров качества передачи данных по каналам связи</w:t>
      </w:r>
      <w:r w:rsidR="00DC1129">
        <w:rPr>
          <w:rFonts w:ascii="Times New Roman" w:hAnsi="Times New Roman"/>
          <w:color w:val="auto"/>
          <w:sz w:val="28"/>
        </w:rPr>
        <w:t xml:space="preserve"> </w:t>
      </w:r>
      <w:r w:rsidR="00DC1129" w:rsidRPr="00DC1129">
        <w:rPr>
          <w:rFonts w:ascii="Times New Roman" w:hAnsi="Times New Roman"/>
          <w:color w:val="auto"/>
          <w:sz w:val="28"/>
        </w:rPr>
        <w:t>от СЗО, Объектов ЦИК к Точкам присоединения ЕСПД</w:t>
      </w:r>
      <w:r w:rsidR="00DC1129" w:rsidRPr="00D971E6">
        <w:rPr>
          <w:rFonts w:ascii="Times New Roman" w:hAnsi="Times New Roman"/>
          <w:color w:val="auto"/>
          <w:sz w:val="28"/>
        </w:rPr>
        <w:t xml:space="preserve">, организованным </w:t>
      </w:r>
      <w:r w:rsidR="00DC1129">
        <w:rPr>
          <w:rFonts w:ascii="Times New Roman" w:hAnsi="Times New Roman"/>
          <w:color w:val="auto"/>
          <w:sz w:val="28"/>
        </w:rPr>
        <w:t>с использованием спутниковых линий связи</w:t>
      </w:r>
      <w:r w:rsidR="00DC1129" w:rsidRPr="00D971E6">
        <w:rPr>
          <w:color w:val="auto"/>
        </w:rPr>
        <w:t>: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982"/>
        <w:gridCol w:w="2826"/>
        <w:gridCol w:w="2513"/>
        <w:gridCol w:w="16"/>
      </w:tblGrid>
      <w:tr w:rsidR="00DC1129" w:rsidRPr="00D971E6" w14:paraId="561E6BC0" w14:textId="77777777" w:rsidTr="000C1148">
        <w:trPr>
          <w:trHeight w:val="20"/>
          <w:jc w:val="center"/>
        </w:trPr>
        <w:tc>
          <w:tcPr>
            <w:tcW w:w="793" w:type="pct"/>
            <w:shd w:val="clear" w:color="auto" w:fill="auto"/>
            <w:vAlign w:val="center"/>
            <w:hideMark/>
          </w:tcPr>
          <w:p w14:paraId="594E2127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  <w:rPr>
                <w:iCs/>
              </w:rPr>
            </w:pPr>
            <w:r w:rsidRPr="00D971E6">
              <w:t>Тип</w:t>
            </w:r>
            <w:r w:rsidRPr="00D971E6">
              <w:br/>
              <w:t>трафика</w:t>
            </w:r>
          </w:p>
        </w:tc>
        <w:tc>
          <w:tcPr>
            <w:tcW w:w="1505" w:type="pct"/>
            <w:shd w:val="clear" w:color="auto" w:fill="auto"/>
            <w:vAlign w:val="center"/>
            <w:hideMark/>
          </w:tcPr>
          <w:p w14:paraId="255ABC7F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 xml:space="preserve">Процент потерянных </w:t>
            </w:r>
            <w:r w:rsidRPr="00D971E6">
              <w:rPr>
                <w:lang w:val="en-US"/>
              </w:rPr>
              <w:t>L</w:t>
            </w:r>
            <w:r w:rsidRPr="00D971E6">
              <w:t>2</w:t>
            </w:r>
            <w:r w:rsidRPr="00D971E6">
              <w:noBreakHyphen/>
              <w:t>пакетов, не более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14:paraId="24FE1A1F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 xml:space="preserve">Задержка передачи </w:t>
            </w:r>
            <w:r w:rsidRPr="00D971E6">
              <w:rPr>
                <w:lang w:val="en-US"/>
              </w:rPr>
              <w:t>L</w:t>
            </w:r>
            <w:r w:rsidRPr="00D971E6">
              <w:t>2</w:t>
            </w:r>
            <w:r w:rsidRPr="00D971E6">
              <w:noBreakHyphen/>
              <w:t>пакетов в одну сторону, не более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14:paraId="433CE3C3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>Вариация задержки, не более</w:t>
            </w:r>
          </w:p>
        </w:tc>
        <w:tc>
          <w:tcPr>
            <w:tcW w:w="8" w:type="pct"/>
            <w:shd w:val="clear" w:color="auto" w:fill="D9D9D9" w:themeFill="background1" w:themeFillShade="D9"/>
            <w:vAlign w:val="center"/>
          </w:tcPr>
          <w:p w14:paraId="11FA9B24" w14:textId="77777777" w:rsidR="00DC1129" w:rsidRPr="00D971E6" w:rsidRDefault="00DC1129" w:rsidP="000C1148">
            <w:pPr>
              <w:keepNext/>
              <w:keepLines/>
            </w:pPr>
          </w:p>
        </w:tc>
      </w:tr>
      <w:tr w:rsidR="00DC1129" w:rsidRPr="00D971E6" w14:paraId="2A3E9C26" w14:textId="77777777" w:rsidTr="000C1148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68187D03" w14:textId="77777777" w:rsidR="00DC1129" w:rsidRPr="00D971E6" w:rsidRDefault="00DC1129" w:rsidP="00DC1129">
            <w:pPr>
              <w:ind w:firstLine="142"/>
              <w:rPr>
                <w:rFonts w:eastAsia="Times New Roman"/>
              </w:rPr>
            </w:pPr>
            <w:r w:rsidRPr="00D971E6">
              <w:t>Класс 1</w:t>
            </w:r>
          </w:p>
        </w:tc>
        <w:tc>
          <w:tcPr>
            <w:tcW w:w="1505" w:type="pct"/>
            <w:vAlign w:val="center"/>
            <w:hideMark/>
          </w:tcPr>
          <w:p w14:paraId="0E80DB3F" w14:textId="77777777" w:rsidR="00DC1129" w:rsidRPr="00D971E6" w:rsidRDefault="00DC1129" w:rsidP="00DC1129">
            <w:r w:rsidRPr="00D971E6">
              <w:t>0,5%</w:t>
            </w:r>
          </w:p>
        </w:tc>
        <w:tc>
          <w:tcPr>
            <w:tcW w:w="1426" w:type="pct"/>
            <w:vAlign w:val="center"/>
            <w:hideMark/>
          </w:tcPr>
          <w:p w14:paraId="0067BCBC" w14:textId="77777777" w:rsidR="00DC1129" w:rsidRPr="00D971E6" w:rsidRDefault="00DC1129" w:rsidP="00DC1129">
            <w:r w:rsidRPr="00D971E6">
              <w:t xml:space="preserve">500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26C0184B" w14:textId="77777777" w:rsidR="00DC1129" w:rsidRPr="00D971E6" w:rsidRDefault="00DC1129" w:rsidP="00DC1129">
            <w:pPr>
              <w:ind w:firstLine="128"/>
              <w:jc w:val="center"/>
            </w:pPr>
            <w:r w:rsidRPr="00D971E6">
              <w:t xml:space="preserve">50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8" w:type="pct"/>
            <w:vAlign w:val="center"/>
          </w:tcPr>
          <w:p w14:paraId="3270BE3B" w14:textId="77777777" w:rsidR="00DC1129" w:rsidRPr="00D971E6" w:rsidRDefault="00DC1129" w:rsidP="00DC1129"/>
        </w:tc>
      </w:tr>
      <w:tr w:rsidR="00DC1129" w:rsidRPr="00D971E6" w14:paraId="116EE9F4" w14:textId="77777777" w:rsidTr="000C1148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3EF938EB" w14:textId="77777777" w:rsidR="00DC1129" w:rsidRPr="00D971E6" w:rsidRDefault="00DC1129" w:rsidP="00DC1129">
            <w:pPr>
              <w:ind w:firstLine="142"/>
              <w:rPr>
                <w:rFonts w:eastAsia="Times New Roman"/>
              </w:rPr>
            </w:pPr>
            <w:r w:rsidRPr="00D971E6">
              <w:t>Класс 2</w:t>
            </w:r>
          </w:p>
        </w:tc>
        <w:tc>
          <w:tcPr>
            <w:tcW w:w="1505" w:type="pct"/>
            <w:vAlign w:val="center"/>
            <w:hideMark/>
          </w:tcPr>
          <w:p w14:paraId="7A096469" w14:textId="77777777" w:rsidR="00DC1129" w:rsidRPr="00D971E6" w:rsidRDefault="00DC1129" w:rsidP="00DC1129">
            <w:r w:rsidRPr="00D971E6">
              <w:t>1%</w:t>
            </w:r>
          </w:p>
        </w:tc>
        <w:tc>
          <w:tcPr>
            <w:tcW w:w="1426" w:type="pct"/>
            <w:vAlign w:val="center"/>
            <w:hideMark/>
          </w:tcPr>
          <w:p w14:paraId="555E1691" w14:textId="77777777" w:rsidR="00DC1129" w:rsidRPr="00D971E6" w:rsidRDefault="00DC1129" w:rsidP="00DC1129">
            <w:r w:rsidRPr="00D971E6">
              <w:t xml:space="preserve">550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15948D6C" w14:textId="77777777" w:rsidR="00DC1129" w:rsidRPr="00D971E6" w:rsidRDefault="00DC1129" w:rsidP="00DC1129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7F022C6A" w14:textId="77777777" w:rsidR="00DC1129" w:rsidRPr="00D971E6" w:rsidRDefault="00DC1129" w:rsidP="00DC1129"/>
        </w:tc>
      </w:tr>
      <w:tr w:rsidR="00DC1129" w:rsidRPr="00D971E6" w14:paraId="17B78219" w14:textId="77777777" w:rsidTr="000C1148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6711EA77" w14:textId="77777777" w:rsidR="00DC1129" w:rsidRPr="00D971E6" w:rsidRDefault="00DC1129" w:rsidP="00DC1129">
            <w:pPr>
              <w:ind w:firstLine="142"/>
              <w:rPr>
                <w:rFonts w:eastAsia="Times New Roman"/>
              </w:rPr>
            </w:pPr>
            <w:r w:rsidRPr="00D971E6">
              <w:t>Класс 3</w:t>
            </w:r>
          </w:p>
        </w:tc>
        <w:tc>
          <w:tcPr>
            <w:tcW w:w="1505" w:type="pct"/>
            <w:vAlign w:val="center"/>
            <w:hideMark/>
          </w:tcPr>
          <w:p w14:paraId="355CB33E" w14:textId="77777777" w:rsidR="00DC1129" w:rsidRPr="00D971E6" w:rsidRDefault="00DC1129" w:rsidP="00DC1129">
            <w:r w:rsidRPr="00D971E6">
              <w:t>5%</w:t>
            </w:r>
          </w:p>
        </w:tc>
        <w:tc>
          <w:tcPr>
            <w:tcW w:w="1426" w:type="pct"/>
            <w:vAlign w:val="center"/>
            <w:hideMark/>
          </w:tcPr>
          <w:p w14:paraId="40552D76" w14:textId="77777777" w:rsidR="00DC1129" w:rsidRPr="00D971E6" w:rsidRDefault="00DC1129" w:rsidP="00DC1129">
            <w:r w:rsidRPr="00D971E6">
              <w:t xml:space="preserve">600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1EBDDCD7" w14:textId="77777777" w:rsidR="00DC1129" w:rsidRPr="00D971E6" w:rsidRDefault="00DC1129" w:rsidP="00DC1129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74CDD6D4" w14:textId="77777777" w:rsidR="00DC1129" w:rsidRPr="00D971E6" w:rsidRDefault="00DC1129" w:rsidP="00DC1129"/>
        </w:tc>
      </w:tr>
    </w:tbl>
    <w:p w14:paraId="7606AEF4" w14:textId="77777777" w:rsidR="00186B6B" w:rsidRDefault="00186B6B" w:rsidP="00DC1129">
      <w:pPr>
        <w:pStyle w:val="a9"/>
        <w:keepNext/>
        <w:keepLines/>
        <w:rPr>
          <w:rFonts w:ascii="Times New Roman" w:hAnsi="Times New Roman"/>
          <w:color w:val="auto"/>
          <w:sz w:val="28"/>
        </w:rPr>
      </w:pPr>
    </w:p>
    <w:p w14:paraId="7972B77B" w14:textId="77777777" w:rsidR="00DC1129" w:rsidRPr="00D971E6" w:rsidRDefault="00C57582" w:rsidP="00DC1129">
      <w:pPr>
        <w:pStyle w:val="a9"/>
        <w:keepNext/>
        <w:keepLines/>
        <w:rPr>
          <w:color w:val="auto"/>
        </w:rPr>
      </w:pPr>
      <w:r>
        <w:rPr>
          <w:rFonts w:ascii="Times New Roman" w:hAnsi="Times New Roman"/>
          <w:color w:val="auto"/>
          <w:sz w:val="28"/>
        </w:rPr>
        <w:t>Среднестатистические целевые з</w:t>
      </w:r>
      <w:r w:rsidR="00DC1129" w:rsidRPr="00D971E6">
        <w:rPr>
          <w:rFonts w:ascii="Times New Roman" w:hAnsi="Times New Roman"/>
          <w:color w:val="auto"/>
          <w:sz w:val="28"/>
        </w:rPr>
        <w:t>начения параметров качества передачи данных по каналам связи</w:t>
      </w:r>
      <w:r w:rsidR="00DC1129">
        <w:rPr>
          <w:rFonts w:ascii="Times New Roman" w:hAnsi="Times New Roman"/>
          <w:color w:val="auto"/>
          <w:sz w:val="28"/>
        </w:rPr>
        <w:t xml:space="preserve"> </w:t>
      </w:r>
      <w:r w:rsidR="00DC1129" w:rsidRPr="00DC1129">
        <w:rPr>
          <w:rFonts w:ascii="Times New Roman" w:hAnsi="Times New Roman"/>
          <w:color w:val="auto"/>
          <w:sz w:val="28"/>
        </w:rPr>
        <w:t>от СЗО, Объектов ЦИК к Точкам присоединения ЕСПД</w:t>
      </w:r>
      <w:r w:rsidR="00DC1129" w:rsidRPr="00D971E6">
        <w:rPr>
          <w:rFonts w:ascii="Times New Roman" w:hAnsi="Times New Roman"/>
          <w:color w:val="auto"/>
          <w:sz w:val="28"/>
        </w:rPr>
        <w:t xml:space="preserve">, организованным по </w:t>
      </w:r>
      <w:r w:rsidR="00DC1129">
        <w:rPr>
          <w:rFonts w:ascii="Times New Roman" w:hAnsi="Times New Roman"/>
          <w:color w:val="auto"/>
          <w:sz w:val="28"/>
        </w:rPr>
        <w:t>Иным технологиям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2982"/>
        <w:gridCol w:w="2826"/>
        <w:gridCol w:w="2513"/>
        <w:gridCol w:w="16"/>
      </w:tblGrid>
      <w:tr w:rsidR="00DC1129" w:rsidRPr="00D971E6" w14:paraId="3F9F70DC" w14:textId="77777777" w:rsidTr="000C1148">
        <w:trPr>
          <w:trHeight w:val="20"/>
          <w:jc w:val="center"/>
        </w:trPr>
        <w:tc>
          <w:tcPr>
            <w:tcW w:w="793" w:type="pct"/>
            <w:shd w:val="clear" w:color="auto" w:fill="auto"/>
            <w:vAlign w:val="center"/>
            <w:hideMark/>
          </w:tcPr>
          <w:p w14:paraId="40F5D8CD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  <w:rPr>
                <w:iCs/>
              </w:rPr>
            </w:pPr>
            <w:r w:rsidRPr="00D971E6">
              <w:t>Тип</w:t>
            </w:r>
            <w:r w:rsidRPr="00D971E6">
              <w:br/>
              <w:t>трафика</w:t>
            </w:r>
          </w:p>
        </w:tc>
        <w:tc>
          <w:tcPr>
            <w:tcW w:w="1505" w:type="pct"/>
            <w:shd w:val="clear" w:color="auto" w:fill="auto"/>
            <w:vAlign w:val="center"/>
            <w:hideMark/>
          </w:tcPr>
          <w:p w14:paraId="328B18B3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 xml:space="preserve">Процент потерянных </w:t>
            </w:r>
            <w:r w:rsidRPr="00D971E6">
              <w:rPr>
                <w:lang w:val="en-US"/>
              </w:rPr>
              <w:t>L</w:t>
            </w:r>
            <w:r w:rsidRPr="00D971E6">
              <w:t>2</w:t>
            </w:r>
            <w:r w:rsidRPr="00D971E6">
              <w:noBreakHyphen/>
              <w:t>пакетов, не более</w:t>
            </w:r>
          </w:p>
        </w:tc>
        <w:tc>
          <w:tcPr>
            <w:tcW w:w="1426" w:type="pct"/>
            <w:shd w:val="clear" w:color="auto" w:fill="auto"/>
            <w:vAlign w:val="center"/>
            <w:hideMark/>
          </w:tcPr>
          <w:p w14:paraId="1D3F57E8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 xml:space="preserve">Задержка передачи </w:t>
            </w:r>
            <w:r w:rsidRPr="00D971E6">
              <w:rPr>
                <w:lang w:val="en-US"/>
              </w:rPr>
              <w:t>L</w:t>
            </w:r>
            <w:r w:rsidRPr="00D971E6">
              <w:t>2</w:t>
            </w:r>
            <w:r w:rsidRPr="00D971E6">
              <w:noBreakHyphen/>
              <w:t>пакетов в одну сторону, не более</w:t>
            </w:r>
          </w:p>
        </w:tc>
        <w:tc>
          <w:tcPr>
            <w:tcW w:w="1268" w:type="pct"/>
            <w:shd w:val="clear" w:color="auto" w:fill="auto"/>
            <w:vAlign w:val="center"/>
            <w:hideMark/>
          </w:tcPr>
          <w:p w14:paraId="221C20B2" w14:textId="77777777" w:rsidR="00DC1129" w:rsidRPr="00D971E6" w:rsidRDefault="00DC1129" w:rsidP="000C1148">
            <w:pPr>
              <w:keepNext/>
              <w:keepLines/>
              <w:spacing w:line="240" w:lineRule="auto"/>
              <w:ind w:firstLine="0"/>
              <w:jc w:val="center"/>
            </w:pPr>
            <w:r w:rsidRPr="00D971E6">
              <w:t>Вариация задержки, не более</w:t>
            </w:r>
          </w:p>
        </w:tc>
        <w:tc>
          <w:tcPr>
            <w:tcW w:w="8" w:type="pct"/>
            <w:shd w:val="clear" w:color="auto" w:fill="D9D9D9" w:themeFill="background1" w:themeFillShade="D9"/>
            <w:vAlign w:val="center"/>
          </w:tcPr>
          <w:p w14:paraId="2C1F1618" w14:textId="77777777" w:rsidR="00DC1129" w:rsidRPr="00D971E6" w:rsidRDefault="00DC1129" w:rsidP="000C1148">
            <w:pPr>
              <w:keepNext/>
              <w:keepLines/>
            </w:pPr>
          </w:p>
        </w:tc>
      </w:tr>
      <w:tr w:rsidR="00F63C80" w:rsidRPr="00D971E6" w14:paraId="487736D4" w14:textId="77777777" w:rsidTr="000C1148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62B96F1A" w14:textId="77777777" w:rsidR="00F63C80" w:rsidRPr="00D971E6" w:rsidRDefault="00F63C80" w:rsidP="00F63C80">
            <w:pPr>
              <w:ind w:firstLine="142"/>
              <w:rPr>
                <w:rFonts w:eastAsia="Times New Roman"/>
              </w:rPr>
            </w:pPr>
            <w:r w:rsidRPr="00D971E6">
              <w:t>Класс 1</w:t>
            </w:r>
          </w:p>
        </w:tc>
        <w:tc>
          <w:tcPr>
            <w:tcW w:w="1505" w:type="pct"/>
            <w:vAlign w:val="center"/>
            <w:hideMark/>
          </w:tcPr>
          <w:p w14:paraId="7EE827B6" w14:textId="77777777" w:rsidR="00F63C80" w:rsidRPr="00D971E6" w:rsidRDefault="00F63C80" w:rsidP="00F63C80">
            <w:r w:rsidRPr="00D971E6">
              <w:t>0,5%</w:t>
            </w:r>
          </w:p>
        </w:tc>
        <w:tc>
          <w:tcPr>
            <w:tcW w:w="1426" w:type="pct"/>
            <w:vAlign w:val="center"/>
            <w:hideMark/>
          </w:tcPr>
          <w:p w14:paraId="2B486735" w14:textId="77777777" w:rsidR="00F63C80" w:rsidRPr="00D971E6" w:rsidRDefault="00F63C80" w:rsidP="00F63C80">
            <w:r>
              <w:rPr>
                <w:lang w:val="en-US"/>
              </w:rPr>
              <w:t>100</w:t>
            </w:r>
            <w:r w:rsidRPr="00D971E6">
              <w:t xml:space="preserve">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13AC19EC" w14:textId="77777777" w:rsidR="00F63C80" w:rsidRPr="00D971E6" w:rsidRDefault="00F63C80" w:rsidP="00F63C80">
            <w:pPr>
              <w:ind w:firstLine="128"/>
              <w:jc w:val="center"/>
            </w:pPr>
            <w:r>
              <w:rPr>
                <w:lang w:val="en-US"/>
              </w:rPr>
              <w:t>5</w:t>
            </w:r>
            <w:r w:rsidRPr="00D971E6">
              <w:t xml:space="preserve">0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8" w:type="pct"/>
            <w:vAlign w:val="center"/>
          </w:tcPr>
          <w:p w14:paraId="4C6B3904" w14:textId="77777777" w:rsidR="00F63C80" w:rsidRPr="00D971E6" w:rsidRDefault="00F63C80" w:rsidP="00F63C80"/>
        </w:tc>
      </w:tr>
      <w:tr w:rsidR="00F63C80" w:rsidRPr="00D971E6" w14:paraId="08E3858A" w14:textId="77777777" w:rsidTr="000C1148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207F3DD5" w14:textId="77777777" w:rsidR="00F63C80" w:rsidRPr="00D971E6" w:rsidRDefault="00F63C80" w:rsidP="00F63C80">
            <w:pPr>
              <w:ind w:firstLine="142"/>
              <w:rPr>
                <w:rFonts w:eastAsia="Times New Roman"/>
              </w:rPr>
            </w:pPr>
            <w:r w:rsidRPr="00D971E6">
              <w:t>Класс 2</w:t>
            </w:r>
          </w:p>
        </w:tc>
        <w:tc>
          <w:tcPr>
            <w:tcW w:w="1505" w:type="pct"/>
            <w:vAlign w:val="center"/>
            <w:hideMark/>
          </w:tcPr>
          <w:p w14:paraId="4C73CD8C" w14:textId="77777777" w:rsidR="00F63C80" w:rsidRPr="00D971E6" w:rsidRDefault="00F63C80" w:rsidP="00F63C80">
            <w:r w:rsidRPr="00D971E6">
              <w:t>1%</w:t>
            </w:r>
          </w:p>
        </w:tc>
        <w:tc>
          <w:tcPr>
            <w:tcW w:w="1426" w:type="pct"/>
            <w:vAlign w:val="center"/>
            <w:hideMark/>
          </w:tcPr>
          <w:p w14:paraId="11A16468" w14:textId="77777777" w:rsidR="00F63C80" w:rsidRPr="00D971E6" w:rsidRDefault="00F63C80" w:rsidP="00F63C80">
            <w:r w:rsidRPr="00D971E6">
              <w:rPr>
                <w:lang w:val="en-US"/>
              </w:rPr>
              <w:t>2</w:t>
            </w:r>
            <w:r w:rsidRPr="00D971E6">
              <w:t>0</w:t>
            </w:r>
            <w:r>
              <w:rPr>
                <w:lang w:val="en-US"/>
              </w:rPr>
              <w:t>0</w:t>
            </w:r>
            <w:r w:rsidRPr="00D971E6">
              <w:t xml:space="preserve">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77959683" w14:textId="77777777" w:rsidR="00F63C80" w:rsidRPr="00D971E6" w:rsidRDefault="00F63C80" w:rsidP="00F63C80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40BC0A4A" w14:textId="77777777" w:rsidR="00F63C80" w:rsidRPr="00D971E6" w:rsidRDefault="00F63C80" w:rsidP="00F63C80"/>
        </w:tc>
      </w:tr>
      <w:tr w:rsidR="00F63C80" w:rsidRPr="00D971E6" w14:paraId="791B9146" w14:textId="77777777" w:rsidTr="000C1148">
        <w:trPr>
          <w:trHeight w:val="20"/>
          <w:jc w:val="center"/>
        </w:trPr>
        <w:tc>
          <w:tcPr>
            <w:tcW w:w="793" w:type="pct"/>
            <w:vAlign w:val="center"/>
            <w:hideMark/>
          </w:tcPr>
          <w:p w14:paraId="1B86ABA5" w14:textId="77777777" w:rsidR="00F63C80" w:rsidRPr="00D971E6" w:rsidRDefault="00F63C80" w:rsidP="00F63C80">
            <w:pPr>
              <w:ind w:firstLine="142"/>
              <w:rPr>
                <w:rFonts w:eastAsia="Times New Roman"/>
              </w:rPr>
            </w:pPr>
            <w:r w:rsidRPr="00D971E6">
              <w:t>Класс 3</w:t>
            </w:r>
          </w:p>
        </w:tc>
        <w:tc>
          <w:tcPr>
            <w:tcW w:w="1505" w:type="pct"/>
            <w:vAlign w:val="center"/>
            <w:hideMark/>
          </w:tcPr>
          <w:p w14:paraId="18738860" w14:textId="77777777" w:rsidR="00F63C80" w:rsidRPr="00D971E6" w:rsidRDefault="00F63C80" w:rsidP="00F63C80">
            <w:r w:rsidRPr="00D971E6">
              <w:t>5%</w:t>
            </w:r>
          </w:p>
        </w:tc>
        <w:tc>
          <w:tcPr>
            <w:tcW w:w="1426" w:type="pct"/>
            <w:vAlign w:val="center"/>
            <w:hideMark/>
          </w:tcPr>
          <w:p w14:paraId="23437D87" w14:textId="77777777" w:rsidR="00F63C80" w:rsidRPr="00D971E6" w:rsidRDefault="00F63C80" w:rsidP="00F63C80">
            <w:r>
              <w:rPr>
                <w:lang w:val="en-US"/>
              </w:rPr>
              <w:t>300</w:t>
            </w:r>
            <w:r w:rsidRPr="00D971E6">
              <w:t xml:space="preserve"> </w:t>
            </w:r>
            <w:proofErr w:type="spellStart"/>
            <w:r w:rsidRPr="00D971E6">
              <w:t>мс</w:t>
            </w:r>
            <w:proofErr w:type="spellEnd"/>
          </w:p>
        </w:tc>
        <w:tc>
          <w:tcPr>
            <w:tcW w:w="1268" w:type="pct"/>
            <w:vAlign w:val="center"/>
            <w:hideMark/>
          </w:tcPr>
          <w:p w14:paraId="6F3375CA" w14:textId="77777777" w:rsidR="00F63C80" w:rsidRPr="00D971E6" w:rsidRDefault="00F63C80" w:rsidP="00F63C80">
            <w:pPr>
              <w:ind w:firstLine="128"/>
            </w:pPr>
            <w:r w:rsidRPr="00D971E6">
              <w:t>не нормируется</w:t>
            </w:r>
          </w:p>
        </w:tc>
        <w:tc>
          <w:tcPr>
            <w:tcW w:w="8" w:type="pct"/>
            <w:vAlign w:val="center"/>
          </w:tcPr>
          <w:p w14:paraId="243AA6BE" w14:textId="77777777" w:rsidR="00F63C80" w:rsidRPr="00D971E6" w:rsidRDefault="00F63C80" w:rsidP="00F63C80"/>
        </w:tc>
      </w:tr>
    </w:tbl>
    <w:p w14:paraId="31A12ADC" w14:textId="77777777" w:rsidR="00DC1129" w:rsidRPr="00D971E6" w:rsidRDefault="00DC1129" w:rsidP="00B9090F">
      <w:pPr>
        <w:ind w:firstLine="993"/>
      </w:pPr>
    </w:p>
    <w:p w14:paraId="0EF5FA4A" w14:textId="77777777" w:rsidR="00371386" w:rsidRPr="00D971E6" w:rsidRDefault="00371386" w:rsidP="00637C38">
      <w:pPr>
        <w:pStyle w:val="a4"/>
        <w:keepNext/>
        <w:widowControl/>
        <w:numPr>
          <w:ilvl w:val="0"/>
          <w:numId w:val="85"/>
        </w:numPr>
        <w:spacing w:line="276" w:lineRule="auto"/>
        <w:ind w:left="0" w:firstLine="709"/>
        <w:contextualSpacing w:val="0"/>
        <w:jc w:val="center"/>
        <w:outlineLvl w:val="0"/>
        <w:rPr>
          <w:b/>
        </w:rPr>
      </w:pPr>
      <w:bookmarkStart w:id="73" w:name="_Toc153467185"/>
      <w:r w:rsidRPr="00D971E6">
        <w:rPr>
          <w:b/>
        </w:rPr>
        <w:t xml:space="preserve">Порядок взаимодействия </w:t>
      </w:r>
      <w:r w:rsidR="00896200" w:rsidRPr="00D971E6">
        <w:rPr>
          <w:b/>
        </w:rPr>
        <w:t xml:space="preserve">Сторон </w:t>
      </w:r>
      <w:r w:rsidRPr="00D971E6">
        <w:rPr>
          <w:b/>
        </w:rPr>
        <w:t xml:space="preserve">в рамках оказания </w:t>
      </w:r>
      <w:r w:rsidR="005705D6" w:rsidRPr="00D971E6">
        <w:rPr>
          <w:b/>
        </w:rPr>
        <w:t>Услуг связи</w:t>
      </w:r>
      <w:bookmarkEnd w:id="73"/>
    </w:p>
    <w:p w14:paraId="0D8F9D7C" w14:textId="77777777" w:rsidR="00286E0D" w:rsidRPr="00C57582" w:rsidRDefault="00A56737" w:rsidP="00637C38">
      <w:pPr>
        <w:keepNext/>
        <w:widowControl/>
        <w:spacing w:line="276" w:lineRule="auto"/>
        <w:contextualSpacing w:val="0"/>
      </w:pPr>
      <w:r w:rsidRPr="00D971E6">
        <w:tab/>
      </w:r>
    </w:p>
    <w:p w14:paraId="59996527" w14:textId="77777777" w:rsidR="00A56737" w:rsidRPr="00D971E6" w:rsidRDefault="00A56737" w:rsidP="00637C38">
      <w:pPr>
        <w:pStyle w:val="a6"/>
        <w:numPr>
          <w:ilvl w:val="1"/>
          <w:numId w:val="122"/>
        </w:numPr>
        <w:spacing w:line="36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74" w:name="_Toc153467186"/>
      <w:r w:rsidRPr="00D971E6">
        <w:rPr>
          <w:rFonts w:ascii="Times New Roman" w:hAnsi="Times New Roman" w:cs="Times New Roman"/>
          <w:sz w:val="28"/>
          <w:szCs w:val="28"/>
        </w:rPr>
        <w:t>Оказание Услуг</w:t>
      </w:r>
      <w:r w:rsidR="001E5D6D" w:rsidRPr="00D971E6">
        <w:rPr>
          <w:rFonts w:ascii="Times New Roman" w:hAnsi="Times New Roman" w:cs="Times New Roman"/>
          <w:sz w:val="28"/>
          <w:szCs w:val="28"/>
        </w:rPr>
        <w:t xml:space="preserve"> связи</w:t>
      </w:r>
      <w:r w:rsidRPr="00D971E6">
        <w:rPr>
          <w:rFonts w:ascii="Times New Roman" w:hAnsi="Times New Roman" w:cs="Times New Roman"/>
          <w:sz w:val="28"/>
          <w:szCs w:val="28"/>
        </w:rPr>
        <w:t xml:space="preserve"> Исполнителем осуществляется </w:t>
      </w:r>
      <w:r w:rsidRPr="00755AD8">
        <w:rPr>
          <w:rFonts w:ascii="Times New Roman" w:hAnsi="Times New Roman" w:cs="Times New Roman"/>
          <w:sz w:val="28"/>
          <w:szCs w:val="28"/>
          <w:u w:val="single"/>
        </w:rPr>
        <w:t>на основании заявок Заказчика</w:t>
      </w:r>
      <w:r w:rsidR="001C6DCF" w:rsidRPr="00D971E6">
        <w:rPr>
          <w:rFonts w:ascii="Times New Roman" w:hAnsi="Times New Roman" w:cs="Times New Roman"/>
          <w:sz w:val="28"/>
          <w:szCs w:val="28"/>
        </w:rPr>
        <w:t xml:space="preserve"> по форме Заявки (Приложение № </w:t>
      </w:r>
      <w:r w:rsidR="00286E0D" w:rsidRPr="00D971E6">
        <w:rPr>
          <w:rFonts w:ascii="Times New Roman" w:hAnsi="Times New Roman" w:cs="Times New Roman"/>
          <w:sz w:val="28"/>
          <w:szCs w:val="28"/>
        </w:rPr>
        <w:t>1</w:t>
      </w:r>
      <w:r w:rsidR="001C6DCF" w:rsidRPr="00D971E6">
        <w:rPr>
          <w:rFonts w:ascii="Times New Roman" w:hAnsi="Times New Roman" w:cs="Times New Roman"/>
          <w:sz w:val="28"/>
          <w:szCs w:val="28"/>
        </w:rPr>
        <w:t>)</w:t>
      </w:r>
      <w:r w:rsidRPr="00D971E6">
        <w:rPr>
          <w:rFonts w:ascii="Times New Roman" w:hAnsi="Times New Roman" w:cs="Times New Roman"/>
          <w:sz w:val="28"/>
          <w:szCs w:val="28"/>
        </w:rPr>
        <w:t>.</w:t>
      </w:r>
      <w:bookmarkEnd w:id="74"/>
      <w:r w:rsidRPr="00D971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CA7177" w14:textId="77777777" w:rsidR="00A56737" w:rsidRPr="00B33691" w:rsidRDefault="00A56737" w:rsidP="00637C38">
      <w:pPr>
        <w:pStyle w:val="a4"/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outlineLvl w:val="0"/>
        <w:rPr>
          <w:color w:val="000000"/>
        </w:rPr>
      </w:pPr>
      <w:bookmarkStart w:id="75" w:name="_Toc153467187"/>
      <w:r w:rsidRPr="00755AD8">
        <w:rPr>
          <w:color w:val="000000"/>
          <w:u w:val="single"/>
        </w:rPr>
        <w:t>Состав заявки</w:t>
      </w:r>
      <w:r w:rsidRPr="00B33691">
        <w:rPr>
          <w:color w:val="000000"/>
        </w:rPr>
        <w:t xml:space="preserve"> должен включать следующую информацию:</w:t>
      </w:r>
      <w:bookmarkEnd w:id="75"/>
      <w:r w:rsidRPr="00B33691">
        <w:rPr>
          <w:color w:val="000000"/>
        </w:rPr>
        <w:t xml:space="preserve">  </w:t>
      </w:r>
    </w:p>
    <w:p w14:paraId="2D6FDC71" w14:textId="77777777" w:rsidR="00A56737" w:rsidRPr="00D971E6" w:rsidRDefault="00A56737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 w:rsidRPr="00D971E6">
        <w:rPr>
          <w:color w:val="000000"/>
        </w:rPr>
        <w:t>Номер;</w:t>
      </w:r>
    </w:p>
    <w:p w14:paraId="3768986B" w14:textId="77777777" w:rsidR="00A56737" w:rsidRPr="00D971E6" w:rsidRDefault="00A56737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 w:rsidRPr="00D971E6">
        <w:rPr>
          <w:color w:val="000000"/>
        </w:rPr>
        <w:t>Содержание;</w:t>
      </w:r>
    </w:p>
    <w:p w14:paraId="42AC11A5" w14:textId="77777777" w:rsidR="00A56737" w:rsidRPr="00D971E6" w:rsidRDefault="00AC5C03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>
        <w:rPr>
          <w:color w:val="000000"/>
        </w:rPr>
        <w:t>Состав компонентов</w:t>
      </w:r>
      <w:r w:rsidR="00A56737" w:rsidRPr="00D971E6">
        <w:rPr>
          <w:color w:val="000000"/>
        </w:rPr>
        <w:t>;</w:t>
      </w:r>
    </w:p>
    <w:p w14:paraId="5E2DB970" w14:textId="77777777" w:rsidR="00A56737" w:rsidRPr="00D971E6" w:rsidRDefault="00A56737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 w:rsidRPr="00D971E6">
        <w:rPr>
          <w:color w:val="000000"/>
        </w:rPr>
        <w:t>Параметры Услуг связи;</w:t>
      </w:r>
    </w:p>
    <w:p w14:paraId="1B2FD701" w14:textId="77777777" w:rsidR="00A56737" w:rsidRPr="00D971E6" w:rsidRDefault="00A56737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 w:rsidRPr="00D971E6">
        <w:rPr>
          <w:color w:val="000000"/>
        </w:rPr>
        <w:t>Срок оказания Услуг связи;</w:t>
      </w:r>
    </w:p>
    <w:p w14:paraId="1558089F" w14:textId="77777777" w:rsidR="00A56737" w:rsidRPr="008F398E" w:rsidRDefault="00A56737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 w:rsidRPr="008F398E">
        <w:rPr>
          <w:color w:val="000000"/>
        </w:rPr>
        <w:lastRenderedPageBreak/>
        <w:t xml:space="preserve">Стоимость согласно </w:t>
      </w:r>
      <w:r w:rsidR="007C779E" w:rsidRPr="008F398E">
        <w:t xml:space="preserve">Ценам единиц Услуги (Приложение № 2 </w:t>
      </w:r>
      <w:r w:rsidR="00673CE5">
        <w:br/>
      </w:r>
      <w:r w:rsidR="007C779E" w:rsidRPr="008F398E">
        <w:t>к государственному контракту)</w:t>
      </w:r>
      <w:r w:rsidRPr="008F398E">
        <w:rPr>
          <w:color w:val="000000"/>
        </w:rPr>
        <w:t xml:space="preserve"> и объему Услуг связи;</w:t>
      </w:r>
    </w:p>
    <w:p w14:paraId="6D4F8BA2" w14:textId="77777777" w:rsidR="00A56737" w:rsidRPr="00D971E6" w:rsidRDefault="00896200" w:rsidP="00637C38">
      <w:pPr>
        <w:pStyle w:val="a4"/>
        <w:widowControl/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60" w:after="60"/>
        <w:ind w:left="0" w:firstLine="709"/>
        <w:rPr>
          <w:color w:val="000000"/>
        </w:rPr>
      </w:pPr>
      <w:r w:rsidRPr="00D971E6">
        <w:rPr>
          <w:color w:val="000000"/>
        </w:rPr>
        <w:t>А</w:t>
      </w:r>
      <w:r w:rsidR="00A56737" w:rsidRPr="00D971E6">
        <w:rPr>
          <w:color w:val="000000"/>
        </w:rPr>
        <w:t xml:space="preserve">дресный перечень СЗО. </w:t>
      </w:r>
    </w:p>
    <w:p w14:paraId="1FACB7D2" w14:textId="77777777" w:rsidR="00A44E6C" w:rsidRDefault="00816523" w:rsidP="00637C38">
      <w:pPr>
        <w:pStyle w:val="a6"/>
        <w:numPr>
          <w:ilvl w:val="1"/>
          <w:numId w:val="122"/>
        </w:numPr>
        <w:spacing w:line="36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76" w:name="_Toc153467188"/>
      <w:r w:rsidRPr="00F45F18">
        <w:rPr>
          <w:rFonts w:ascii="Times New Roman" w:hAnsi="Times New Roman" w:cs="Times New Roman"/>
          <w:sz w:val="28"/>
          <w:szCs w:val="28"/>
        </w:rPr>
        <w:t xml:space="preserve">Заявка формируется Заказчиком </w:t>
      </w:r>
      <w:r w:rsidR="004D09F3" w:rsidRPr="00F45F18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831CC7" w:rsidRPr="00F45F18">
        <w:rPr>
          <w:rFonts w:ascii="Times New Roman" w:hAnsi="Times New Roman" w:cs="Times New Roman"/>
          <w:sz w:val="28"/>
          <w:szCs w:val="28"/>
        </w:rPr>
        <w:t xml:space="preserve"> (за исключением случаев содержания в заявке сведений, составляющих государственную тайну,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831CC7" w:rsidRPr="00F45F18">
        <w:rPr>
          <w:rFonts w:ascii="Times New Roman" w:hAnsi="Times New Roman" w:cs="Times New Roman"/>
          <w:sz w:val="28"/>
          <w:szCs w:val="28"/>
        </w:rPr>
        <w:t>или сведений ограниченного доступа («Для служебного пользования»</w:t>
      </w:r>
      <w:r w:rsidR="004B7DB0" w:rsidRPr="00F45F18">
        <w:rPr>
          <w:rFonts w:ascii="Times New Roman" w:hAnsi="Times New Roman" w:cs="Times New Roman"/>
          <w:sz w:val="28"/>
          <w:szCs w:val="28"/>
        </w:rPr>
        <w:t>), которые формируются на бумажном носителе</w:t>
      </w:r>
      <w:r w:rsidR="00831CC7" w:rsidRPr="00F45F18">
        <w:rPr>
          <w:rFonts w:ascii="Times New Roman" w:hAnsi="Times New Roman" w:cs="Times New Roman"/>
          <w:sz w:val="28"/>
          <w:szCs w:val="28"/>
        </w:rPr>
        <w:t>)</w:t>
      </w:r>
      <w:r w:rsidRPr="00F45F18">
        <w:rPr>
          <w:rFonts w:ascii="Times New Roman" w:hAnsi="Times New Roman" w:cs="Times New Roman"/>
          <w:sz w:val="28"/>
          <w:szCs w:val="28"/>
        </w:rPr>
        <w:t xml:space="preserve"> и направляется в адрес Исполнителя.</w:t>
      </w:r>
      <w:r w:rsidR="00AC5C03">
        <w:rPr>
          <w:rFonts w:ascii="Times New Roman" w:hAnsi="Times New Roman" w:cs="Times New Roman"/>
          <w:sz w:val="28"/>
          <w:szCs w:val="28"/>
        </w:rPr>
        <w:t xml:space="preserve"> В части Компонента</w:t>
      </w:r>
      <w:r w:rsidRPr="00F45F18">
        <w:rPr>
          <w:rFonts w:ascii="Times New Roman" w:hAnsi="Times New Roman" w:cs="Times New Roman"/>
          <w:sz w:val="28"/>
          <w:szCs w:val="28"/>
        </w:rPr>
        <w:t xml:space="preserve"> «Предоставление доступа» </w:t>
      </w:r>
      <w:r w:rsidR="007B10AF" w:rsidRPr="00F45F18">
        <w:rPr>
          <w:rFonts w:ascii="Times New Roman" w:hAnsi="Times New Roman" w:cs="Times New Roman"/>
          <w:sz w:val="28"/>
          <w:szCs w:val="28"/>
        </w:rPr>
        <w:t xml:space="preserve">Заявки направляются в срок </w:t>
      </w:r>
      <w:r w:rsidRPr="00F45F18">
        <w:rPr>
          <w:rFonts w:ascii="Times New Roman" w:hAnsi="Times New Roman" w:cs="Times New Roman"/>
          <w:sz w:val="28"/>
          <w:szCs w:val="28"/>
        </w:rPr>
        <w:t>не менее чем за 15 рабочих дн</w:t>
      </w:r>
      <w:r w:rsidR="00AC5C03">
        <w:rPr>
          <w:rFonts w:ascii="Times New Roman" w:hAnsi="Times New Roman" w:cs="Times New Roman"/>
          <w:sz w:val="28"/>
          <w:szCs w:val="28"/>
        </w:rPr>
        <w:t xml:space="preserve">ей, для Компонента </w:t>
      </w:r>
      <w:r w:rsidRPr="00F45F18">
        <w:rPr>
          <w:rFonts w:ascii="Times New Roman" w:hAnsi="Times New Roman" w:cs="Times New Roman"/>
          <w:sz w:val="28"/>
          <w:szCs w:val="28"/>
        </w:rPr>
        <w:t>«Организация канала L2» Заявки направляются в срок не менее чем за 30 рабочих дней до даты начала оказания Услуг связи, установленной Заявкой.</w:t>
      </w:r>
      <w:r w:rsidR="004C545C">
        <w:rPr>
          <w:rFonts w:ascii="Times New Roman" w:hAnsi="Times New Roman" w:cs="Times New Roman"/>
          <w:sz w:val="28"/>
          <w:szCs w:val="28"/>
        </w:rPr>
        <w:t xml:space="preserve"> </w:t>
      </w:r>
      <w:r w:rsidR="00A45ED1">
        <w:rPr>
          <w:rFonts w:ascii="Times New Roman" w:hAnsi="Times New Roman" w:cs="Times New Roman"/>
          <w:sz w:val="28"/>
          <w:szCs w:val="28"/>
        </w:rPr>
        <w:t xml:space="preserve">Для Компонентов «Передача данных» и «Передача данных </w:t>
      </w:r>
      <w:r w:rsidR="00A45ED1">
        <w:rPr>
          <w:rFonts w:ascii="Times New Roman" w:hAnsi="Times New Roman" w:cs="Times New Roman"/>
          <w:sz w:val="28"/>
          <w:szCs w:val="28"/>
          <w:lang w:val="en-US"/>
        </w:rPr>
        <w:t>L2</w:t>
      </w:r>
      <w:r w:rsidR="00A45ED1">
        <w:rPr>
          <w:rFonts w:ascii="Times New Roman" w:hAnsi="Times New Roman" w:cs="Times New Roman"/>
          <w:sz w:val="28"/>
          <w:szCs w:val="28"/>
        </w:rPr>
        <w:t>»</w:t>
      </w:r>
      <w:r w:rsidR="00A44E6C">
        <w:rPr>
          <w:rFonts w:ascii="Times New Roman" w:hAnsi="Times New Roman" w:cs="Times New Roman"/>
          <w:sz w:val="28"/>
          <w:szCs w:val="28"/>
        </w:rPr>
        <w:t>:</w:t>
      </w:r>
      <w:bookmarkEnd w:id="76"/>
    </w:p>
    <w:p w14:paraId="4014B168" w14:textId="77777777" w:rsidR="00A44E6C" w:rsidRDefault="001C61D4" w:rsidP="00637C3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44E6C">
        <w:rPr>
          <w:rFonts w:ascii="Times New Roman" w:hAnsi="Times New Roman" w:cs="Times New Roman"/>
          <w:sz w:val="28"/>
          <w:szCs w:val="28"/>
        </w:rPr>
        <w:t> </w:t>
      </w:r>
      <w:r w:rsidR="0052432D">
        <w:rPr>
          <w:rFonts w:ascii="Times New Roman" w:hAnsi="Times New Roman" w:cs="Times New Roman"/>
          <w:sz w:val="28"/>
          <w:szCs w:val="28"/>
        </w:rPr>
        <w:t xml:space="preserve">если СЗО, Объект ЦИК ранее был подключен к ЕСПД, </w:t>
      </w:r>
      <w:r>
        <w:rPr>
          <w:rFonts w:ascii="Times New Roman" w:hAnsi="Times New Roman" w:cs="Times New Roman"/>
          <w:sz w:val="28"/>
          <w:szCs w:val="28"/>
        </w:rPr>
        <w:t xml:space="preserve">Заявки направляются </w:t>
      </w:r>
      <w:r w:rsidR="007B10AF">
        <w:rPr>
          <w:rFonts w:ascii="Times New Roman" w:hAnsi="Times New Roman" w:cs="Times New Roman"/>
          <w:sz w:val="28"/>
          <w:szCs w:val="28"/>
        </w:rPr>
        <w:t>не позднее требуемой даты начала оказания соответствующих Компонентов;</w:t>
      </w:r>
    </w:p>
    <w:p w14:paraId="74E6AC82" w14:textId="77777777" w:rsidR="00121B98" w:rsidRDefault="002058B1" w:rsidP="00637C3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21B98">
        <w:rPr>
          <w:rFonts w:ascii="Times New Roman" w:hAnsi="Times New Roman" w:cs="Times New Roman"/>
          <w:sz w:val="28"/>
          <w:szCs w:val="28"/>
        </w:rPr>
        <w:t xml:space="preserve"> </w:t>
      </w:r>
      <w:r w:rsidR="0052432D">
        <w:rPr>
          <w:rFonts w:ascii="Times New Roman" w:hAnsi="Times New Roman" w:cs="Times New Roman"/>
          <w:sz w:val="28"/>
          <w:szCs w:val="28"/>
        </w:rPr>
        <w:t xml:space="preserve">если СЗО, Объект ЦИК ранее не был подключен к ЕСПД, </w:t>
      </w:r>
      <w:r w:rsidR="002C7866">
        <w:rPr>
          <w:rFonts w:ascii="Times New Roman" w:hAnsi="Times New Roman" w:cs="Times New Roman"/>
          <w:sz w:val="28"/>
          <w:szCs w:val="28"/>
        </w:rPr>
        <w:t>Заявки направляются в сроки, аналогичные указанным выше срокам для Компонентов «Предоставление доступа», «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канала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634EA">
        <w:rPr>
          <w:rFonts w:ascii="Times New Roman" w:hAnsi="Times New Roman" w:cs="Times New Roman"/>
          <w:sz w:val="28"/>
          <w:szCs w:val="28"/>
        </w:rPr>
        <w:t>2</w:t>
      </w:r>
      <w:r w:rsidR="002C78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42F89">
        <w:rPr>
          <w:rFonts w:ascii="Times New Roman" w:hAnsi="Times New Roman" w:cs="Times New Roman"/>
          <w:sz w:val="28"/>
          <w:szCs w:val="28"/>
        </w:rPr>
        <w:t xml:space="preserve"> оказание которых требуется для соответствующего СЗО, Объекта ЦИК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74ED3D" w14:textId="77777777" w:rsidR="00121B98" w:rsidRDefault="001C61D4" w:rsidP="00637C3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изменения в Заявки (корректировки ранее направленных Заявок), </w:t>
      </w:r>
      <w:r w:rsidR="00A45ED1">
        <w:rPr>
          <w:rFonts w:ascii="Times New Roman" w:hAnsi="Times New Roman" w:cs="Times New Roman"/>
          <w:sz w:val="28"/>
          <w:szCs w:val="28"/>
        </w:rPr>
        <w:t xml:space="preserve">затрагивающие существенные параметры оказания Услуг </w:t>
      </w:r>
      <w:r w:rsidR="00424454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A45ED1">
        <w:rPr>
          <w:rFonts w:ascii="Times New Roman" w:hAnsi="Times New Roman" w:cs="Times New Roman"/>
          <w:sz w:val="28"/>
          <w:szCs w:val="28"/>
        </w:rPr>
        <w:t>(скоро</w:t>
      </w:r>
      <w:r w:rsidR="00424454">
        <w:rPr>
          <w:rFonts w:ascii="Times New Roman" w:hAnsi="Times New Roman" w:cs="Times New Roman"/>
          <w:sz w:val="28"/>
          <w:szCs w:val="28"/>
        </w:rPr>
        <w:t>сть передачи данных, технология подключения)</w:t>
      </w:r>
      <w:r w:rsidR="00B1391C">
        <w:rPr>
          <w:rFonts w:ascii="Times New Roman" w:hAnsi="Times New Roman" w:cs="Times New Roman"/>
          <w:sz w:val="28"/>
          <w:szCs w:val="28"/>
        </w:rPr>
        <w:t>,</w:t>
      </w:r>
      <w:r w:rsidR="00424454">
        <w:rPr>
          <w:rFonts w:ascii="Times New Roman" w:hAnsi="Times New Roman" w:cs="Times New Roman"/>
          <w:sz w:val="28"/>
          <w:szCs w:val="28"/>
        </w:rPr>
        <w:t xml:space="preserve"> </w:t>
      </w:r>
      <w:r w:rsidR="00424454" w:rsidRPr="00F45F18">
        <w:rPr>
          <w:rFonts w:ascii="Times New Roman" w:hAnsi="Times New Roman" w:cs="Times New Roman"/>
          <w:sz w:val="28"/>
          <w:szCs w:val="28"/>
        </w:rPr>
        <w:t xml:space="preserve">направляются в срок не менее чем за 30 рабочих дней до </w:t>
      </w:r>
      <w:r w:rsidR="00B1391C">
        <w:rPr>
          <w:rFonts w:ascii="Times New Roman" w:hAnsi="Times New Roman" w:cs="Times New Roman"/>
          <w:sz w:val="28"/>
          <w:szCs w:val="28"/>
        </w:rPr>
        <w:t xml:space="preserve">требуемой </w:t>
      </w:r>
      <w:r w:rsidR="00424454" w:rsidRPr="00F45F18">
        <w:rPr>
          <w:rFonts w:ascii="Times New Roman" w:hAnsi="Times New Roman" w:cs="Times New Roman"/>
          <w:sz w:val="28"/>
          <w:szCs w:val="28"/>
        </w:rPr>
        <w:t xml:space="preserve">даты </w:t>
      </w:r>
      <w:r w:rsidR="00424454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A269ED">
        <w:rPr>
          <w:rFonts w:ascii="Times New Roman" w:hAnsi="Times New Roman" w:cs="Times New Roman"/>
          <w:sz w:val="28"/>
          <w:szCs w:val="28"/>
        </w:rPr>
        <w:t>таких</w:t>
      </w:r>
      <w:r w:rsidR="00424454">
        <w:rPr>
          <w:rFonts w:ascii="Times New Roman" w:hAnsi="Times New Roman" w:cs="Times New Roman"/>
          <w:sz w:val="28"/>
          <w:szCs w:val="28"/>
        </w:rPr>
        <w:t xml:space="preserve"> существенных параметров оказания</w:t>
      </w:r>
      <w:r w:rsidR="00424454" w:rsidRPr="00F45F18">
        <w:rPr>
          <w:rFonts w:ascii="Times New Roman" w:hAnsi="Times New Roman" w:cs="Times New Roman"/>
          <w:sz w:val="28"/>
          <w:szCs w:val="28"/>
        </w:rPr>
        <w:t xml:space="preserve"> Ус</w:t>
      </w:r>
      <w:r w:rsidR="00B1391C">
        <w:rPr>
          <w:rFonts w:ascii="Times New Roman" w:hAnsi="Times New Roman" w:cs="Times New Roman"/>
          <w:sz w:val="28"/>
          <w:szCs w:val="28"/>
        </w:rPr>
        <w:t>луг связи</w:t>
      </w:r>
      <w:r w:rsidR="00424454">
        <w:rPr>
          <w:rFonts w:ascii="Times New Roman" w:hAnsi="Times New Roman" w:cs="Times New Roman"/>
          <w:sz w:val="28"/>
          <w:szCs w:val="28"/>
        </w:rPr>
        <w:t>.</w:t>
      </w:r>
    </w:p>
    <w:p w14:paraId="30BE1A4C" w14:textId="77777777" w:rsidR="001C6DCF" w:rsidRPr="00F45F18" w:rsidRDefault="00EB57BF" w:rsidP="00637C38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сроки, отличные от указанных выше в настоящем пункте</w:t>
      </w:r>
      <w:r w:rsidR="00121B98">
        <w:rPr>
          <w:rFonts w:ascii="Times New Roman" w:hAnsi="Times New Roman" w:cs="Times New Roman"/>
          <w:sz w:val="28"/>
          <w:szCs w:val="28"/>
        </w:rPr>
        <w:t xml:space="preserve"> ТЗ</w:t>
      </w:r>
      <w:r>
        <w:rPr>
          <w:rFonts w:ascii="Times New Roman" w:hAnsi="Times New Roman" w:cs="Times New Roman"/>
          <w:sz w:val="28"/>
          <w:szCs w:val="28"/>
        </w:rPr>
        <w:t xml:space="preserve">, могут </w:t>
      </w:r>
      <w:r w:rsidR="0052432D">
        <w:rPr>
          <w:rFonts w:ascii="Times New Roman" w:hAnsi="Times New Roman" w:cs="Times New Roman"/>
          <w:sz w:val="28"/>
          <w:szCs w:val="28"/>
        </w:rPr>
        <w:t>применяться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между Заказчиком и Исполнителем.</w:t>
      </w:r>
    </w:p>
    <w:p w14:paraId="0803A6FC" w14:textId="77777777" w:rsidR="001C6DCF" w:rsidRPr="00F45F18" w:rsidRDefault="001C6DCF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5F18">
        <w:rPr>
          <w:rFonts w:ascii="Times New Roman" w:hAnsi="Times New Roman" w:cs="Times New Roman"/>
          <w:sz w:val="28"/>
          <w:szCs w:val="28"/>
        </w:rPr>
        <w:t xml:space="preserve">Заявка должна быть </w:t>
      </w:r>
      <w:r w:rsidR="00B44B2C" w:rsidRPr="00F45F18">
        <w:rPr>
          <w:rFonts w:ascii="Times New Roman" w:hAnsi="Times New Roman" w:cs="Times New Roman"/>
          <w:sz w:val="28"/>
          <w:szCs w:val="28"/>
        </w:rPr>
        <w:t>подписана</w:t>
      </w:r>
      <w:r w:rsidRPr="00F45F18">
        <w:rPr>
          <w:rFonts w:ascii="Times New Roman" w:hAnsi="Times New Roman" w:cs="Times New Roman"/>
          <w:sz w:val="28"/>
          <w:szCs w:val="28"/>
        </w:rPr>
        <w:t xml:space="preserve"> уполномоченным лицом Заказчик</w:t>
      </w:r>
      <w:r w:rsidR="00286E0D" w:rsidRPr="00F45F18">
        <w:rPr>
          <w:rFonts w:ascii="Times New Roman" w:hAnsi="Times New Roman" w:cs="Times New Roman"/>
          <w:sz w:val="28"/>
          <w:szCs w:val="28"/>
        </w:rPr>
        <w:t>а</w:t>
      </w:r>
      <w:r w:rsidRPr="00F45F18">
        <w:rPr>
          <w:rFonts w:ascii="Times New Roman" w:hAnsi="Times New Roman" w:cs="Times New Roman"/>
          <w:sz w:val="28"/>
          <w:szCs w:val="28"/>
        </w:rPr>
        <w:t xml:space="preserve">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A64878">
        <w:rPr>
          <w:rFonts w:ascii="Times New Roman" w:hAnsi="Times New Roman" w:cs="Times New Roman"/>
          <w:sz w:val="28"/>
          <w:szCs w:val="28"/>
        </w:rPr>
        <w:t>в электронной форме (</w:t>
      </w:r>
      <w:r w:rsidR="00A64878" w:rsidRPr="00F45F18">
        <w:rPr>
          <w:rFonts w:ascii="Times New Roman" w:hAnsi="Times New Roman" w:cs="Times New Roman"/>
          <w:sz w:val="28"/>
          <w:szCs w:val="28"/>
        </w:rPr>
        <w:t xml:space="preserve">за исключением случаев содержания в заявке сведений, составляющих государственную тайну, или сведений ограниченного доступа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A64878" w:rsidRPr="00F45F18">
        <w:rPr>
          <w:rFonts w:ascii="Times New Roman" w:hAnsi="Times New Roman" w:cs="Times New Roman"/>
          <w:sz w:val="28"/>
          <w:szCs w:val="28"/>
        </w:rPr>
        <w:t>(«Для служебного пользования»),</w:t>
      </w:r>
      <w:r w:rsidR="00A64878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A64878" w:rsidRPr="00F45F18">
        <w:rPr>
          <w:rFonts w:ascii="Times New Roman" w:hAnsi="Times New Roman" w:cs="Times New Roman"/>
          <w:sz w:val="28"/>
          <w:szCs w:val="28"/>
        </w:rPr>
        <w:t xml:space="preserve">направляются согласно установленного </w:t>
      </w:r>
      <w:r w:rsidR="00A64878" w:rsidRPr="00F45F18">
        <w:rPr>
          <w:rFonts w:ascii="Times New Roman" w:hAnsi="Times New Roman" w:cs="Times New Roman"/>
          <w:sz w:val="28"/>
          <w:szCs w:val="28"/>
        </w:rPr>
        <w:lastRenderedPageBreak/>
        <w:t>порядка для таких документов</w:t>
      </w:r>
      <w:r w:rsidR="00A64878">
        <w:rPr>
          <w:rFonts w:ascii="Times New Roman" w:hAnsi="Times New Roman" w:cs="Times New Roman"/>
          <w:sz w:val="28"/>
          <w:szCs w:val="28"/>
        </w:rPr>
        <w:t xml:space="preserve">) </w:t>
      </w:r>
      <w:r w:rsidRPr="00F45F18">
        <w:rPr>
          <w:rFonts w:ascii="Times New Roman" w:hAnsi="Times New Roman" w:cs="Times New Roman"/>
          <w:sz w:val="28"/>
          <w:szCs w:val="28"/>
        </w:rPr>
        <w:t>и направлена в адрес Исполнителя официальным письмо</w:t>
      </w:r>
      <w:r w:rsidR="002C6EF9" w:rsidRPr="00F45F18">
        <w:rPr>
          <w:rFonts w:ascii="Times New Roman" w:hAnsi="Times New Roman" w:cs="Times New Roman"/>
          <w:sz w:val="28"/>
          <w:szCs w:val="28"/>
        </w:rPr>
        <w:t xml:space="preserve">м. </w:t>
      </w:r>
    </w:p>
    <w:p w14:paraId="0F29CF11" w14:textId="77777777" w:rsidR="00F45F18" w:rsidRPr="00F45F18" w:rsidRDefault="001C6DCF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5F18">
        <w:rPr>
          <w:rFonts w:ascii="Times New Roman" w:hAnsi="Times New Roman" w:cs="Times New Roman"/>
          <w:sz w:val="28"/>
          <w:szCs w:val="28"/>
        </w:rPr>
        <w:t xml:space="preserve">Исполнитель в срок не позднее </w:t>
      </w:r>
      <w:r w:rsidR="009E5E4A" w:rsidRPr="00F45F18">
        <w:rPr>
          <w:rFonts w:ascii="Times New Roman" w:hAnsi="Times New Roman" w:cs="Times New Roman"/>
          <w:sz w:val="28"/>
          <w:szCs w:val="28"/>
        </w:rPr>
        <w:t>5</w:t>
      </w:r>
      <w:r w:rsidRPr="00F45F18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9E5E4A" w:rsidRPr="00F45F18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F45F18">
        <w:rPr>
          <w:rFonts w:ascii="Times New Roman" w:hAnsi="Times New Roman" w:cs="Times New Roman"/>
          <w:sz w:val="28"/>
          <w:szCs w:val="28"/>
        </w:rPr>
        <w:t xml:space="preserve">с даты получения Заявки </w:t>
      </w:r>
      <w:r w:rsidR="002C6EF9" w:rsidRPr="00F45F18">
        <w:rPr>
          <w:rFonts w:ascii="Times New Roman" w:hAnsi="Times New Roman" w:cs="Times New Roman"/>
          <w:sz w:val="28"/>
          <w:szCs w:val="28"/>
        </w:rPr>
        <w:t xml:space="preserve">официальным письмом за подписью уполномоченного лица </w:t>
      </w:r>
      <w:r w:rsidRPr="00F45F18">
        <w:rPr>
          <w:rFonts w:ascii="Times New Roman" w:hAnsi="Times New Roman" w:cs="Times New Roman"/>
          <w:sz w:val="28"/>
          <w:szCs w:val="28"/>
        </w:rPr>
        <w:t>информирует Заказчика о п</w:t>
      </w:r>
      <w:r w:rsidR="002C6EF9" w:rsidRPr="00F45F18">
        <w:rPr>
          <w:rFonts w:ascii="Times New Roman" w:hAnsi="Times New Roman" w:cs="Times New Roman"/>
          <w:sz w:val="28"/>
          <w:szCs w:val="28"/>
        </w:rPr>
        <w:t>ринятии Заявки в работу и начале</w:t>
      </w:r>
      <w:r w:rsidRPr="00F45F18">
        <w:rPr>
          <w:rFonts w:ascii="Times New Roman" w:hAnsi="Times New Roman" w:cs="Times New Roman"/>
          <w:sz w:val="28"/>
          <w:szCs w:val="28"/>
        </w:rPr>
        <w:t xml:space="preserve"> ее исполнения</w:t>
      </w:r>
      <w:r w:rsidR="005270D8" w:rsidRPr="00F45F18">
        <w:rPr>
          <w:rFonts w:ascii="Times New Roman" w:hAnsi="Times New Roman" w:cs="Times New Roman"/>
          <w:sz w:val="28"/>
          <w:szCs w:val="28"/>
        </w:rPr>
        <w:t>.</w:t>
      </w:r>
    </w:p>
    <w:p w14:paraId="51F97785" w14:textId="77777777" w:rsidR="00807DAA" w:rsidRDefault="009733EB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5F18">
        <w:rPr>
          <w:rFonts w:ascii="Times New Roman" w:hAnsi="Times New Roman" w:cs="Times New Roman"/>
          <w:sz w:val="28"/>
          <w:szCs w:val="28"/>
        </w:rPr>
        <w:t>Исполнитель по итогам проработки</w:t>
      </w:r>
      <w:r w:rsidR="00EF1C46" w:rsidRPr="00F45F18">
        <w:rPr>
          <w:rFonts w:ascii="Times New Roman" w:hAnsi="Times New Roman" w:cs="Times New Roman"/>
          <w:sz w:val="28"/>
          <w:szCs w:val="28"/>
        </w:rPr>
        <w:t xml:space="preserve"> </w:t>
      </w:r>
      <w:r w:rsidR="005B5A92" w:rsidRPr="00F45F18">
        <w:rPr>
          <w:rFonts w:ascii="Times New Roman" w:hAnsi="Times New Roman" w:cs="Times New Roman"/>
          <w:sz w:val="28"/>
          <w:szCs w:val="28"/>
        </w:rPr>
        <w:t xml:space="preserve">возможности оказания услуги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AC5C03">
        <w:rPr>
          <w:rFonts w:ascii="Times New Roman" w:hAnsi="Times New Roman" w:cs="Times New Roman"/>
          <w:sz w:val="28"/>
          <w:szCs w:val="28"/>
        </w:rPr>
        <w:t>по Компоненту</w:t>
      </w:r>
      <w:r w:rsidR="005B5A92" w:rsidRPr="00F45F18">
        <w:rPr>
          <w:rFonts w:ascii="Times New Roman" w:hAnsi="Times New Roman" w:cs="Times New Roman"/>
          <w:sz w:val="28"/>
          <w:szCs w:val="28"/>
        </w:rPr>
        <w:t xml:space="preserve"> «Организация канала L2» в соответствии с З</w:t>
      </w:r>
      <w:r w:rsidR="00EF1C46" w:rsidRPr="00F45F18">
        <w:rPr>
          <w:rFonts w:ascii="Times New Roman" w:hAnsi="Times New Roman" w:cs="Times New Roman"/>
          <w:sz w:val="28"/>
          <w:szCs w:val="28"/>
        </w:rPr>
        <w:t>аявк</w:t>
      </w:r>
      <w:r w:rsidR="005B5A92" w:rsidRPr="00F45F18">
        <w:rPr>
          <w:rFonts w:ascii="Times New Roman" w:hAnsi="Times New Roman" w:cs="Times New Roman"/>
          <w:sz w:val="28"/>
          <w:szCs w:val="28"/>
        </w:rPr>
        <w:t>ой</w:t>
      </w:r>
      <w:r w:rsidRPr="00F45F18">
        <w:rPr>
          <w:rFonts w:ascii="Times New Roman" w:hAnsi="Times New Roman" w:cs="Times New Roman"/>
          <w:sz w:val="28"/>
          <w:szCs w:val="28"/>
        </w:rPr>
        <w:t xml:space="preserve">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EF1C46" w:rsidRPr="00F45F18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0878E4" w:rsidRPr="00F45F18">
        <w:rPr>
          <w:rFonts w:ascii="Times New Roman" w:hAnsi="Times New Roman" w:cs="Times New Roman"/>
          <w:sz w:val="28"/>
          <w:szCs w:val="28"/>
        </w:rPr>
        <w:t>1</w:t>
      </w:r>
      <w:r w:rsidR="00A8023B" w:rsidRPr="00F45F18">
        <w:rPr>
          <w:rFonts w:ascii="Times New Roman" w:hAnsi="Times New Roman" w:cs="Times New Roman"/>
          <w:sz w:val="28"/>
          <w:szCs w:val="28"/>
        </w:rPr>
        <w:t>5</w:t>
      </w:r>
      <w:r w:rsidR="00EF1C46" w:rsidRPr="00F45F18"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Заявки </w:t>
      </w:r>
      <w:r w:rsidR="00373DC4" w:rsidRPr="0028142E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28142E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EF1C46" w:rsidRPr="0028142E">
        <w:rPr>
          <w:rFonts w:ascii="Times New Roman" w:hAnsi="Times New Roman" w:cs="Times New Roman"/>
          <w:sz w:val="28"/>
          <w:szCs w:val="28"/>
        </w:rPr>
        <w:t>Заказчику уведомление</w:t>
      </w:r>
      <w:r w:rsidR="00EE7029" w:rsidRPr="0028142E">
        <w:rPr>
          <w:rFonts w:ascii="Times New Roman" w:hAnsi="Times New Roman" w:cs="Times New Roman"/>
          <w:sz w:val="28"/>
          <w:szCs w:val="28"/>
        </w:rPr>
        <w:t xml:space="preserve"> о невозможности</w:t>
      </w:r>
      <w:r w:rsidR="00EE7029" w:rsidRPr="00F45F18">
        <w:rPr>
          <w:rFonts w:ascii="Times New Roman" w:hAnsi="Times New Roman" w:cs="Times New Roman"/>
          <w:sz w:val="28"/>
          <w:szCs w:val="28"/>
        </w:rPr>
        <w:t xml:space="preserve"> подключения объекта с требуемыми параметрами и необходимост</w:t>
      </w:r>
      <w:r w:rsidR="00373DC4" w:rsidRPr="00F45F18">
        <w:rPr>
          <w:rFonts w:ascii="Times New Roman" w:hAnsi="Times New Roman" w:cs="Times New Roman"/>
          <w:sz w:val="28"/>
          <w:szCs w:val="28"/>
        </w:rPr>
        <w:t>и</w:t>
      </w:r>
      <w:r w:rsidR="00EE7029" w:rsidRPr="00F45F18">
        <w:rPr>
          <w:rFonts w:ascii="Times New Roman" w:hAnsi="Times New Roman" w:cs="Times New Roman"/>
          <w:sz w:val="28"/>
          <w:szCs w:val="28"/>
        </w:rPr>
        <w:t xml:space="preserve"> внесения изменений в Заявку в случае</w:t>
      </w:r>
      <w:r w:rsidR="00373DC4" w:rsidRPr="00F45F18">
        <w:rPr>
          <w:rFonts w:ascii="Times New Roman" w:hAnsi="Times New Roman" w:cs="Times New Roman"/>
          <w:sz w:val="28"/>
          <w:szCs w:val="28"/>
        </w:rPr>
        <w:t>,</w:t>
      </w:r>
      <w:r w:rsidR="00EE7029" w:rsidRPr="00F45F18">
        <w:rPr>
          <w:rFonts w:ascii="Times New Roman" w:hAnsi="Times New Roman" w:cs="Times New Roman"/>
          <w:sz w:val="28"/>
          <w:szCs w:val="28"/>
        </w:rPr>
        <w:t xml:space="preserve">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EE7029" w:rsidRPr="00F45F18">
        <w:rPr>
          <w:rFonts w:ascii="Times New Roman" w:hAnsi="Times New Roman" w:cs="Times New Roman"/>
          <w:sz w:val="28"/>
          <w:szCs w:val="28"/>
        </w:rPr>
        <w:t xml:space="preserve">если </w:t>
      </w:r>
      <w:r w:rsidR="005B5A92" w:rsidRPr="00F45F18">
        <w:rPr>
          <w:rFonts w:ascii="Times New Roman" w:hAnsi="Times New Roman" w:cs="Times New Roman"/>
          <w:sz w:val="28"/>
          <w:szCs w:val="28"/>
        </w:rPr>
        <w:t>оказани</w:t>
      </w:r>
      <w:r w:rsidR="00373DC4" w:rsidRPr="00F45F18">
        <w:rPr>
          <w:rFonts w:ascii="Times New Roman" w:hAnsi="Times New Roman" w:cs="Times New Roman"/>
          <w:sz w:val="28"/>
          <w:szCs w:val="28"/>
        </w:rPr>
        <w:t>е</w:t>
      </w:r>
      <w:r w:rsidR="005B5A92" w:rsidRPr="00F45F18">
        <w:rPr>
          <w:rFonts w:ascii="Times New Roman" w:hAnsi="Times New Roman" w:cs="Times New Roman"/>
          <w:sz w:val="28"/>
          <w:szCs w:val="28"/>
        </w:rPr>
        <w:t xml:space="preserve"> данной Услуги </w:t>
      </w:r>
      <w:r w:rsidR="006A1593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EE7029" w:rsidRPr="00F45F18">
        <w:rPr>
          <w:rFonts w:ascii="Times New Roman" w:hAnsi="Times New Roman" w:cs="Times New Roman"/>
          <w:sz w:val="28"/>
          <w:szCs w:val="28"/>
        </w:rPr>
        <w:t xml:space="preserve">возможно по </w:t>
      </w:r>
      <w:r w:rsidR="0032589E" w:rsidRPr="00F45F18">
        <w:rPr>
          <w:rFonts w:ascii="Times New Roman" w:hAnsi="Times New Roman" w:cs="Times New Roman"/>
          <w:sz w:val="28"/>
          <w:szCs w:val="28"/>
        </w:rPr>
        <w:t xml:space="preserve">иной </w:t>
      </w:r>
      <w:r w:rsidR="00EE7029" w:rsidRPr="00F45F18">
        <w:rPr>
          <w:rFonts w:ascii="Times New Roman" w:hAnsi="Times New Roman" w:cs="Times New Roman"/>
          <w:sz w:val="28"/>
          <w:szCs w:val="28"/>
        </w:rPr>
        <w:t>технологии,</w:t>
      </w:r>
      <w:r w:rsidR="0032589E" w:rsidRPr="00F45F18">
        <w:rPr>
          <w:rFonts w:ascii="Times New Roman" w:hAnsi="Times New Roman" w:cs="Times New Roman"/>
          <w:sz w:val="28"/>
          <w:szCs w:val="28"/>
        </w:rPr>
        <w:t xml:space="preserve"> отличной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="0032589E" w:rsidRPr="00F45F18">
        <w:rPr>
          <w:rFonts w:ascii="Times New Roman" w:hAnsi="Times New Roman" w:cs="Times New Roman"/>
          <w:sz w:val="28"/>
          <w:szCs w:val="28"/>
        </w:rPr>
        <w:t xml:space="preserve">от </w:t>
      </w:r>
      <w:r w:rsidR="0064337F" w:rsidRPr="00F45F18">
        <w:rPr>
          <w:rFonts w:ascii="Times New Roman" w:hAnsi="Times New Roman" w:cs="Times New Roman"/>
          <w:sz w:val="28"/>
          <w:szCs w:val="28"/>
        </w:rPr>
        <w:t xml:space="preserve">указанной в </w:t>
      </w:r>
      <w:r w:rsidR="0032589E" w:rsidRPr="00F45F18">
        <w:rPr>
          <w:rFonts w:ascii="Times New Roman" w:hAnsi="Times New Roman" w:cs="Times New Roman"/>
          <w:sz w:val="28"/>
          <w:szCs w:val="28"/>
        </w:rPr>
        <w:t>Заявк</w:t>
      </w:r>
      <w:r w:rsidR="0064337F" w:rsidRPr="00F45F18">
        <w:rPr>
          <w:rFonts w:ascii="Times New Roman" w:hAnsi="Times New Roman" w:cs="Times New Roman"/>
          <w:sz w:val="28"/>
          <w:szCs w:val="28"/>
        </w:rPr>
        <w:t>е</w:t>
      </w:r>
      <w:r w:rsidR="00373DC4" w:rsidRPr="00F45F18">
        <w:rPr>
          <w:rFonts w:ascii="Times New Roman" w:hAnsi="Times New Roman" w:cs="Times New Roman"/>
          <w:sz w:val="28"/>
          <w:szCs w:val="28"/>
        </w:rPr>
        <w:t>.</w:t>
      </w:r>
      <w:r w:rsidR="002F3A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B19EE" w14:textId="77777777" w:rsidR="00EE7029" w:rsidRPr="00673CE5" w:rsidRDefault="002F3ABA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73CE5">
        <w:rPr>
          <w:rFonts w:ascii="Times New Roman" w:hAnsi="Times New Roman" w:cs="Times New Roman"/>
          <w:sz w:val="28"/>
          <w:szCs w:val="28"/>
        </w:rPr>
        <w:t xml:space="preserve">Заказчик имеет право до формирования Заявки направить в адрес Исполнителя запрос на определение технической возможности и технологии подключения объектов. Исполнитель обязан предоставить ответ Заказчику </w:t>
      </w:r>
      <w:r w:rsidR="00673CE5" w:rsidRPr="00673CE5">
        <w:rPr>
          <w:rFonts w:ascii="Times New Roman" w:hAnsi="Times New Roman" w:cs="Times New Roman"/>
          <w:sz w:val="28"/>
          <w:szCs w:val="28"/>
        </w:rPr>
        <w:br/>
      </w:r>
      <w:r w:rsidRPr="00673CE5">
        <w:rPr>
          <w:rFonts w:ascii="Times New Roman" w:hAnsi="Times New Roman" w:cs="Times New Roman"/>
          <w:sz w:val="28"/>
          <w:szCs w:val="28"/>
        </w:rPr>
        <w:t>на з</w:t>
      </w:r>
      <w:r w:rsidR="00392B5C" w:rsidRPr="00673CE5">
        <w:rPr>
          <w:rFonts w:ascii="Times New Roman" w:hAnsi="Times New Roman" w:cs="Times New Roman"/>
          <w:sz w:val="28"/>
          <w:szCs w:val="28"/>
        </w:rPr>
        <w:t xml:space="preserve">апрос в течение </w:t>
      </w:r>
      <w:r w:rsidR="00107112" w:rsidRPr="00673CE5">
        <w:rPr>
          <w:rFonts w:ascii="Times New Roman" w:hAnsi="Times New Roman" w:cs="Times New Roman"/>
          <w:sz w:val="28"/>
          <w:szCs w:val="28"/>
        </w:rPr>
        <w:t xml:space="preserve">30 </w:t>
      </w:r>
      <w:r w:rsidR="00392B5C" w:rsidRPr="00673CE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673CE5">
        <w:rPr>
          <w:rFonts w:ascii="Times New Roman" w:hAnsi="Times New Roman" w:cs="Times New Roman"/>
          <w:sz w:val="28"/>
          <w:szCs w:val="28"/>
        </w:rPr>
        <w:t>дней</w:t>
      </w:r>
      <w:r w:rsidR="00392B5C" w:rsidRPr="00673CE5">
        <w:rPr>
          <w:rFonts w:ascii="Times New Roman" w:hAnsi="Times New Roman" w:cs="Times New Roman"/>
          <w:sz w:val="28"/>
          <w:szCs w:val="28"/>
        </w:rPr>
        <w:t>.</w:t>
      </w:r>
    </w:p>
    <w:p w14:paraId="29CEBFE4" w14:textId="77777777" w:rsidR="00695E5F" w:rsidRPr="00D971E6" w:rsidRDefault="00695E5F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 xml:space="preserve">Исполнитель обязан уведомить Заказчика о необходимости внесения изменений в Заявку в следующих случаях: </w:t>
      </w:r>
    </w:p>
    <w:p w14:paraId="7BA44E0A" w14:textId="77777777" w:rsidR="00695E5F" w:rsidRPr="00D971E6" w:rsidRDefault="00695E5F" w:rsidP="00637C38">
      <w:pPr>
        <w:pStyle w:val="a6"/>
        <w:numPr>
          <w:ilvl w:val="0"/>
          <w:numId w:val="110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>если наименования и (или) адреса</w:t>
      </w:r>
      <w:r w:rsidR="00C9216F">
        <w:rPr>
          <w:rFonts w:ascii="Times New Roman" w:hAnsi="Times New Roman" w:cs="Times New Roman"/>
          <w:sz w:val="28"/>
          <w:szCs w:val="28"/>
        </w:rPr>
        <w:t xml:space="preserve"> </w:t>
      </w:r>
      <w:r w:rsidRPr="00D971E6">
        <w:rPr>
          <w:rFonts w:ascii="Times New Roman" w:hAnsi="Times New Roman" w:cs="Times New Roman"/>
          <w:sz w:val="28"/>
          <w:szCs w:val="28"/>
        </w:rPr>
        <w:t xml:space="preserve">СЗО и Объектов ЦИК, указанные </w:t>
      </w:r>
      <w:r w:rsidR="00673CE5">
        <w:rPr>
          <w:rFonts w:ascii="Times New Roman" w:hAnsi="Times New Roman" w:cs="Times New Roman"/>
          <w:sz w:val="28"/>
          <w:szCs w:val="28"/>
        </w:rPr>
        <w:br/>
      </w:r>
      <w:r w:rsidRPr="00D971E6">
        <w:rPr>
          <w:rFonts w:ascii="Times New Roman" w:hAnsi="Times New Roman" w:cs="Times New Roman"/>
          <w:sz w:val="28"/>
          <w:szCs w:val="28"/>
        </w:rPr>
        <w:t xml:space="preserve">в адресном перечне к Заявке не соответствуют фактическим; </w:t>
      </w:r>
    </w:p>
    <w:p w14:paraId="6952C905" w14:textId="77777777" w:rsidR="004174BE" w:rsidRDefault="00695E5F" w:rsidP="00637C38">
      <w:pPr>
        <w:pStyle w:val="a6"/>
        <w:numPr>
          <w:ilvl w:val="0"/>
          <w:numId w:val="110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71E6">
        <w:rPr>
          <w:rFonts w:ascii="Times New Roman" w:hAnsi="Times New Roman" w:cs="Times New Roman"/>
          <w:sz w:val="28"/>
          <w:szCs w:val="28"/>
        </w:rPr>
        <w:t xml:space="preserve">если СЗО и (или) Объект ЦИК прекратили/приостановили свою деятельность; </w:t>
      </w:r>
    </w:p>
    <w:p w14:paraId="123583E6" w14:textId="77777777" w:rsidR="00583292" w:rsidRPr="00583292" w:rsidRDefault="00695E5F" w:rsidP="00637C38">
      <w:pPr>
        <w:pStyle w:val="a6"/>
        <w:numPr>
          <w:ilvl w:val="0"/>
          <w:numId w:val="110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174BE">
        <w:rPr>
          <w:rFonts w:ascii="Times New Roman" w:hAnsi="Times New Roman" w:cs="Times New Roman"/>
          <w:sz w:val="28"/>
          <w:szCs w:val="28"/>
        </w:rPr>
        <w:t>при перемещении СЗО и (или) Объекта ЦИК на новый адрес размещения организац</w:t>
      </w:r>
      <w:r w:rsidR="00B351F3">
        <w:rPr>
          <w:rFonts w:ascii="Times New Roman" w:hAnsi="Times New Roman" w:cs="Times New Roman"/>
          <w:sz w:val="28"/>
          <w:szCs w:val="28"/>
        </w:rPr>
        <w:t>ии</w:t>
      </w:r>
      <w:r w:rsidR="00583292" w:rsidRPr="00583292">
        <w:rPr>
          <w:rFonts w:ascii="Times New Roman" w:hAnsi="Times New Roman" w:cs="Times New Roman"/>
          <w:sz w:val="28"/>
          <w:szCs w:val="28"/>
        </w:rPr>
        <w:t>;</w:t>
      </w:r>
    </w:p>
    <w:p w14:paraId="27F6BA88" w14:textId="4B725402" w:rsidR="007C11FB" w:rsidRPr="006E5375" w:rsidRDefault="003D704E" w:rsidP="00637C38">
      <w:pPr>
        <w:pStyle w:val="a6"/>
        <w:numPr>
          <w:ilvl w:val="0"/>
          <w:numId w:val="110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5375">
        <w:rPr>
          <w:rFonts w:ascii="Times New Roman" w:hAnsi="Times New Roman" w:cs="Times New Roman"/>
          <w:sz w:val="28"/>
          <w:szCs w:val="28"/>
        </w:rPr>
        <w:t>в сл</w:t>
      </w:r>
      <w:r w:rsidR="00583292" w:rsidRPr="006E5375">
        <w:rPr>
          <w:rFonts w:ascii="Times New Roman" w:hAnsi="Times New Roman" w:cs="Times New Roman"/>
          <w:sz w:val="28"/>
          <w:szCs w:val="28"/>
        </w:rPr>
        <w:t>у</w:t>
      </w:r>
      <w:r w:rsidRPr="006E5375">
        <w:rPr>
          <w:rFonts w:ascii="Times New Roman" w:hAnsi="Times New Roman" w:cs="Times New Roman"/>
          <w:sz w:val="28"/>
          <w:szCs w:val="28"/>
        </w:rPr>
        <w:t>чае</w:t>
      </w:r>
      <w:r w:rsidR="00583292" w:rsidRPr="006E5375">
        <w:rPr>
          <w:rFonts w:ascii="Times New Roman" w:hAnsi="Times New Roman" w:cs="Times New Roman"/>
          <w:sz w:val="28"/>
          <w:szCs w:val="28"/>
        </w:rPr>
        <w:t>,</w:t>
      </w:r>
      <w:r w:rsidRPr="006E5375">
        <w:rPr>
          <w:rFonts w:ascii="Times New Roman" w:hAnsi="Times New Roman" w:cs="Times New Roman"/>
          <w:sz w:val="28"/>
          <w:szCs w:val="28"/>
        </w:rPr>
        <w:t xml:space="preserve"> если</w:t>
      </w:r>
      <w:r w:rsidR="00583292" w:rsidRPr="006E5375">
        <w:rPr>
          <w:rFonts w:ascii="Times New Roman" w:hAnsi="Times New Roman" w:cs="Times New Roman"/>
          <w:sz w:val="28"/>
          <w:szCs w:val="28"/>
        </w:rPr>
        <w:t xml:space="preserve"> оказание услуги по компоненту "Передача данных L2" обеспечивается в соответствии с п.5.8.2.1</w:t>
      </w:r>
      <w:r w:rsidR="007C60D7" w:rsidRPr="006E5375">
        <w:rPr>
          <w:rFonts w:ascii="Times New Roman" w:hAnsi="Times New Roman" w:cs="Times New Roman"/>
          <w:sz w:val="28"/>
          <w:szCs w:val="28"/>
        </w:rPr>
        <w:t xml:space="preserve"> и данная информация не отражена</w:t>
      </w:r>
      <w:r w:rsidR="007C60D7" w:rsidRPr="006E5375">
        <w:rPr>
          <w:rFonts w:ascii="Times New Roman" w:hAnsi="Times New Roman" w:cs="Times New Roman"/>
          <w:sz w:val="28"/>
          <w:szCs w:val="28"/>
        </w:rPr>
        <w:br/>
        <w:t>в Заявке.</w:t>
      </w:r>
    </w:p>
    <w:p w14:paraId="3F5EB498" w14:textId="77777777" w:rsidR="00695E5F" w:rsidRPr="008700F3" w:rsidRDefault="00695E5F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3660C">
        <w:rPr>
          <w:rFonts w:ascii="Times New Roman" w:hAnsi="Times New Roman" w:cs="Times New Roman"/>
          <w:sz w:val="28"/>
          <w:szCs w:val="28"/>
        </w:rPr>
        <w:t>При необходимости внесения</w:t>
      </w:r>
      <w:r w:rsidR="00B351F3" w:rsidRPr="0063660C">
        <w:rPr>
          <w:rFonts w:ascii="Times New Roman" w:hAnsi="Times New Roman" w:cs="Times New Roman"/>
          <w:sz w:val="28"/>
          <w:szCs w:val="28"/>
        </w:rPr>
        <w:t xml:space="preserve"> изменений в Заявку Исполнитель</w:t>
      </w:r>
      <w:r w:rsidR="00273657" w:rsidRPr="0063660C">
        <w:rPr>
          <w:rFonts w:ascii="Times New Roman" w:hAnsi="Times New Roman" w:cs="Times New Roman"/>
          <w:sz w:val="28"/>
          <w:szCs w:val="28"/>
        </w:rPr>
        <w:t>,</w:t>
      </w:r>
      <w:r w:rsidR="002E07E1" w:rsidRPr="0063660C">
        <w:rPr>
          <w:rFonts w:ascii="Times New Roman" w:hAnsi="Times New Roman" w:cs="Times New Roman"/>
          <w:sz w:val="28"/>
          <w:szCs w:val="28"/>
        </w:rPr>
        <w:t xml:space="preserve"> </w:t>
      </w:r>
      <w:r w:rsidR="00843F17" w:rsidRPr="0063660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43F17" w:rsidRPr="008700F3">
        <w:rPr>
          <w:rFonts w:ascii="Times New Roman" w:hAnsi="Times New Roman" w:cs="Times New Roman"/>
          <w:sz w:val="28"/>
          <w:szCs w:val="28"/>
        </w:rPr>
        <w:t>10</w:t>
      </w:r>
      <w:r w:rsidR="00273657" w:rsidRPr="008700F3">
        <w:rPr>
          <w:rFonts w:ascii="Times New Roman" w:hAnsi="Times New Roman" w:cs="Times New Roman"/>
          <w:sz w:val="28"/>
          <w:szCs w:val="28"/>
        </w:rPr>
        <w:t xml:space="preserve"> календарных дней со дня получения соответствующей </w:t>
      </w:r>
      <w:r w:rsidR="006C4D5B" w:rsidRPr="008700F3">
        <w:rPr>
          <w:rFonts w:ascii="Times New Roman" w:hAnsi="Times New Roman" w:cs="Times New Roman"/>
          <w:sz w:val="28"/>
          <w:szCs w:val="28"/>
        </w:rPr>
        <w:t>информации,</w:t>
      </w:r>
      <w:r w:rsidR="00273657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Pr="008700F3">
        <w:rPr>
          <w:rFonts w:ascii="Times New Roman" w:hAnsi="Times New Roman" w:cs="Times New Roman"/>
          <w:sz w:val="28"/>
          <w:szCs w:val="28"/>
        </w:rPr>
        <w:t xml:space="preserve">направляет в адрес Заказчика соответствующее уведомление, подписанное </w:t>
      </w:r>
      <w:r w:rsidRPr="008700F3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уполномоченных лицом. </w:t>
      </w:r>
    </w:p>
    <w:p w14:paraId="2F43061C" w14:textId="77777777" w:rsidR="00FD4B9F" w:rsidRPr="008700F3" w:rsidRDefault="00EA614B" w:rsidP="00637C38">
      <w:pPr>
        <w:pStyle w:val="a6"/>
        <w:numPr>
          <w:ilvl w:val="1"/>
          <w:numId w:val="12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7" w:name="_Toc153467189"/>
      <w:r w:rsidRPr="008700F3">
        <w:rPr>
          <w:rFonts w:ascii="Times New Roman" w:hAnsi="Times New Roman" w:cs="Times New Roman"/>
          <w:sz w:val="28"/>
          <w:szCs w:val="28"/>
        </w:rPr>
        <w:t xml:space="preserve">При переезде </w:t>
      </w:r>
      <w:r w:rsidR="007744DC" w:rsidRPr="008700F3">
        <w:rPr>
          <w:rFonts w:ascii="Times New Roman" w:hAnsi="Times New Roman" w:cs="Times New Roman"/>
          <w:sz w:val="28"/>
          <w:szCs w:val="28"/>
        </w:rPr>
        <w:t>СЗО</w:t>
      </w:r>
      <w:r w:rsidR="00615815" w:rsidRPr="008700F3">
        <w:rPr>
          <w:rFonts w:ascii="Times New Roman" w:hAnsi="Times New Roman" w:cs="Times New Roman"/>
          <w:sz w:val="28"/>
          <w:szCs w:val="28"/>
        </w:rPr>
        <w:t xml:space="preserve"> на новый адрес размещения </w:t>
      </w:r>
      <w:r w:rsidR="00DA03C9" w:rsidRPr="008700F3">
        <w:rPr>
          <w:rFonts w:ascii="Times New Roman" w:hAnsi="Times New Roman" w:cs="Times New Roman"/>
          <w:i/>
          <w:sz w:val="28"/>
          <w:szCs w:val="28"/>
        </w:rPr>
        <w:t>в</w:t>
      </w:r>
      <w:r w:rsidR="00615815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="00615815" w:rsidRPr="008700F3">
        <w:rPr>
          <w:rFonts w:ascii="Times New Roman" w:hAnsi="Times New Roman" w:cs="Times New Roman"/>
          <w:i/>
          <w:sz w:val="28"/>
          <w:szCs w:val="28"/>
        </w:rPr>
        <w:t>пределах одного населенного пункта</w:t>
      </w:r>
      <w:r w:rsidR="00B00F86">
        <w:rPr>
          <w:rFonts w:ascii="Times New Roman" w:hAnsi="Times New Roman" w:cs="Times New Roman"/>
          <w:i/>
          <w:sz w:val="28"/>
          <w:szCs w:val="28"/>
        </w:rPr>
        <w:t>,</w:t>
      </w:r>
      <w:r w:rsidR="00615815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="00B36F1B" w:rsidRPr="008700F3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Pr="008700F3">
        <w:rPr>
          <w:rFonts w:ascii="Times New Roman" w:hAnsi="Times New Roman" w:cs="Times New Roman"/>
          <w:sz w:val="28"/>
          <w:szCs w:val="28"/>
        </w:rPr>
        <w:t>Услуг</w:t>
      </w:r>
      <w:r w:rsidR="00B36F1B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="003749CC" w:rsidRPr="008700F3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DA03C9" w:rsidRPr="008700F3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="00403F64" w:rsidRPr="008700F3">
        <w:rPr>
          <w:rFonts w:ascii="Times New Roman" w:hAnsi="Times New Roman" w:cs="Times New Roman"/>
          <w:sz w:val="28"/>
          <w:szCs w:val="28"/>
        </w:rPr>
        <w:t xml:space="preserve">по Компонентам «Передача данных» и «Передача данных </w:t>
      </w:r>
      <w:r w:rsidR="00403F64" w:rsidRPr="008700F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03F64" w:rsidRPr="008700F3">
        <w:rPr>
          <w:rFonts w:ascii="Times New Roman" w:hAnsi="Times New Roman" w:cs="Times New Roman"/>
          <w:sz w:val="28"/>
          <w:szCs w:val="28"/>
        </w:rPr>
        <w:t>2»</w:t>
      </w:r>
      <w:r w:rsidR="00485014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Pr="008700F3">
        <w:rPr>
          <w:rFonts w:ascii="Times New Roman" w:hAnsi="Times New Roman" w:cs="Times New Roman"/>
          <w:sz w:val="28"/>
          <w:szCs w:val="28"/>
        </w:rPr>
        <w:t>по новому адресу</w:t>
      </w:r>
      <w:r w:rsidR="00CC4A40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="00C0220E" w:rsidRPr="008700F3">
        <w:rPr>
          <w:rFonts w:ascii="Times New Roman" w:hAnsi="Times New Roman" w:cs="Times New Roman"/>
          <w:sz w:val="28"/>
          <w:szCs w:val="28"/>
        </w:rPr>
        <w:t>осуществля</w:t>
      </w:r>
      <w:r w:rsidR="009336D7">
        <w:rPr>
          <w:rFonts w:ascii="Times New Roman" w:hAnsi="Times New Roman" w:cs="Times New Roman"/>
          <w:sz w:val="28"/>
          <w:szCs w:val="28"/>
        </w:rPr>
        <w:t>е</w:t>
      </w:r>
      <w:r w:rsidR="00B36F1B" w:rsidRPr="008700F3">
        <w:rPr>
          <w:rFonts w:ascii="Times New Roman" w:hAnsi="Times New Roman" w:cs="Times New Roman"/>
          <w:sz w:val="28"/>
          <w:szCs w:val="28"/>
        </w:rPr>
        <w:t xml:space="preserve">тся без Компонента «Организация канала </w:t>
      </w:r>
      <w:r w:rsidR="00B36F1B" w:rsidRPr="008700F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B36F1B" w:rsidRPr="008700F3">
        <w:rPr>
          <w:rFonts w:ascii="Times New Roman" w:hAnsi="Times New Roman" w:cs="Times New Roman"/>
          <w:sz w:val="28"/>
          <w:szCs w:val="28"/>
        </w:rPr>
        <w:t>2»</w:t>
      </w:r>
      <w:r w:rsidR="00DA03C9" w:rsidRPr="008700F3">
        <w:rPr>
          <w:rFonts w:ascii="Times New Roman" w:hAnsi="Times New Roman" w:cs="Times New Roman"/>
          <w:sz w:val="28"/>
          <w:szCs w:val="28"/>
        </w:rPr>
        <w:t xml:space="preserve"> </w:t>
      </w:r>
      <w:r w:rsidR="00B00F8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D4B9F" w:rsidRPr="008700F3">
        <w:rPr>
          <w:rFonts w:ascii="Times New Roman" w:hAnsi="Times New Roman" w:cs="Times New Roman"/>
          <w:sz w:val="28"/>
          <w:szCs w:val="28"/>
        </w:rPr>
        <w:t>письменного обращения Заказчика и Заявки</w:t>
      </w:r>
      <w:r w:rsidR="00B00F86">
        <w:rPr>
          <w:rFonts w:ascii="Times New Roman" w:hAnsi="Times New Roman" w:cs="Times New Roman"/>
          <w:sz w:val="28"/>
          <w:szCs w:val="28"/>
        </w:rPr>
        <w:t>.</w:t>
      </w:r>
      <w:r w:rsidR="00CC4A40" w:rsidRPr="008700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E2050" w14:textId="77777777" w:rsidR="00CC149C" w:rsidRDefault="00EA614B" w:rsidP="00637C38">
      <w:pPr>
        <w:pStyle w:val="a6"/>
        <w:numPr>
          <w:ilvl w:val="1"/>
          <w:numId w:val="122"/>
        </w:numPr>
        <w:spacing w:line="36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bookmarkStart w:id="78" w:name="_Toc153467190"/>
      <w:bookmarkEnd w:id="77"/>
      <w:r w:rsidRPr="00E761EC">
        <w:rPr>
          <w:rFonts w:ascii="Times New Roman" w:hAnsi="Times New Roman" w:cs="Times New Roman"/>
          <w:sz w:val="28"/>
          <w:szCs w:val="28"/>
        </w:rPr>
        <w:t>При п</w:t>
      </w:r>
      <w:r w:rsidR="00001664" w:rsidRPr="00E761EC">
        <w:rPr>
          <w:rFonts w:ascii="Times New Roman" w:hAnsi="Times New Roman" w:cs="Times New Roman"/>
          <w:sz w:val="28"/>
          <w:szCs w:val="28"/>
        </w:rPr>
        <w:t>ере</w:t>
      </w:r>
      <w:r w:rsidRPr="00E761EC">
        <w:rPr>
          <w:rFonts w:ascii="Times New Roman" w:hAnsi="Times New Roman" w:cs="Times New Roman"/>
          <w:sz w:val="28"/>
          <w:szCs w:val="28"/>
        </w:rPr>
        <w:t>езде</w:t>
      </w:r>
      <w:r w:rsidR="007744DC" w:rsidRPr="00E761EC">
        <w:rPr>
          <w:rFonts w:ascii="Times New Roman" w:hAnsi="Times New Roman" w:cs="Times New Roman"/>
          <w:sz w:val="28"/>
          <w:szCs w:val="28"/>
        </w:rPr>
        <w:t xml:space="preserve"> </w:t>
      </w:r>
      <w:r w:rsidRPr="00E761EC">
        <w:rPr>
          <w:rFonts w:ascii="Times New Roman" w:hAnsi="Times New Roman" w:cs="Times New Roman"/>
          <w:sz w:val="28"/>
          <w:szCs w:val="28"/>
        </w:rPr>
        <w:t>СЗО</w:t>
      </w:r>
      <w:r w:rsidR="000A4F7A" w:rsidRPr="00E761EC">
        <w:rPr>
          <w:rFonts w:ascii="Times New Roman" w:hAnsi="Times New Roman" w:cs="Times New Roman"/>
          <w:sz w:val="28"/>
          <w:szCs w:val="28"/>
        </w:rPr>
        <w:t xml:space="preserve"> на новый адрес размещения </w:t>
      </w:r>
      <w:r w:rsidRPr="00E761EC">
        <w:rPr>
          <w:rFonts w:ascii="Times New Roman" w:hAnsi="Times New Roman" w:cs="Times New Roman"/>
          <w:sz w:val="28"/>
          <w:szCs w:val="28"/>
        </w:rPr>
        <w:t xml:space="preserve">в </w:t>
      </w:r>
      <w:r w:rsidRPr="00E761EC">
        <w:rPr>
          <w:rFonts w:ascii="Times New Roman" w:hAnsi="Times New Roman" w:cs="Times New Roman"/>
          <w:i/>
          <w:sz w:val="28"/>
          <w:szCs w:val="28"/>
        </w:rPr>
        <w:t>иной</w:t>
      </w:r>
      <w:r w:rsidR="000A4F7A" w:rsidRPr="00E761EC">
        <w:rPr>
          <w:rFonts w:ascii="Times New Roman" w:hAnsi="Times New Roman" w:cs="Times New Roman"/>
          <w:i/>
          <w:sz w:val="28"/>
          <w:szCs w:val="28"/>
        </w:rPr>
        <w:t xml:space="preserve"> населенн</w:t>
      </w:r>
      <w:r w:rsidRPr="00E761EC">
        <w:rPr>
          <w:rFonts w:ascii="Times New Roman" w:hAnsi="Times New Roman" w:cs="Times New Roman"/>
          <w:i/>
          <w:sz w:val="28"/>
          <w:szCs w:val="28"/>
        </w:rPr>
        <w:t>ый</w:t>
      </w:r>
      <w:r w:rsidR="000A4F7A" w:rsidRPr="00E761EC">
        <w:rPr>
          <w:rFonts w:ascii="Times New Roman" w:hAnsi="Times New Roman" w:cs="Times New Roman"/>
          <w:i/>
          <w:sz w:val="28"/>
          <w:szCs w:val="28"/>
        </w:rPr>
        <w:t xml:space="preserve"> пункт</w:t>
      </w:r>
      <w:r w:rsidR="00046CEF">
        <w:rPr>
          <w:rFonts w:ascii="Times New Roman" w:hAnsi="Times New Roman" w:cs="Times New Roman"/>
          <w:i/>
          <w:sz w:val="28"/>
          <w:szCs w:val="28"/>
        </w:rPr>
        <w:t>,</w:t>
      </w:r>
      <w:r w:rsidR="000A4F7A" w:rsidRPr="00E761EC">
        <w:rPr>
          <w:rFonts w:ascii="Times New Roman" w:hAnsi="Times New Roman" w:cs="Times New Roman"/>
          <w:sz w:val="28"/>
          <w:szCs w:val="28"/>
        </w:rPr>
        <w:t xml:space="preserve"> </w:t>
      </w:r>
      <w:r w:rsidR="004E6C3F" w:rsidRPr="00E761EC">
        <w:rPr>
          <w:rFonts w:ascii="Times New Roman" w:hAnsi="Times New Roman" w:cs="Times New Roman"/>
          <w:sz w:val="28"/>
          <w:szCs w:val="28"/>
        </w:rPr>
        <w:t>оказание</w:t>
      </w:r>
      <w:r w:rsidRPr="00E761EC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3749CC" w:rsidRPr="00E761EC">
        <w:rPr>
          <w:rFonts w:ascii="Times New Roman" w:hAnsi="Times New Roman" w:cs="Times New Roman"/>
          <w:sz w:val="28"/>
          <w:szCs w:val="28"/>
        </w:rPr>
        <w:t xml:space="preserve"> связи </w:t>
      </w:r>
      <w:r w:rsidR="00001664" w:rsidRPr="00E761EC">
        <w:rPr>
          <w:rFonts w:ascii="Times New Roman" w:hAnsi="Times New Roman" w:cs="Times New Roman"/>
          <w:sz w:val="28"/>
          <w:szCs w:val="28"/>
        </w:rPr>
        <w:t>Исполнителем</w:t>
      </w:r>
      <w:r w:rsidR="00001664" w:rsidRPr="006A1593">
        <w:rPr>
          <w:rFonts w:ascii="Times New Roman" w:hAnsi="Times New Roman" w:cs="Times New Roman"/>
          <w:sz w:val="28"/>
          <w:szCs w:val="28"/>
        </w:rPr>
        <w:t xml:space="preserve"> </w:t>
      </w:r>
      <w:r w:rsidR="004E6C3F" w:rsidRPr="006A1593">
        <w:rPr>
          <w:rFonts w:ascii="Times New Roman" w:hAnsi="Times New Roman" w:cs="Times New Roman"/>
          <w:sz w:val="28"/>
          <w:szCs w:val="28"/>
        </w:rPr>
        <w:t xml:space="preserve">по Компонентам «Передача данных» и «Передача данных </w:t>
      </w:r>
      <w:r w:rsidR="004E6C3F" w:rsidRPr="006A15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4E6C3F" w:rsidRPr="006A1593">
        <w:rPr>
          <w:rFonts w:ascii="Times New Roman" w:hAnsi="Times New Roman" w:cs="Times New Roman"/>
          <w:sz w:val="28"/>
          <w:szCs w:val="28"/>
        </w:rPr>
        <w:t xml:space="preserve">2» </w:t>
      </w:r>
      <w:r w:rsidR="003749CC" w:rsidRPr="006A1593">
        <w:rPr>
          <w:rFonts w:ascii="Times New Roman" w:hAnsi="Times New Roman" w:cs="Times New Roman"/>
          <w:sz w:val="28"/>
          <w:szCs w:val="28"/>
        </w:rPr>
        <w:t xml:space="preserve">СЗО </w:t>
      </w:r>
      <w:r w:rsidR="000730D4" w:rsidRPr="006A1593">
        <w:rPr>
          <w:rFonts w:ascii="Times New Roman" w:hAnsi="Times New Roman" w:cs="Times New Roman"/>
          <w:sz w:val="28"/>
          <w:szCs w:val="28"/>
        </w:rPr>
        <w:t xml:space="preserve">по новому </w:t>
      </w:r>
      <w:r w:rsidR="000730D4" w:rsidRPr="0088054B">
        <w:rPr>
          <w:rFonts w:ascii="Times New Roman" w:hAnsi="Times New Roman" w:cs="Times New Roman"/>
          <w:sz w:val="28"/>
          <w:szCs w:val="28"/>
        </w:rPr>
        <w:t>адресу</w:t>
      </w:r>
      <w:r w:rsidR="004E6C3F" w:rsidRPr="0088054B">
        <w:rPr>
          <w:rFonts w:ascii="Times New Roman" w:hAnsi="Times New Roman" w:cs="Times New Roman"/>
          <w:sz w:val="28"/>
          <w:szCs w:val="28"/>
        </w:rPr>
        <w:t xml:space="preserve"> </w:t>
      </w:r>
      <w:r w:rsidR="000730D4" w:rsidRPr="0088054B">
        <w:rPr>
          <w:rFonts w:ascii="Times New Roman" w:hAnsi="Times New Roman" w:cs="Times New Roman"/>
          <w:sz w:val="28"/>
          <w:szCs w:val="28"/>
        </w:rPr>
        <w:t>осуществля</w:t>
      </w:r>
      <w:r w:rsidR="00EB746F" w:rsidRPr="0088054B">
        <w:rPr>
          <w:rFonts w:ascii="Times New Roman" w:hAnsi="Times New Roman" w:cs="Times New Roman"/>
          <w:sz w:val="28"/>
          <w:szCs w:val="28"/>
        </w:rPr>
        <w:t>е</w:t>
      </w:r>
      <w:r w:rsidR="000730D4" w:rsidRPr="0088054B">
        <w:rPr>
          <w:rFonts w:ascii="Times New Roman" w:hAnsi="Times New Roman" w:cs="Times New Roman"/>
          <w:sz w:val="28"/>
          <w:szCs w:val="28"/>
        </w:rPr>
        <w:t xml:space="preserve">тся </w:t>
      </w:r>
      <w:r w:rsidR="009336D7">
        <w:rPr>
          <w:rFonts w:ascii="Times New Roman" w:hAnsi="Times New Roman" w:cs="Times New Roman"/>
          <w:sz w:val="28"/>
          <w:szCs w:val="28"/>
        </w:rPr>
        <w:t>на основании</w:t>
      </w:r>
      <w:r w:rsidR="00CC149C">
        <w:rPr>
          <w:rFonts w:ascii="Times New Roman" w:hAnsi="Times New Roman" w:cs="Times New Roman"/>
          <w:sz w:val="28"/>
          <w:szCs w:val="28"/>
        </w:rPr>
        <w:t xml:space="preserve"> </w:t>
      </w:r>
      <w:r w:rsidR="00001664" w:rsidRPr="00AD5CA4">
        <w:rPr>
          <w:rFonts w:ascii="Times New Roman" w:hAnsi="Times New Roman" w:cs="Times New Roman"/>
          <w:sz w:val="28"/>
          <w:szCs w:val="28"/>
        </w:rPr>
        <w:t xml:space="preserve">письменного обращения </w:t>
      </w:r>
      <w:r w:rsidR="001901BD" w:rsidRPr="00AD5CA4">
        <w:rPr>
          <w:rFonts w:ascii="Times New Roman" w:hAnsi="Times New Roman" w:cs="Times New Roman"/>
          <w:sz w:val="28"/>
          <w:szCs w:val="28"/>
        </w:rPr>
        <w:t>Заказчика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 и Заявки</w:t>
      </w:r>
      <w:r w:rsidR="00CC149C">
        <w:rPr>
          <w:rFonts w:ascii="Times New Roman" w:hAnsi="Times New Roman" w:cs="Times New Roman"/>
          <w:sz w:val="28"/>
          <w:szCs w:val="28"/>
        </w:rPr>
        <w:t xml:space="preserve"> 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без Компонента «Организация канала </w:t>
      </w:r>
      <w:r w:rsidR="003749CC" w:rsidRPr="00AD5CA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749CC" w:rsidRPr="00AD5CA4">
        <w:rPr>
          <w:rFonts w:ascii="Times New Roman" w:hAnsi="Times New Roman" w:cs="Times New Roman"/>
          <w:sz w:val="28"/>
          <w:szCs w:val="28"/>
        </w:rPr>
        <w:t>2»</w:t>
      </w:r>
      <w:r w:rsidR="004E6C3F" w:rsidRPr="00AD5CA4">
        <w:rPr>
          <w:rFonts w:ascii="Times New Roman" w:hAnsi="Times New Roman" w:cs="Times New Roman"/>
          <w:sz w:val="28"/>
          <w:szCs w:val="28"/>
        </w:rPr>
        <w:t xml:space="preserve"> 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при условии наличия ВОЛС по новому адресу размещения </w:t>
      </w:r>
      <w:r w:rsidR="003749CC" w:rsidRPr="0088054B">
        <w:rPr>
          <w:rFonts w:ascii="Times New Roman" w:hAnsi="Times New Roman" w:cs="Times New Roman"/>
          <w:sz w:val="28"/>
          <w:szCs w:val="28"/>
        </w:rPr>
        <w:t>СЗО.</w:t>
      </w:r>
      <w:r w:rsidR="00AD5CA4" w:rsidRPr="008805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A6320" w14:textId="77777777" w:rsidR="001901BD" w:rsidRDefault="009313DA" w:rsidP="00637C38">
      <w:pPr>
        <w:pStyle w:val="a6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8054B">
        <w:rPr>
          <w:rFonts w:ascii="Times New Roman" w:hAnsi="Times New Roman" w:cs="Times New Roman"/>
          <w:sz w:val="28"/>
          <w:szCs w:val="28"/>
        </w:rPr>
        <w:t>При</w:t>
      </w:r>
      <w:r w:rsidRPr="00AD5CA4">
        <w:rPr>
          <w:rFonts w:ascii="Times New Roman" w:hAnsi="Times New Roman" w:cs="Times New Roman"/>
          <w:sz w:val="28"/>
          <w:szCs w:val="28"/>
        </w:rPr>
        <w:t xml:space="preserve"> отсутствии ВОЛС </w:t>
      </w:r>
      <w:r w:rsidR="008D04C3" w:rsidRPr="00AD5CA4">
        <w:rPr>
          <w:rFonts w:ascii="Times New Roman" w:hAnsi="Times New Roman" w:cs="Times New Roman"/>
          <w:sz w:val="28"/>
          <w:szCs w:val="28"/>
        </w:rPr>
        <w:t>по новому</w:t>
      </w:r>
      <w:r w:rsidRPr="00AD5CA4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8D04C3" w:rsidRPr="00AD5CA4">
        <w:rPr>
          <w:rFonts w:ascii="Times New Roman" w:hAnsi="Times New Roman" w:cs="Times New Roman"/>
          <w:sz w:val="28"/>
          <w:szCs w:val="28"/>
        </w:rPr>
        <w:t>у</w:t>
      </w:r>
      <w:r w:rsidR="004E6C3F" w:rsidRPr="00AD5CA4">
        <w:rPr>
          <w:rFonts w:ascii="Times New Roman" w:hAnsi="Times New Roman" w:cs="Times New Roman"/>
          <w:sz w:val="28"/>
          <w:szCs w:val="28"/>
        </w:rPr>
        <w:t xml:space="preserve"> размещения СЗО</w:t>
      </w:r>
      <w:r w:rsidR="009336D7">
        <w:rPr>
          <w:rFonts w:ascii="Times New Roman" w:hAnsi="Times New Roman" w:cs="Times New Roman"/>
          <w:sz w:val="28"/>
          <w:szCs w:val="28"/>
        </w:rPr>
        <w:t>,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 Исполнителем</w:t>
      </w:r>
      <w:r w:rsidR="000F5153">
        <w:rPr>
          <w:rFonts w:ascii="Times New Roman" w:hAnsi="Times New Roman" w:cs="Times New Roman"/>
          <w:sz w:val="28"/>
          <w:szCs w:val="28"/>
        </w:rPr>
        <w:t xml:space="preserve"> </w:t>
      </w:r>
      <w:r w:rsidR="003749CC" w:rsidRPr="00AD5CA4">
        <w:rPr>
          <w:rFonts w:ascii="Times New Roman" w:hAnsi="Times New Roman" w:cs="Times New Roman"/>
          <w:sz w:val="28"/>
          <w:szCs w:val="28"/>
        </w:rPr>
        <w:t>подтверждается отсутствие ВОЛС в письменной форме в адрес Заказчика</w:t>
      </w:r>
      <w:r w:rsidR="000F5153">
        <w:rPr>
          <w:rFonts w:ascii="Times New Roman" w:hAnsi="Times New Roman" w:cs="Times New Roman"/>
          <w:sz w:val="28"/>
          <w:szCs w:val="28"/>
        </w:rPr>
        <w:t>,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 и</w:t>
      </w:r>
      <w:r w:rsidRPr="00AD5CA4">
        <w:rPr>
          <w:rFonts w:ascii="Times New Roman" w:hAnsi="Times New Roman" w:cs="Times New Roman"/>
          <w:sz w:val="28"/>
          <w:szCs w:val="28"/>
        </w:rPr>
        <w:t xml:space="preserve"> </w:t>
      </w:r>
      <w:r w:rsidR="003E37A3" w:rsidRPr="00AD5CA4">
        <w:rPr>
          <w:rFonts w:ascii="Times New Roman" w:hAnsi="Times New Roman" w:cs="Times New Roman"/>
          <w:sz w:val="28"/>
          <w:szCs w:val="28"/>
        </w:rPr>
        <w:t>оказание Услуг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3E37A3" w:rsidRPr="00AD5CA4">
        <w:rPr>
          <w:rFonts w:ascii="Times New Roman" w:hAnsi="Times New Roman" w:cs="Times New Roman"/>
          <w:sz w:val="28"/>
          <w:szCs w:val="28"/>
        </w:rPr>
        <w:t xml:space="preserve"> </w:t>
      </w:r>
      <w:r w:rsidR="003749CC" w:rsidRPr="00AD5CA4">
        <w:rPr>
          <w:rFonts w:ascii="Times New Roman" w:hAnsi="Times New Roman" w:cs="Times New Roman"/>
          <w:sz w:val="28"/>
          <w:szCs w:val="28"/>
        </w:rPr>
        <w:t xml:space="preserve">по Компонентам «Передача данных» и «Передача данных </w:t>
      </w:r>
      <w:r w:rsidR="003749CC" w:rsidRPr="0088054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3749CC" w:rsidRPr="0088054B">
        <w:rPr>
          <w:rFonts w:ascii="Times New Roman" w:hAnsi="Times New Roman" w:cs="Times New Roman"/>
          <w:sz w:val="28"/>
          <w:szCs w:val="28"/>
        </w:rPr>
        <w:t>2»</w:t>
      </w:r>
      <w:r w:rsidR="000F5153">
        <w:rPr>
          <w:rFonts w:ascii="Times New Roman" w:hAnsi="Times New Roman" w:cs="Times New Roman"/>
          <w:sz w:val="28"/>
          <w:szCs w:val="28"/>
        </w:rPr>
        <w:t xml:space="preserve"> </w:t>
      </w:r>
      <w:r w:rsidRPr="0088054B">
        <w:rPr>
          <w:rFonts w:ascii="Times New Roman" w:hAnsi="Times New Roman" w:cs="Times New Roman"/>
          <w:sz w:val="28"/>
          <w:szCs w:val="28"/>
        </w:rPr>
        <w:t>осуществ</w:t>
      </w:r>
      <w:r w:rsidR="00AD5CA4" w:rsidRPr="0088054B">
        <w:rPr>
          <w:rFonts w:ascii="Times New Roman" w:hAnsi="Times New Roman" w:cs="Times New Roman"/>
          <w:sz w:val="28"/>
          <w:szCs w:val="28"/>
        </w:rPr>
        <w:t>ля</w:t>
      </w:r>
      <w:r w:rsidR="009336D7">
        <w:rPr>
          <w:rFonts w:ascii="Times New Roman" w:hAnsi="Times New Roman" w:cs="Times New Roman"/>
          <w:sz w:val="28"/>
          <w:szCs w:val="28"/>
        </w:rPr>
        <w:t>е</w:t>
      </w:r>
      <w:r w:rsidR="004E6C3F" w:rsidRPr="0088054B">
        <w:rPr>
          <w:rFonts w:ascii="Times New Roman" w:hAnsi="Times New Roman" w:cs="Times New Roman"/>
          <w:sz w:val="28"/>
          <w:szCs w:val="28"/>
        </w:rPr>
        <w:t>тся Исполнителем</w:t>
      </w:r>
      <w:r w:rsidR="004E6C3F" w:rsidRPr="00AD5CA4">
        <w:rPr>
          <w:rFonts w:ascii="Times New Roman" w:hAnsi="Times New Roman" w:cs="Times New Roman"/>
          <w:sz w:val="28"/>
          <w:szCs w:val="28"/>
        </w:rPr>
        <w:t xml:space="preserve"> </w:t>
      </w:r>
      <w:r w:rsidR="009336D7">
        <w:rPr>
          <w:rFonts w:ascii="Times New Roman" w:hAnsi="Times New Roman" w:cs="Times New Roman"/>
          <w:sz w:val="28"/>
          <w:szCs w:val="28"/>
        </w:rPr>
        <w:t>с</w:t>
      </w:r>
      <w:r w:rsidR="000F5153">
        <w:rPr>
          <w:rFonts w:ascii="Times New Roman" w:hAnsi="Times New Roman" w:cs="Times New Roman"/>
          <w:sz w:val="28"/>
          <w:szCs w:val="28"/>
        </w:rPr>
        <w:t xml:space="preserve"> Компонент</w:t>
      </w:r>
      <w:r w:rsidR="009336D7">
        <w:rPr>
          <w:rFonts w:ascii="Times New Roman" w:hAnsi="Times New Roman" w:cs="Times New Roman"/>
          <w:sz w:val="28"/>
          <w:szCs w:val="28"/>
        </w:rPr>
        <w:t>ом</w:t>
      </w:r>
      <w:r w:rsidR="000F5153">
        <w:rPr>
          <w:rFonts w:ascii="Times New Roman" w:hAnsi="Times New Roman" w:cs="Times New Roman"/>
          <w:sz w:val="28"/>
          <w:szCs w:val="28"/>
        </w:rPr>
        <w:t xml:space="preserve"> «Организация канала </w:t>
      </w:r>
      <w:r w:rsidR="000F515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F5153" w:rsidRPr="00CC149C">
        <w:rPr>
          <w:rFonts w:ascii="Times New Roman" w:hAnsi="Times New Roman" w:cs="Times New Roman"/>
          <w:sz w:val="28"/>
          <w:szCs w:val="28"/>
        </w:rPr>
        <w:t>2</w:t>
      </w:r>
      <w:r w:rsidR="000F5153">
        <w:rPr>
          <w:rFonts w:ascii="Times New Roman" w:hAnsi="Times New Roman" w:cs="Times New Roman"/>
          <w:sz w:val="28"/>
          <w:szCs w:val="28"/>
        </w:rPr>
        <w:t>»</w:t>
      </w:r>
      <w:r w:rsidR="009336D7">
        <w:rPr>
          <w:rFonts w:ascii="Times New Roman" w:hAnsi="Times New Roman" w:cs="Times New Roman"/>
          <w:sz w:val="28"/>
          <w:szCs w:val="28"/>
        </w:rPr>
        <w:t xml:space="preserve"> на основании Заявки</w:t>
      </w:r>
      <w:r w:rsidR="003749CC" w:rsidRPr="0088054B">
        <w:rPr>
          <w:rFonts w:ascii="Times New Roman" w:hAnsi="Times New Roman" w:cs="Times New Roman"/>
          <w:sz w:val="28"/>
          <w:szCs w:val="28"/>
        </w:rPr>
        <w:t>.</w:t>
      </w:r>
      <w:bookmarkEnd w:id="78"/>
      <w:r w:rsidR="003749CC" w:rsidRPr="008805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DD6057" w14:textId="616BFD69" w:rsidR="00122F13" w:rsidRPr="00720D92" w:rsidRDefault="007A31A1" w:rsidP="00D94885">
      <w:pPr>
        <w:pStyle w:val="a6"/>
        <w:numPr>
          <w:ilvl w:val="1"/>
          <w:numId w:val="122"/>
        </w:numPr>
        <w:spacing w:line="360" w:lineRule="auto"/>
        <w:ind w:left="0"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D94885">
        <w:rPr>
          <w:rFonts w:ascii="Times New Roman" w:hAnsi="Times New Roman" w:cs="Times New Roman"/>
          <w:sz w:val="28"/>
          <w:szCs w:val="28"/>
        </w:rPr>
        <w:t>В случае если для СЗО Услуг</w:t>
      </w:r>
      <w:r w:rsidR="00747DBE" w:rsidRPr="00D94885">
        <w:rPr>
          <w:rFonts w:ascii="Times New Roman" w:hAnsi="Times New Roman" w:cs="Times New Roman"/>
          <w:sz w:val="28"/>
          <w:szCs w:val="28"/>
        </w:rPr>
        <w:t>и</w:t>
      </w:r>
      <w:r w:rsidRPr="00D94885">
        <w:rPr>
          <w:rFonts w:ascii="Times New Roman" w:hAnsi="Times New Roman" w:cs="Times New Roman"/>
          <w:sz w:val="28"/>
          <w:szCs w:val="28"/>
        </w:rPr>
        <w:t xml:space="preserve"> связи по Компоненту «Передача данных L2»</w:t>
      </w:r>
      <w:r w:rsidR="00D94885">
        <w:rPr>
          <w:rFonts w:ascii="Times New Roman" w:hAnsi="Times New Roman" w:cs="Times New Roman"/>
          <w:sz w:val="28"/>
          <w:szCs w:val="28"/>
        </w:rPr>
        <w:t xml:space="preserve"> оказываю</w:t>
      </w:r>
      <w:r w:rsidR="00747DBE" w:rsidRPr="00D94885">
        <w:rPr>
          <w:rFonts w:ascii="Times New Roman" w:hAnsi="Times New Roman" w:cs="Times New Roman"/>
          <w:sz w:val="28"/>
          <w:szCs w:val="28"/>
        </w:rPr>
        <w:t>тся в соответствии с пунктом 5.8.2</w:t>
      </w:r>
      <w:r w:rsidR="00122F13" w:rsidRPr="00D94885">
        <w:rPr>
          <w:rFonts w:ascii="Times New Roman" w:hAnsi="Times New Roman" w:cs="Times New Roman"/>
          <w:sz w:val="28"/>
          <w:szCs w:val="28"/>
        </w:rPr>
        <w:t>.1.</w:t>
      </w:r>
      <w:r w:rsidR="004C0F50" w:rsidRPr="00D94885">
        <w:rPr>
          <w:rFonts w:ascii="Times New Roman" w:hAnsi="Times New Roman" w:cs="Times New Roman"/>
          <w:sz w:val="28"/>
          <w:szCs w:val="28"/>
        </w:rPr>
        <w:t>,</w:t>
      </w:r>
      <w:r w:rsidRPr="00D94885">
        <w:rPr>
          <w:rFonts w:ascii="Times New Roman" w:hAnsi="Times New Roman" w:cs="Times New Roman"/>
          <w:sz w:val="28"/>
          <w:szCs w:val="28"/>
        </w:rPr>
        <w:t xml:space="preserve"> Исполнитель </w:t>
      </w:r>
      <w:r w:rsidR="00747DBE" w:rsidRPr="00D94885">
        <w:rPr>
          <w:rFonts w:ascii="Times New Roman" w:hAnsi="Times New Roman" w:cs="Times New Roman"/>
          <w:sz w:val="28"/>
          <w:szCs w:val="28"/>
        </w:rPr>
        <w:t xml:space="preserve">обязан в срок не позднее </w:t>
      </w:r>
      <w:r w:rsidR="003945DF" w:rsidRPr="00D94885">
        <w:rPr>
          <w:rFonts w:ascii="Times New Roman" w:hAnsi="Times New Roman" w:cs="Times New Roman"/>
          <w:sz w:val="28"/>
          <w:szCs w:val="28"/>
        </w:rPr>
        <w:t>30 рабочих дней с момента получения Заявки</w:t>
      </w:r>
      <w:r w:rsidR="00747DBE" w:rsidRPr="00D94885">
        <w:rPr>
          <w:rFonts w:ascii="Times New Roman" w:hAnsi="Times New Roman" w:cs="Times New Roman"/>
          <w:sz w:val="28"/>
          <w:szCs w:val="28"/>
        </w:rPr>
        <w:t xml:space="preserve"> направить информацию о заключении соответств</w:t>
      </w:r>
      <w:r w:rsidR="001465DE" w:rsidRPr="00D94885">
        <w:rPr>
          <w:rFonts w:ascii="Times New Roman" w:hAnsi="Times New Roman" w:cs="Times New Roman"/>
          <w:sz w:val="28"/>
          <w:szCs w:val="28"/>
        </w:rPr>
        <w:t xml:space="preserve">ующих договоров по форме отчета </w:t>
      </w:r>
      <w:r w:rsidR="00122F13" w:rsidRPr="00D94885">
        <w:rPr>
          <w:rFonts w:ascii="Times New Roman" w:hAnsi="Times New Roman" w:cs="Times New Roman"/>
          <w:sz w:val="28"/>
          <w:szCs w:val="28"/>
        </w:rPr>
        <w:t>о договорных отношениях с альтернативными операторами</w:t>
      </w:r>
      <w:r w:rsidR="007C60D7" w:rsidRPr="00D94885">
        <w:rPr>
          <w:rFonts w:ascii="Times New Roman" w:hAnsi="Times New Roman" w:cs="Times New Roman"/>
          <w:sz w:val="28"/>
          <w:szCs w:val="28"/>
        </w:rPr>
        <w:t>.</w:t>
      </w:r>
      <w:r w:rsidR="00122F13" w:rsidRPr="00D948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1B6EB" w14:textId="638A576D" w:rsidR="007C60D7" w:rsidRDefault="007C60D7" w:rsidP="00D94885">
      <w:pPr>
        <w:pStyle w:val="a6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D48CC89" w14:textId="77777777" w:rsidR="007A6F7D" w:rsidRPr="00747DBE" w:rsidRDefault="007A6F7D" w:rsidP="00D94885">
      <w:pPr>
        <w:pStyle w:val="a6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0AE85096" w14:textId="77777777" w:rsidR="00D07B90" w:rsidRPr="00D971E6" w:rsidRDefault="00D07B90" w:rsidP="00A33530">
      <w:pPr>
        <w:pStyle w:val="a4"/>
        <w:keepNext/>
        <w:widowControl/>
        <w:numPr>
          <w:ilvl w:val="0"/>
          <w:numId w:val="122"/>
        </w:numPr>
        <w:ind w:left="709" w:firstLine="0"/>
        <w:contextualSpacing w:val="0"/>
        <w:jc w:val="center"/>
        <w:outlineLvl w:val="0"/>
        <w:rPr>
          <w:b/>
        </w:rPr>
      </w:pPr>
      <w:bookmarkStart w:id="79" w:name="_Toc153467191"/>
      <w:r w:rsidRPr="00D971E6">
        <w:rPr>
          <w:b/>
        </w:rPr>
        <w:lastRenderedPageBreak/>
        <w:t>Порядок контроля, приемки и измерения качества предоставления Услуг</w:t>
      </w:r>
      <w:r w:rsidR="005705D6" w:rsidRPr="00D971E6">
        <w:rPr>
          <w:b/>
        </w:rPr>
        <w:t xml:space="preserve"> </w:t>
      </w:r>
      <w:r w:rsidR="00371386" w:rsidRPr="00D971E6">
        <w:rPr>
          <w:b/>
        </w:rPr>
        <w:t>связи</w:t>
      </w:r>
      <w:bookmarkEnd w:id="79"/>
    </w:p>
    <w:p w14:paraId="0D6838E0" w14:textId="77777777" w:rsidR="00CB3922" w:rsidRPr="00CC2FDE" w:rsidRDefault="00A53E52" w:rsidP="00535398">
      <w:pPr>
        <w:pStyle w:val="a4"/>
        <w:keepNext/>
        <w:widowControl/>
        <w:numPr>
          <w:ilvl w:val="1"/>
          <w:numId w:val="86"/>
        </w:numPr>
        <w:ind w:left="0" w:firstLine="709"/>
        <w:contextualSpacing w:val="0"/>
      </w:pPr>
      <w:r w:rsidRPr="00CC2FDE">
        <w:t xml:space="preserve">Исполнитель </w:t>
      </w:r>
      <w:r w:rsidR="00CB3922" w:rsidRPr="00CC2FDE">
        <w:t>предоставляет Заказчику:</w:t>
      </w:r>
    </w:p>
    <w:p w14:paraId="725AAD8F" w14:textId="400B0A9A" w:rsidR="00E161D5" w:rsidRPr="00CC2FDE" w:rsidRDefault="00CB3922" w:rsidP="006B049E">
      <w:pPr>
        <w:pStyle w:val="a4"/>
        <w:keepNext/>
        <w:widowControl/>
        <w:ind w:left="0"/>
        <w:contextualSpacing w:val="0"/>
      </w:pPr>
      <w:r w:rsidRPr="00CC2FDE">
        <w:t xml:space="preserve">7.1.1 На утверждение, </w:t>
      </w:r>
      <w:r w:rsidR="00A53E52" w:rsidRPr="00CC2FDE">
        <w:t xml:space="preserve">не позднее </w:t>
      </w:r>
      <w:r w:rsidR="003945DF" w:rsidRPr="00D94885">
        <w:rPr>
          <w:b/>
        </w:rPr>
        <w:t>2</w:t>
      </w:r>
      <w:r w:rsidR="00371386" w:rsidRPr="00D94885">
        <w:rPr>
          <w:rFonts w:eastAsia="Calibri"/>
          <w:b/>
        </w:rPr>
        <w:t>0</w:t>
      </w:r>
      <w:r w:rsidR="00371386" w:rsidRPr="00CC2FDE">
        <w:rPr>
          <w:rFonts w:eastAsia="Calibri"/>
          <w:b/>
        </w:rPr>
        <w:t xml:space="preserve"> рабочих дней со дня подписания Контракта</w:t>
      </w:r>
      <w:r w:rsidR="00E3290D" w:rsidRPr="00CC2FDE">
        <w:rPr>
          <w:rFonts w:eastAsia="Calibri"/>
        </w:rPr>
        <w:t>:</w:t>
      </w:r>
    </w:p>
    <w:p w14:paraId="1BC12C08" w14:textId="77777777" w:rsidR="00A53E52" w:rsidRPr="00CC2FDE" w:rsidRDefault="00A53E52" w:rsidP="00D16786">
      <w:pPr>
        <w:pStyle w:val="a4"/>
        <w:keepNext/>
        <w:widowControl/>
        <w:numPr>
          <w:ilvl w:val="0"/>
          <w:numId w:val="97"/>
        </w:numPr>
        <w:ind w:left="0" w:firstLine="1418"/>
        <w:contextualSpacing w:val="0"/>
      </w:pPr>
      <w:r w:rsidRPr="00CC2FDE">
        <w:rPr>
          <w:rFonts w:eastAsia="Calibri"/>
        </w:rPr>
        <w:t xml:space="preserve">План организации Точек присоединения ЕСПД по форме </w:t>
      </w:r>
      <w:r w:rsidR="00CC2FDE">
        <w:rPr>
          <w:rFonts w:eastAsia="Calibri"/>
        </w:rPr>
        <w:br/>
      </w:r>
      <w:r w:rsidRPr="00CC2FDE">
        <w:rPr>
          <w:rFonts w:eastAsia="Calibri"/>
        </w:rPr>
        <w:t>в соответствии с Приложением № 4 к Техническому заданию</w:t>
      </w:r>
      <w:r w:rsidR="00443976" w:rsidRPr="00CC2FDE">
        <w:t>;</w:t>
      </w:r>
    </w:p>
    <w:p w14:paraId="5CC2E3BB" w14:textId="77777777" w:rsidR="00E3290D" w:rsidRPr="00CC2FDE" w:rsidRDefault="00E3290D" w:rsidP="00D16786">
      <w:pPr>
        <w:pStyle w:val="a4"/>
        <w:numPr>
          <w:ilvl w:val="0"/>
          <w:numId w:val="97"/>
        </w:numPr>
        <w:ind w:left="0" w:firstLine="1418"/>
        <w:contextualSpacing w:val="0"/>
      </w:pPr>
      <w:r w:rsidRPr="00CC2FDE">
        <w:t>Форму отчета об использовании оборудо</w:t>
      </w:r>
      <w:r w:rsidR="00443976" w:rsidRPr="00CC2FDE">
        <w:t>вания российского происхождения;</w:t>
      </w:r>
    </w:p>
    <w:p w14:paraId="3BA758F2" w14:textId="77777777" w:rsidR="00443976" w:rsidRPr="00CC2FDE" w:rsidRDefault="00443976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CC2FDE">
        <w:t>Форму отчета о присоединенных ИС</w:t>
      </w:r>
      <w:r w:rsidR="00DD2100" w:rsidRPr="00CC2FDE">
        <w:t>;</w:t>
      </w:r>
    </w:p>
    <w:p w14:paraId="1E0C17DA" w14:textId="77777777" w:rsidR="00DD2100" w:rsidRPr="00CC2FDE" w:rsidRDefault="00DD2100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CC2FDE">
        <w:t>Методик</w:t>
      </w:r>
      <w:r w:rsidR="009F582F">
        <w:t>и</w:t>
      </w:r>
      <w:r w:rsidRPr="00CC2FDE">
        <w:t xml:space="preserve"> провед</w:t>
      </w:r>
      <w:r w:rsidR="004E4BE6" w:rsidRPr="00CC2FDE">
        <w:t>ения приемо-сдаточных испытаний</w:t>
      </w:r>
      <w:r w:rsidR="009F582F">
        <w:t xml:space="preserve"> для образовательных организаций и для ЦИК</w:t>
      </w:r>
      <w:r w:rsidR="004E4BE6" w:rsidRPr="00CC2FDE">
        <w:t>;</w:t>
      </w:r>
    </w:p>
    <w:p w14:paraId="50FBDB2A" w14:textId="77777777" w:rsidR="00B26927" w:rsidRPr="00E761EC" w:rsidRDefault="00B26927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E761EC">
        <w:t>Регламент</w:t>
      </w:r>
      <w:r w:rsidR="00A41CDE" w:rsidRPr="00E761EC">
        <w:t>ы</w:t>
      </w:r>
      <w:r w:rsidRPr="00E761EC">
        <w:t xml:space="preserve"> </w:t>
      </w:r>
      <w:r w:rsidR="005270D8" w:rsidRPr="00E761EC">
        <w:t>технической поддержки при оказании Услуги</w:t>
      </w:r>
      <w:r w:rsidR="006A1593" w:rsidRPr="00E761EC">
        <w:t xml:space="preserve"> связи</w:t>
      </w:r>
      <w:r w:rsidR="00A41CDE" w:rsidRPr="00E761EC">
        <w:t xml:space="preserve"> для СЗО и для объектов ЦИК</w:t>
      </w:r>
      <w:r w:rsidR="004E4BE6" w:rsidRPr="00E761EC">
        <w:t>;</w:t>
      </w:r>
    </w:p>
    <w:p w14:paraId="6913B358" w14:textId="77777777" w:rsidR="00E864F2" w:rsidRPr="00E761EC" w:rsidRDefault="007E2C01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E761EC">
        <w:t xml:space="preserve">Форму Сводного акта о прерывании в предоставлении Услуг </w:t>
      </w:r>
      <w:r w:rsidR="006A1593" w:rsidRPr="00E761EC">
        <w:t xml:space="preserve">связи </w:t>
      </w:r>
      <w:r w:rsidRPr="00E761EC">
        <w:t xml:space="preserve">(содержащего в том числе перечень объектов, длительность перерывов </w:t>
      </w:r>
      <w:r w:rsidR="00CC2FDE" w:rsidRPr="00E761EC">
        <w:br/>
      </w:r>
      <w:r w:rsidRPr="00E761EC">
        <w:t>в предоставлении Услуг</w:t>
      </w:r>
      <w:r w:rsidR="006A1593" w:rsidRPr="00E761EC">
        <w:t xml:space="preserve"> связи</w:t>
      </w:r>
      <w:r w:rsidRPr="00E761EC">
        <w:t>)</w:t>
      </w:r>
      <w:r w:rsidR="00E161D5" w:rsidRPr="00E761EC">
        <w:t>;</w:t>
      </w:r>
    </w:p>
    <w:p w14:paraId="33D4360C" w14:textId="77777777" w:rsidR="00F505E4" w:rsidRPr="00E761EC" w:rsidRDefault="007654F3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E761EC">
        <w:t xml:space="preserve">Форму отчета о функционировании элемента «Защита от </w:t>
      </w:r>
      <w:proofErr w:type="spellStart"/>
      <w:r w:rsidRPr="00E761EC">
        <w:rPr>
          <w:lang w:val="en-US"/>
        </w:rPr>
        <w:t>DDoS</w:t>
      </w:r>
      <w:proofErr w:type="spellEnd"/>
      <w:r w:rsidRPr="00E761EC">
        <w:t xml:space="preserve"> атак»;</w:t>
      </w:r>
    </w:p>
    <w:p w14:paraId="6F2A4698" w14:textId="77777777" w:rsidR="00F505E4" w:rsidRPr="00E761EC" w:rsidRDefault="007654F3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E761EC">
        <w:t>Форму отчета о функционировании элем</w:t>
      </w:r>
      <w:r w:rsidR="002E335E" w:rsidRPr="00E761EC">
        <w:t>ента «Межсетевое экранирование»;</w:t>
      </w:r>
    </w:p>
    <w:p w14:paraId="43E32610" w14:textId="77777777" w:rsidR="002E335E" w:rsidRPr="00E761EC" w:rsidRDefault="00986D25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E761EC">
        <w:t>Форму отчета</w:t>
      </w:r>
      <w:r w:rsidR="00194968" w:rsidRPr="00E761EC">
        <w:t xml:space="preserve"> </w:t>
      </w:r>
      <w:r w:rsidR="00245706" w:rsidRPr="00E761EC">
        <w:t>по функционированию</w:t>
      </w:r>
      <w:r w:rsidRPr="00E761EC">
        <w:t xml:space="preserve"> Компонента «Мониторинг и обеспечение безопасности связи» Элемент «Мониторинг параметров качества предоставляемых услуг»</w:t>
      </w:r>
      <w:r w:rsidR="002E335E" w:rsidRPr="00E761EC">
        <w:t>;</w:t>
      </w:r>
    </w:p>
    <w:p w14:paraId="7C37FC91" w14:textId="507DB528" w:rsidR="00986D25" w:rsidRPr="00E761EC" w:rsidRDefault="002E335E" w:rsidP="00D16786">
      <w:pPr>
        <w:pStyle w:val="a4"/>
        <w:numPr>
          <w:ilvl w:val="0"/>
          <w:numId w:val="97"/>
        </w:numPr>
        <w:ind w:left="0" w:firstLine="1276"/>
        <w:contextualSpacing w:val="0"/>
      </w:pPr>
      <w:r w:rsidRPr="00E761EC">
        <w:t>Форму отчета по исполнению Компонента «Защита данных»</w:t>
      </w:r>
      <w:r w:rsidR="00611D0A" w:rsidRPr="00611D0A">
        <w:t>;</w:t>
      </w:r>
      <w:r w:rsidR="00986D25" w:rsidRPr="00E761EC">
        <w:t xml:space="preserve">  </w:t>
      </w:r>
    </w:p>
    <w:p w14:paraId="1B8826F3" w14:textId="77777777" w:rsidR="007A31A1" w:rsidRPr="00720D92" w:rsidRDefault="00194968" w:rsidP="00611D0A">
      <w:pPr>
        <w:pStyle w:val="a4"/>
        <w:numPr>
          <w:ilvl w:val="0"/>
          <w:numId w:val="97"/>
        </w:numPr>
        <w:ind w:left="1276" w:firstLine="0"/>
        <w:contextualSpacing w:val="0"/>
      </w:pPr>
      <w:r w:rsidRPr="00720D92">
        <w:t xml:space="preserve">Инструкцию по </w:t>
      </w:r>
      <w:r w:rsidR="0070126E" w:rsidRPr="00720D92">
        <w:t>работ</w:t>
      </w:r>
      <w:r w:rsidRPr="00720D92">
        <w:t>е Пользователя</w:t>
      </w:r>
      <w:r w:rsidR="00917FDF" w:rsidRPr="00720D92">
        <w:t xml:space="preserve"> в Л</w:t>
      </w:r>
      <w:r w:rsidR="001177FD" w:rsidRPr="00720D92">
        <w:t>ичном кабинете</w:t>
      </w:r>
      <w:r w:rsidR="007A31A1" w:rsidRPr="00720D92">
        <w:t>;</w:t>
      </w:r>
    </w:p>
    <w:p w14:paraId="0AE12ED4" w14:textId="2FA3ED03" w:rsidR="00E73F57" w:rsidRPr="00720D92" w:rsidRDefault="007A31A1" w:rsidP="009A14BC">
      <w:pPr>
        <w:pStyle w:val="a4"/>
        <w:numPr>
          <w:ilvl w:val="0"/>
          <w:numId w:val="97"/>
        </w:numPr>
        <w:ind w:left="0" w:firstLine="1276"/>
        <w:contextualSpacing w:val="0"/>
      </w:pPr>
      <w:r w:rsidRPr="00720D92">
        <w:t>Форм</w:t>
      </w:r>
      <w:r w:rsidR="00492341" w:rsidRPr="00720D92">
        <w:t>ы</w:t>
      </w:r>
      <w:r w:rsidRPr="00720D92">
        <w:t xml:space="preserve"> </w:t>
      </w:r>
      <w:r w:rsidR="00492341" w:rsidRPr="00720D92">
        <w:t xml:space="preserve">отчета о </w:t>
      </w:r>
      <w:r w:rsidR="00747DBE" w:rsidRPr="00720D92">
        <w:t xml:space="preserve">договорных отношениях с альтернативными операторами в случае если оказание услуг по </w:t>
      </w:r>
      <w:r w:rsidR="009D4103" w:rsidRPr="00720D92">
        <w:t>К</w:t>
      </w:r>
      <w:r w:rsidR="00747DBE" w:rsidRPr="00720D92">
        <w:t>омпоненту</w:t>
      </w:r>
      <w:r w:rsidR="009D4103" w:rsidRPr="00720D92">
        <w:t xml:space="preserve"> «Передача данных </w:t>
      </w:r>
      <w:r w:rsidR="009D4103" w:rsidRPr="00720D92">
        <w:rPr>
          <w:lang w:val="en-US"/>
        </w:rPr>
        <w:t>L</w:t>
      </w:r>
      <w:r w:rsidR="009D4103" w:rsidRPr="00720D92">
        <w:t xml:space="preserve">2» </w:t>
      </w:r>
      <w:r w:rsidR="00747DBE" w:rsidRPr="00720D92">
        <w:t>обеспечивается в соответствии с пункто</w:t>
      </w:r>
      <w:r w:rsidR="003945DF" w:rsidRPr="00720D92">
        <w:t>м</w:t>
      </w:r>
      <w:r w:rsidR="00747DBE" w:rsidRPr="00720D92">
        <w:t xml:space="preserve"> 5.8.2.1</w:t>
      </w:r>
      <w:r w:rsidR="009A14BC" w:rsidRPr="00720D92">
        <w:t xml:space="preserve">. </w:t>
      </w:r>
    </w:p>
    <w:p w14:paraId="7BCE4112" w14:textId="16596F8C" w:rsidR="00902A27" w:rsidRDefault="00902A27" w:rsidP="006F3C77">
      <w:pPr>
        <w:pStyle w:val="a4"/>
        <w:ind w:left="0"/>
        <w:contextualSpacing w:val="0"/>
      </w:pPr>
    </w:p>
    <w:p w14:paraId="00191652" w14:textId="77777777" w:rsidR="00C86A54" w:rsidRPr="00E761EC" w:rsidRDefault="00C86A54" w:rsidP="006F3C77">
      <w:pPr>
        <w:pStyle w:val="a4"/>
        <w:ind w:left="0"/>
        <w:contextualSpacing w:val="0"/>
      </w:pPr>
    </w:p>
    <w:p w14:paraId="32A34960" w14:textId="77777777" w:rsidR="00447FA0" w:rsidRPr="00E761EC" w:rsidRDefault="00E161D5" w:rsidP="00535398">
      <w:pPr>
        <w:pStyle w:val="a4"/>
        <w:numPr>
          <w:ilvl w:val="1"/>
          <w:numId w:val="86"/>
        </w:numPr>
        <w:ind w:left="0" w:firstLine="709"/>
        <w:contextualSpacing w:val="0"/>
      </w:pPr>
      <w:r w:rsidRPr="00E761EC">
        <w:rPr>
          <w:u w:val="single"/>
        </w:rPr>
        <w:t>В срок</w:t>
      </w:r>
      <w:r w:rsidR="00447FA0" w:rsidRPr="00E761EC">
        <w:t>:</w:t>
      </w:r>
    </w:p>
    <w:p w14:paraId="3D42A8D7" w14:textId="4A654FE2" w:rsidR="00582165" w:rsidRPr="00F93BFA" w:rsidRDefault="00582165" w:rsidP="000F008A">
      <w:pPr>
        <w:pStyle w:val="a4"/>
        <w:ind w:left="0" w:firstLine="450"/>
        <w:contextualSpacing w:val="0"/>
      </w:pPr>
      <w:r w:rsidRPr="00E761EC">
        <w:t xml:space="preserve">- </w:t>
      </w:r>
      <w:r w:rsidR="00F410BA" w:rsidRPr="00E761EC">
        <w:rPr>
          <w:b/>
        </w:rPr>
        <w:t xml:space="preserve">не позднее </w:t>
      </w:r>
      <w:r w:rsidR="00167216">
        <w:rPr>
          <w:b/>
        </w:rPr>
        <w:t>2</w:t>
      </w:r>
      <w:r w:rsidR="003F498A">
        <w:rPr>
          <w:b/>
        </w:rPr>
        <w:t>6</w:t>
      </w:r>
      <w:r w:rsidR="00F410BA" w:rsidRPr="00E761EC">
        <w:rPr>
          <w:b/>
        </w:rPr>
        <w:t xml:space="preserve"> </w:t>
      </w:r>
      <w:r w:rsidR="0022153B" w:rsidRPr="00E761EC">
        <w:rPr>
          <w:b/>
        </w:rPr>
        <w:t>я</w:t>
      </w:r>
      <w:r w:rsidR="0068475C">
        <w:rPr>
          <w:b/>
        </w:rPr>
        <w:t>нва</w:t>
      </w:r>
      <w:r w:rsidR="0022153B" w:rsidRPr="00E761EC">
        <w:rPr>
          <w:b/>
        </w:rPr>
        <w:t>ря</w:t>
      </w:r>
      <w:r w:rsidR="009F4893" w:rsidRPr="00E761EC">
        <w:rPr>
          <w:b/>
        </w:rPr>
        <w:t xml:space="preserve"> </w:t>
      </w:r>
      <w:r w:rsidRPr="00E761EC">
        <w:rPr>
          <w:b/>
        </w:rPr>
        <w:t>202</w:t>
      </w:r>
      <w:r w:rsidR="003F498A">
        <w:rPr>
          <w:b/>
        </w:rPr>
        <w:t>6</w:t>
      </w:r>
      <w:r w:rsidRPr="00E761EC">
        <w:rPr>
          <w:b/>
        </w:rPr>
        <w:t xml:space="preserve"> года</w:t>
      </w:r>
      <w:r w:rsidR="00785BDE" w:rsidRPr="00E761EC">
        <w:rPr>
          <w:b/>
        </w:rPr>
        <w:t xml:space="preserve"> </w:t>
      </w:r>
      <w:r w:rsidRPr="00E761EC">
        <w:t xml:space="preserve">Исполнитель направляет Заказчику документы в соответствии с п. </w:t>
      </w:r>
      <w:r w:rsidR="00F30E7A" w:rsidRPr="00E761EC">
        <w:t>7</w:t>
      </w:r>
      <w:r w:rsidRPr="00E761EC">
        <w:t>.1</w:t>
      </w:r>
      <w:r w:rsidR="008D579E">
        <w:t>2</w:t>
      </w:r>
      <w:r w:rsidRPr="00E761EC">
        <w:t>.1. ТЗ по итогам</w:t>
      </w:r>
      <w:r w:rsidRPr="00F93BFA">
        <w:t xml:space="preserve"> оказания в </w:t>
      </w:r>
      <w:r w:rsidR="00B0159C" w:rsidRPr="00F93BFA">
        <w:t>с</w:t>
      </w:r>
      <w:r w:rsidR="009939A0">
        <w:t xml:space="preserve">оответствии с Заявками в рамках </w:t>
      </w:r>
      <w:r w:rsidR="00C1010A" w:rsidRPr="00F93BFA">
        <w:t xml:space="preserve">Контракта </w:t>
      </w:r>
      <w:r w:rsidR="00EE635E" w:rsidRPr="00F93BFA">
        <w:t xml:space="preserve">Услуг связи </w:t>
      </w:r>
      <w:r w:rsidRPr="00F93BFA">
        <w:t>СЗО, Объектам ЦИК указанным в Заявках Заказчика;</w:t>
      </w:r>
    </w:p>
    <w:p w14:paraId="41540617" w14:textId="77777777" w:rsidR="00660B11" w:rsidRPr="00660B11" w:rsidRDefault="00660B11" w:rsidP="00902A27">
      <w:pPr>
        <w:pStyle w:val="a4"/>
        <w:keepNext/>
        <w:widowControl/>
        <w:numPr>
          <w:ilvl w:val="1"/>
          <w:numId w:val="86"/>
        </w:numPr>
        <w:ind w:left="0" w:firstLine="709"/>
        <w:contextualSpacing w:val="0"/>
      </w:pPr>
      <w:r w:rsidRPr="00660B11">
        <w:t xml:space="preserve">В срок, указанный в п. 7.2. ТЗ, Исполнитель предоставляет </w:t>
      </w:r>
      <w:r w:rsidR="00D2695F" w:rsidRPr="00E616B5">
        <w:rPr>
          <w:u w:val="single"/>
        </w:rPr>
        <w:t>отчет</w:t>
      </w:r>
      <w:r w:rsidRPr="00D2695F">
        <w:rPr>
          <w:u w:val="single"/>
        </w:rPr>
        <w:t xml:space="preserve"> </w:t>
      </w:r>
      <w:r w:rsidR="00CC2FDE">
        <w:rPr>
          <w:u w:val="single"/>
        </w:rPr>
        <w:br/>
      </w:r>
      <w:r w:rsidR="004B1E20">
        <w:rPr>
          <w:u w:val="single"/>
        </w:rPr>
        <w:t xml:space="preserve">об использовании </w:t>
      </w:r>
      <w:r w:rsidR="00882E23">
        <w:rPr>
          <w:u w:val="single"/>
        </w:rPr>
        <w:t>телекоммуникационного оборудования</w:t>
      </w:r>
      <w:r w:rsidR="006435BB">
        <w:rPr>
          <w:u w:val="single"/>
        </w:rPr>
        <w:t xml:space="preserve"> при исполнении Контракта для Компонентов «Организация канала </w:t>
      </w:r>
      <w:r w:rsidR="006435BB">
        <w:rPr>
          <w:u w:val="single"/>
          <w:lang w:val="en-US"/>
        </w:rPr>
        <w:t>L</w:t>
      </w:r>
      <w:r w:rsidR="006435BB" w:rsidRPr="006435BB">
        <w:rPr>
          <w:u w:val="single"/>
        </w:rPr>
        <w:t>2</w:t>
      </w:r>
      <w:r w:rsidR="006435BB">
        <w:rPr>
          <w:u w:val="single"/>
        </w:rPr>
        <w:t>» и «Предоставление</w:t>
      </w:r>
      <w:r w:rsidR="00902A27">
        <w:rPr>
          <w:u w:val="single"/>
        </w:rPr>
        <w:t xml:space="preserve"> </w:t>
      </w:r>
      <w:r w:rsidR="00786EF4">
        <w:rPr>
          <w:u w:val="single"/>
        </w:rPr>
        <w:t>д</w:t>
      </w:r>
      <w:r w:rsidR="006435BB">
        <w:rPr>
          <w:u w:val="single"/>
        </w:rPr>
        <w:t>оступа»</w:t>
      </w:r>
      <w:r w:rsidRPr="00660B11">
        <w:t>, страной происхождения которого является Российская Федерация по форме, разработанной в соответствии с п. 7.1 и утвержденной Заказчиком.</w:t>
      </w:r>
    </w:p>
    <w:p w14:paraId="4F7A6CDB" w14:textId="77777777" w:rsidR="00BF6916" w:rsidRPr="00D971E6" w:rsidRDefault="00BF6916" w:rsidP="00535398">
      <w:pPr>
        <w:pStyle w:val="a4"/>
        <w:keepNext/>
        <w:widowControl/>
        <w:numPr>
          <w:ilvl w:val="1"/>
          <w:numId w:val="86"/>
        </w:numPr>
        <w:ind w:left="0" w:firstLine="709"/>
        <w:contextualSpacing w:val="0"/>
      </w:pPr>
      <w:r w:rsidRPr="00D971E6">
        <w:t xml:space="preserve">В срок, указанный в п. </w:t>
      </w:r>
      <w:r w:rsidR="00F30E7A" w:rsidRPr="00D971E6">
        <w:t>7</w:t>
      </w:r>
      <w:r w:rsidRPr="00D971E6">
        <w:t>.</w:t>
      </w:r>
      <w:r w:rsidR="002C6EF9" w:rsidRPr="00D971E6">
        <w:t>2</w:t>
      </w:r>
      <w:r w:rsidRPr="00D971E6">
        <w:t>.</w:t>
      </w:r>
      <w:r w:rsidR="00336796">
        <w:t xml:space="preserve"> ТЗ</w:t>
      </w:r>
      <w:r w:rsidRPr="00D971E6">
        <w:t xml:space="preserve">, Исполнитель предоставляет </w:t>
      </w:r>
      <w:r w:rsidRPr="000F008A">
        <w:rPr>
          <w:u w:val="single"/>
        </w:rPr>
        <w:t xml:space="preserve">отчет </w:t>
      </w:r>
      <w:r w:rsidR="00CC2FDE">
        <w:rPr>
          <w:u w:val="single"/>
        </w:rPr>
        <w:br/>
      </w:r>
      <w:r w:rsidRPr="000F008A">
        <w:rPr>
          <w:u w:val="single"/>
        </w:rPr>
        <w:t>о присоединённых к ЕСПД ИС и региональных сетей передачи данных</w:t>
      </w:r>
      <w:r w:rsidRPr="000F008A">
        <w:rPr>
          <w:b/>
        </w:rPr>
        <w:t xml:space="preserve"> </w:t>
      </w:r>
      <w:r w:rsidRPr="00D971E6">
        <w:t>субъектов Российской Федерации, в соответствии с п. 2.</w:t>
      </w:r>
      <w:r w:rsidR="00516181" w:rsidRPr="00D971E6">
        <w:t>32</w:t>
      </w:r>
      <w:r w:rsidRPr="00D971E6">
        <w:t>. и п. 2.</w:t>
      </w:r>
      <w:r w:rsidR="00F30E7A" w:rsidRPr="00D971E6">
        <w:t>3</w:t>
      </w:r>
      <w:r w:rsidR="00516181" w:rsidRPr="00D971E6">
        <w:t>3</w:t>
      </w:r>
      <w:r w:rsidRPr="00D971E6">
        <w:t>. ТЗ.</w:t>
      </w:r>
    </w:p>
    <w:p w14:paraId="26AEF8DC" w14:textId="77777777" w:rsidR="00BF6916" w:rsidRPr="00D971E6" w:rsidRDefault="00BF6916" w:rsidP="00535398">
      <w:pPr>
        <w:pStyle w:val="a4"/>
        <w:keepNext/>
        <w:widowControl/>
        <w:numPr>
          <w:ilvl w:val="1"/>
          <w:numId w:val="86"/>
        </w:numPr>
        <w:ind w:left="0" w:firstLine="709"/>
        <w:contextualSpacing w:val="0"/>
      </w:pPr>
      <w:r w:rsidRPr="00D971E6">
        <w:t xml:space="preserve">В срок, указанный в п. </w:t>
      </w:r>
      <w:r w:rsidR="00F30E7A" w:rsidRPr="00D971E6">
        <w:t>7</w:t>
      </w:r>
      <w:r w:rsidRPr="00D971E6">
        <w:t>.</w:t>
      </w:r>
      <w:r w:rsidR="002C6EF9" w:rsidRPr="00D971E6">
        <w:t>2</w:t>
      </w:r>
      <w:r w:rsidRPr="00D971E6">
        <w:t>.</w:t>
      </w:r>
      <w:r w:rsidR="00336796">
        <w:t xml:space="preserve"> ТЗ</w:t>
      </w:r>
      <w:r w:rsidRPr="00D971E6">
        <w:t xml:space="preserve">, Исполнитель предоставляет </w:t>
      </w:r>
      <w:r w:rsidRPr="000F008A">
        <w:rPr>
          <w:u w:val="single"/>
        </w:rPr>
        <w:t>копии соглашений с оператором СКЗИ</w:t>
      </w:r>
      <w:r w:rsidRPr="00D971E6">
        <w:t>, заверенных Исполнителем, для СЗО, присоединенных к ЕСПД в соответствии с п. 2.</w:t>
      </w:r>
      <w:r w:rsidR="00F04AF0" w:rsidRPr="00D971E6">
        <w:t>4</w:t>
      </w:r>
      <w:r w:rsidR="008D579E">
        <w:t>1</w:t>
      </w:r>
      <w:r w:rsidRPr="00D971E6">
        <w:t>.2 ТЗ.</w:t>
      </w:r>
    </w:p>
    <w:p w14:paraId="218DC799" w14:textId="77777777" w:rsidR="00BF6916" w:rsidRPr="00D971E6" w:rsidRDefault="00BF6916" w:rsidP="00535398">
      <w:pPr>
        <w:pStyle w:val="a4"/>
        <w:keepNext/>
        <w:widowControl/>
        <w:numPr>
          <w:ilvl w:val="1"/>
          <w:numId w:val="86"/>
        </w:numPr>
        <w:ind w:left="0" w:firstLine="709"/>
        <w:contextualSpacing w:val="0"/>
      </w:pPr>
      <w:r w:rsidRPr="00D971E6">
        <w:t xml:space="preserve">В срок, указанный в п. </w:t>
      </w:r>
      <w:r w:rsidR="00F30E7A" w:rsidRPr="00D971E6">
        <w:t>7</w:t>
      </w:r>
      <w:r w:rsidRPr="00D971E6">
        <w:t>.</w:t>
      </w:r>
      <w:r w:rsidR="002C6EF9" w:rsidRPr="00D971E6">
        <w:t>2</w:t>
      </w:r>
      <w:r w:rsidRPr="00D971E6">
        <w:t>.</w:t>
      </w:r>
      <w:r w:rsidR="00336796">
        <w:t xml:space="preserve"> ТЗ</w:t>
      </w:r>
      <w:r w:rsidR="00AC5C03">
        <w:t>, в рамках Компонента</w:t>
      </w:r>
      <w:r w:rsidR="006A1593">
        <w:t xml:space="preserve"> </w:t>
      </w:r>
      <w:r w:rsidRPr="00D971E6">
        <w:t>«Мониторинг и обеспечение безопасности связи» Исполнитель предоставляет:</w:t>
      </w:r>
    </w:p>
    <w:p w14:paraId="572EEA7C" w14:textId="77777777" w:rsidR="00BF6916" w:rsidRPr="00D971E6" w:rsidRDefault="00BF6916" w:rsidP="00D16786">
      <w:pPr>
        <w:pStyle w:val="a4"/>
        <w:keepNext/>
        <w:widowControl/>
        <w:numPr>
          <w:ilvl w:val="0"/>
          <w:numId w:val="95"/>
        </w:numPr>
        <w:ind w:left="0" w:firstLine="709"/>
        <w:contextualSpacing w:val="0"/>
      </w:pPr>
      <w:r w:rsidRPr="000F008A">
        <w:rPr>
          <w:u w:val="single"/>
        </w:rPr>
        <w:t xml:space="preserve">Копию Свидетельства об утверждении типа средств измерений </w:t>
      </w:r>
      <w:r w:rsidR="00CC2FDE">
        <w:rPr>
          <w:u w:val="single"/>
        </w:rPr>
        <w:br/>
      </w:r>
      <w:r w:rsidRPr="000F008A">
        <w:rPr>
          <w:u w:val="single"/>
        </w:rPr>
        <w:t>или регистрационный номер средства измерений</w:t>
      </w:r>
      <w:r w:rsidRPr="00D971E6">
        <w:t xml:space="preserve"> в Федеральном информационном фонде по обеспечению единства измерений. Предоставляется для каждого типа средств измерений, для:</w:t>
      </w:r>
    </w:p>
    <w:p w14:paraId="3DE66FD6" w14:textId="77777777" w:rsidR="00BF6916" w:rsidRPr="00D971E6" w:rsidRDefault="00BF6916" w:rsidP="00D16786">
      <w:pPr>
        <w:pStyle w:val="a4"/>
        <w:widowControl/>
        <w:numPr>
          <w:ilvl w:val="0"/>
          <w:numId w:val="96"/>
        </w:numPr>
        <w:contextualSpacing w:val="0"/>
        <w:jc w:val="left"/>
      </w:pPr>
      <w:r w:rsidRPr="00D971E6">
        <w:t>системы в целом (технического решения);</w:t>
      </w:r>
    </w:p>
    <w:p w14:paraId="4C5D47F2" w14:textId="77777777" w:rsidR="00BF6916" w:rsidRPr="00D971E6" w:rsidRDefault="00BF6916" w:rsidP="00D16786">
      <w:pPr>
        <w:pStyle w:val="a4"/>
        <w:widowControl/>
        <w:numPr>
          <w:ilvl w:val="0"/>
          <w:numId w:val="96"/>
        </w:numPr>
        <w:contextualSpacing w:val="0"/>
        <w:jc w:val="left"/>
      </w:pPr>
      <w:r w:rsidRPr="00D971E6">
        <w:t>аппаратных средств контроля уровня агрегации;</w:t>
      </w:r>
    </w:p>
    <w:p w14:paraId="319DFBA3" w14:textId="77777777" w:rsidR="00BF6916" w:rsidRPr="00D971E6" w:rsidRDefault="00BF6916" w:rsidP="00D16786">
      <w:pPr>
        <w:pStyle w:val="a4"/>
        <w:widowControl/>
        <w:numPr>
          <w:ilvl w:val="0"/>
          <w:numId w:val="96"/>
        </w:numPr>
        <w:contextualSpacing w:val="0"/>
        <w:jc w:val="left"/>
      </w:pPr>
      <w:r w:rsidRPr="00D971E6">
        <w:t>аппаратных средства контроля уровня СЗО;</w:t>
      </w:r>
    </w:p>
    <w:p w14:paraId="14CB6533" w14:textId="77777777" w:rsidR="00BF6916" w:rsidRPr="00D971E6" w:rsidRDefault="00BF6916" w:rsidP="00D16786">
      <w:pPr>
        <w:pStyle w:val="a4"/>
        <w:widowControl/>
        <w:numPr>
          <w:ilvl w:val="0"/>
          <w:numId w:val="96"/>
        </w:numPr>
        <w:contextualSpacing w:val="0"/>
        <w:jc w:val="left"/>
      </w:pPr>
      <w:r w:rsidRPr="00D971E6">
        <w:t>рабочего эталона – сервера точного времени.</w:t>
      </w:r>
    </w:p>
    <w:p w14:paraId="59F605DB" w14:textId="77777777" w:rsidR="00BF6916" w:rsidRDefault="00BF6916" w:rsidP="00D16786">
      <w:pPr>
        <w:pStyle w:val="a4"/>
        <w:numPr>
          <w:ilvl w:val="0"/>
          <w:numId w:val="95"/>
        </w:numPr>
        <w:ind w:left="0" w:firstLine="709"/>
      </w:pPr>
      <w:r w:rsidRPr="000F008A">
        <w:rPr>
          <w:u w:val="single"/>
        </w:rPr>
        <w:t>Копию действующего Свидетельства о поверке средств измерений</w:t>
      </w:r>
      <w:r w:rsidRPr="00D971E6">
        <w:t xml:space="preserve"> (предоставляется для каждого средства измерений).</w:t>
      </w:r>
    </w:p>
    <w:p w14:paraId="4E4B8277" w14:textId="77777777" w:rsidR="0050319F" w:rsidRPr="0050319F" w:rsidRDefault="00023E68" w:rsidP="00535398">
      <w:pPr>
        <w:pStyle w:val="a4"/>
        <w:widowControl/>
        <w:numPr>
          <w:ilvl w:val="1"/>
          <w:numId w:val="128"/>
        </w:numPr>
        <w:ind w:left="0" w:firstLine="709"/>
        <w:contextualSpacing w:val="0"/>
      </w:pPr>
      <w:r w:rsidRPr="00023E68">
        <w:lastRenderedPageBreak/>
        <w:t xml:space="preserve"> </w:t>
      </w:r>
      <w:r w:rsidR="009E5E4A" w:rsidRPr="00D971E6">
        <w:t xml:space="preserve">Для СЗО, Объектов ЦИК, которым оказываются Услуги связи, наличие доступа к информационным системам и сети </w:t>
      </w:r>
      <w:r w:rsidR="000D4D2E">
        <w:t>«</w:t>
      </w:r>
      <w:r w:rsidR="009E5E4A" w:rsidRPr="00D971E6">
        <w:t>Интернет</w:t>
      </w:r>
      <w:r w:rsidR="000D4D2E">
        <w:t>»</w:t>
      </w:r>
      <w:r w:rsidR="009E5E4A" w:rsidRPr="00D971E6">
        <w:t xml:space="preserve"> на СЗО, Объектах ЦИК определяется Заказчиком по</w:t>
      </w:r>
      <w:r w:rsidR="00AC5C03">
        <w:t>средством Компонента</w:t>
      </w:r>
      <w:r w:rsidR="009E5E4A" w:rsidRPr="00D971E6">
        <w:t xml:space="preserve"> «Мониторинг </w:t>
      </w:r>
      <w:r w:rsidR="00CC2FDE">
        <w:br/>
      </w:r>
      <w:r w:rsidR="009E5E4A" w:rsidRPr="00D971E6">
        <w:t>и обеспечение безопасности связи»</w:t>
      </w:r>
      <w:r w:rsidR="00BF6916" w:rsidRPr="00D971E6">
        <w:t>.</w:t>
      </w:r>
      <w:r w:rsidR="00BF6916" w:rsidRPr="00023E68">
        <w:rPr>
          <w:vertAlign w:val="superscript"/>
        </w:rPr>
        <w:t xml:space="preserve"> </w:t>
      </w:r>
      <w:r w:rsidR="0050319F" w:rsidRPr="00CC2FDE">
        <w:t xml:space="preserve">В срок, указанный в п. 7.2. ТЗ, Исполнитель предоставляет </w:t>
      </w:r>
      <w:r w:rsidR="0050319F" w:rsidRPr="00023E68">
        <w:rPr>
          <w:u w:val="single"/>
        </w:rPr>
        <w:t>ежемесячные отчеты по функционированию</w:t>
      </w:r>
      <w:r w:rsidR="0050319F" w:rsidRPr="00CC2FDE">
        <w:t>:</w:t>
      </w:r>
    </w:p>
    <w:p w14:paraId="41D8FC40" w14:textId="77777777" w:rsidR="0050319F" w:rsidRDefault="0050319F" w:rsidP="0050319F">
      <w:pPr>
        <w:widowControl/>
        <w:ind w:firstLine="0"/>
        <w:contextualSpacing w:val="0"/>
      </w:pPr>
      <w:r w:rsidRPr="0050319F">
        <w:t xml:space="preserve">               1) </w:t>
      </w:r>
      <w:r w:rsidRPr="00437EE1">
        <w:t>Элемент</w:t>
      </w:r>
      <w:r>
        <w:t>а</w:t>
      </w:r>
      <w:r w:rsidRPr="00437EE1">
        <w:t xml:space="preserve"> «Мониторинг параметров качества предоставляемых услуг»</w:t>
      </w:r>
      <w:r>
        <w:t>;</w:t>
      </w:r>
    </w:p>
    <w:p w14:paraId="3C52081B" w14:textId="77777777" w:rsidR="0050319F" w:rsidRPr="0050319F" w:rsidRDefault="0050319F" w:rsidP="0050319F">
      <w:pPr>
        <w:widowControl/>
        <w:ind w:firstLine="0"/>
        <w:contextualSpacing w:val="0"/>
      </w:pPr>
      <w:r w:rsidRPr="0050319F">
        <w:t xml:space="preserve">               2) </w:t>
      </w:r>
      <w:r w:rsidRPr="00437EE1">
        <w:t xml:space="preserve">Элемент «Защита от </w:t>
      </w:r>
      <w:proofErr w:type="spellStart"/>
      <w:r w:rsidRPr="00437EE1">
        <w:t>DDoS</w:t>
      </w:r>
      <w:proofErr w:type="spellEnd"/>
      <w:r w:rsidRPr="00437EE1">
        <w:t xml:space="preserve"> атак»</w:t>
      </w:r>
      <w:r>
        <w:t>;</w:t>
      </w:r>
    </w:p>
    <w:p w14:paraId="320DBA05" w14:textId="77777777" w:rsidR="0050319F" w:rsidRDefault="0050319F" w:rsidP="0050319F">
      <w:pPr>
        <w:widowControl/>
        <w:ind w:firstLine="0"/>
        <w:contextualSpacing w:val="0"/>
      </w:pPr>
      <w:r w:rsidRPr="0050319F">
        <w:t xml:space="preserve">               </w:t>
      </w:r>
      <w:r w:rsidRPr="0073306B">
        <w:t>3)</w:t>
      </w:r>
      <w:r w:rsidRPr="0050319F">
        <w:t xml:space="preserve"> </w:t>
      </w:r>
      <w:r w:rsidRPr="00437EE1">
        <w:t>Элемент «Межсетевое экранирование»</w:t>
      </w:r>
      <w:r>
        <w:t>.</w:t>
      </w:r>
    </w:p>
    <w:p w14:paraId="53A60CDC" w14:textId="04D930C4" w:rsidR="00906A6A" w:rsidRPr="00720D92" w:rsidRDefault="006435BB" w:rsidP="00906A6A">
      <w:pPr>
        <w:widowControl/>
        <w:ind w:firstLine="0"/>
        <w:contextualSpacing w:val="0"/>
      </w:pPr>
      <w:r>
        <w:t xml:space="preserve">          7.8</w:t>
      </w:r>
      <w:r w:rsidRPr="00E616B5">
        <w:t xml:space="preserve">.  В срок, указанный в п. 7.2. ТЗ, Исполнитель предоставляет отчет </w:t>
      </w:r>
      <w:r w:rsidR="00256815">
        <w:br/>
      </w:r>
      <w:r w:rsidRPr="00E616B5">
        <w:t xml:space="preserve">по </w:t>
      </w:r>
      <w:r w:rsidRPr="00720D92">
        <w:t>функционированию Компонента «Защита данных».</w:t>
      </w:r>
    </w:p>
    <w:p w14:paraId="0A92D3EB" w14:textId="412280E6" w:rsidR="00CB78C3" w:rsidRDefault="00FD4E01" w:rsidP="00CB78C3">
      <w:pPr>
        <w:widowControl/>
        <w:ind w:firstLine="0"/>
        <w:contextualSpacing w:val="0"/>
      </w:pPr>
      <w:r w:rsidRPr="00720D92">
        <w:t xml:space="preserve">          7.9. </w:t>
      </w:r>
      <w:r w:rsidR="00CB78C3" w:rsidRPr="00720D92">
        <w:t xml:space="preserve"> В срок, указанный в п. 7.2. ТЗ, Исполнитель предоставляет отчет о</w:t>
      </w:r>
      <w:r w:rsidR="00256815" w:rsidRPr="00720D92">
        <w:t xml:space="preserve"> договорных отношениях с альтернативными операторами</w:t>
      </w:r>
      <w:r w:rsidR="007C60D7" w:rsidRPr="00720D92">
        <w:t xml:space="preserve"> по всем СЗО, которым в рамках исполнения Контракта </w:t>
      </w:r>
      <w:r w:rsidR="00256815" w:rsidRPr="00720D92">
        <w:t>услуг</w:t>
      </w:r>
      <w:r w:rsidR="007C60D7" w:rsidRPr="00720D92">
        <w:t>и</w:t>
      </w:r>
      <w:r w:rsidR="00256815" w:rsidRPr="00720D92">
        <w:t xml:space="preserve"> по Компоненту «Передача данных </w:t>
      </w:r>
      <w:r w:rsidR="00256815" w:rsidRPr="00720D92">
        <w:rPr>
          <w:lang w:val="en-US"/>
        </w:rPr>
        <w:t>L</w:t>
      </w:r>
      <w:r w:rsidR="00256815" w:rsidRPr="00720D92">
        <w:t xml:space="preserve">2» </w:t>
      </w:r>
      <w:r w:rsidR="007C60D7" w:rsidRPr="00720D92">
        <w:t xml:space="preserve">оказывалась </w:t>
      </w:r>
      <w:r w:rsidR="00256815" w:rsidRPr="00720D92">
        <w:t>в соответствии с пунктом 5.8.2.1.</w:t>
      </w:r>
    </w:p>
    <w:p w14:paraId="244832DC" w14:textId="5BF58DE5" w:rsidR="00906A6A" w:rsidRDefault="00906A6A" w:rsidP="00906A6A">
      <w:pPr>
        <w:widowControl/>
        <w:ind w:firstLine="0"/>
        <w:contextualSpacing w:val="0"/>
      </w:pPr>
      <w:r>
        <w:t xml:space="preserve">          </w:t>
      </w:r>
      <w:r w:rsidR="00786EF4">
        <w:t>7.</w:t>
      </w:r>
      <w:r w:rsidR="00CB78C3">
        <w:t>1</w:t>
      </w:r>
      <w:r w:rsidR="00E873B9">
        <w:t>0</w:t>
      </w:r>
      <w:r w:rsidR="00CB78C3">
        <w:t>.</w:t>
      </w:r>
      <w:r>
        <w:t xml:space="preserve">  </w:t>
      </w:r>
      <w:r w:rsidR="00BF6916" w:rsidRPr="00D971E6">
        <w:t xml:space="preserve">Заказчик имеет право проводить </w:t>
      </w:r>
      <w:r w:rsidR="00BF6916" w:rsidRPr="00786EF4">
        <w:rPr>
          <w:u w:val="single"/>
        </w:rPr>
        <w:t>выборочную проверку</w:t>
      </w:r>
      <w:r w:rsidR="00BF6916" w:rsidRPr="00D971E6">
        <w:t xml:space="preserve"> оказываемых Услуг</w:t>
      </w:r>
      <w:r w:rsidR="00A726FE" w:rsidRPr="00D971E6">
        <w:t xml:space="preserve"> связи</w:t>
      </w:r>
      <w:r w:rsidR="00BF6916" w:rsidRPr="00D971E6">
        <w:t xml:space="preserve">. Выборочная проверка проводится </w:t>
      </w:r>
      <w:r w:rsidR="00464A76" w:rsidRPr="00D971E6">
        <w:t xml:space="preserve">на СЗО, Объектах ЦИК </w:t>
      </w:r>
      <w:r w:rsidR="00CC2FDE">
        <w:br/>
      </w:r>
      <w:r w:rsidR="00BF6916" w:rsidRPr="00D971E6">
        <w:t>в соответствии с Программой и методикой испытаний (Приложение № 2).</w:t>
      </w:r>
    </w:p>
    <w:p w14:paraId="00D3DAB9" w14:textId="50811844" w:rsidR="001C5B09" w:rsidRDefault="00906A6A" w:rsidP="001C5B09">
      <w:pPr>
        <w:widowControl/>
        <w:ind w:firstLine="0"/>
        <w:contextualSpacing w:val="0"/>
      </w:pPr>
      <w:r>
        <w:t xml:space="preserve">          </w:t>
      </w:r>
      <w:r w:rsidR="00786EF4">
        <w:t>7.1</w:t>
      </w:r>
      <w:r w:rsidR="00E873B9">
        <w:t>1</w:t>
      </w:r>
      <w:r w:rsidR="00786EF4">
        <w:t>.</w:t>
      </w:r>
      <w:r>
        <w:t xml:space="preserve"> </w:t>
      </w:r>
      <w:r w:rsidR="00BF6916" w:rsidRPr="00D971E6">
        <w:t xml:space="preserve">По итогам проведения испытаний </w:t>
      </w:r>
      <w:r w:rsidR="00415912" w:rsidRPr="00CC2FDE">
        <w:t>в рамках выборочной проверки</w:t>
      </w:r>
      <w:r w:rsidR="00415912">
        <w:t xml:space="preserve"> </w:t>
      </w:r>
      <w:r w:rsidR="00BF6916" w:rsidRPr="00D971E6">
        <w:t>составля</w:t>
      </w:r>
      <w:r w:rsidR="0041468D" w:rsidRPr="00D971E6">
        <w:t>ю</w:t>
      </w:r>
      <w:r w:rsidR="00BF6916" w:rsidRPr="00D971E6">
        <w:t xml:space="preserve">тся </w:t>
      </w:r>
      <w:r w:rsidR="00BF6916" w:rsidRPr="00786EF4">
        <w:rPr>
          <w:u w:val="single"/>
        </w:rPr>
        <w:t>Протокол проведения тестирования</w:t>
      </w:r>
      <w:r w:rsidR="00BF6916" w:rsidRPr="00D971E6">
        <w:t xml:space="preserve"> </w:t>
      </w:r>
      <w:r w:rsidR="00FF7B3F" w:rsidRPr="00D971E6">
        <w:t xml:space="preserve">Услуги связи </w:t>
      </w:r>
      <w:r w:rsidR="00BF6916" w:rsidRPr="00D971E6">
        <w:t xml:space="preserve">(далее – Протокол) (Приложение № 6) с указанием результатов испытаний по каждому параметру </w:t>
      </w:r>
      <w:r w:rsidR="004A0228" w:rsidRPr="00D971E6">
        <w:t>заказанных К</w:t>
      </w:r>
      <w:r w:rsidR="00BF6916" w:rsidRPr="00D971E6">
        <w:t>омпонент</w:t>
      </w:r>
      <w:r w:rsidR="004A0228" w:rsidRPr="00D971E6">
        <w:t>ов</w:t>
      </w:r>
      <w:r w:rsidR="00BF6916" w:rsidRPr="00D971E6">
        <w:t>. Протокол заверяется Исполнителем, уполномоченным представителем Заказчика, ответственным представителем Министерства просвещения Российской Федерации</w:t>
      </w:r>
      <w:r w:rsidR="008144C1" w:rsidRPr="00D971E6">
        <w:t xml:space="preserve"> (для СЗО), представителем ЦИК (для объектов ЦИК)</w:t>
      </w:r>
      <w:r w:rsidR="00BF6916" w:rsidRPr="00D971E6">
        <w:t xml:space="preserve">, представителем органа государственной власти субъекта Российской Федерации и (или) представителем органа местного самоуправления, по согласованию </w:t>
      </w:r>
      <w:r w:rsidR="00BF6916" w:rsidRPr="00D971E6">
        <w:noBreakHyphen/>
        <w:t xml:space="preserve"> представителем территориального органа федерального органа исполнительной власти, осуществляющего функции по контролю в сфере связи.</w:t>
      </w:r>
    </w:p>
    <w:p w14:paraId="5A7A928B" w14:textId="1D042217" w:rsidR="00F241D3" w:rsidRDefault="001C5B09" w:rsidP="00F241D3">
      <w:pPr>
        <w:widowControl/>
        <w:ind w:firstLine="0"/>
        <w:contextualSpacing w:val="0"/>
      </w:pPr>
      <w:r>
        <w:t xml:space="preserve">          </w:t>
      </w:r>
      <w:r w:rsidR="00786EF4">
        <w:t>7.1</w:t>
      </w:r>
      <w:r w:rsidR="00E873B9">
        <w:t>2</w:t>
      </w:r>
      <w:r w:rsidR="00786EF4">
        <w:t xml:space="preserve">. </w:t>
      </w:r>
      <w:r>
        <w:t xml:space="preserve"> </w:t>
      </w:r>
      <w:r w:rsidR="00BF6916" w:rsidRPr="00D971E6">
        <w:t xml:space="preserve">На основании Протокола </w:t>
      </w:r>
      <w:r w:rsidR="00415912" w:rsidRPr="00CC2FDE">
        <w:t>проведения тестирования</w:t>
      </w:r>
      <w:r w:rsidR="00415912">
        <w:t xml:space="preserve"> </w:t>
      </w:r>
      <w:r w:rsidR="00BF6916" w:rsidRPr="00D971E6">
        <w:t xml:space="preserve">составляется </w:t>
      </w:r>
      <w:r w:rsidR="00BF6916" w:rsidRPr="00415912">
        <w:rPr>
          <w:u w:val="single"/>
        </w:rPr>
        <w:t>Акт проверки оказания Услуг</w:t>
      </w:r>
      <w:r w:rsidR="00BF6916" w:rsidRPr="00D971E6">
        <w:t xml:space="preserve"> </w:t>
      </w:r>
      <w:r w:rsidR="006A1593">
        <w:t xml:space="preserve">связи </w:t>
      </w:r>
      <w:r w:rsidR="00BF6916" w:rsidRPr="00D971E6">
        <w:t>(Приложение № </w:t>
      </w:r>
      <w:r w:rsidR="004D73AF" w:rsidRPr="00D971E6">
        <w:t>3</w:t>
      </w:r>
      <w:r w:rsidR="00BF6916" w:rsidRPr="00D971E6">
        <w:t xml:space="preserve">), подписываемый Исполнителем, уполномоченным представителем Заказчика, ответственным </w:t>
      </w:r>
      <w:r w:rsidR="00BF6916" w:rsidRPr="00D971E6">
        <w:lastRenderedPageBreak/>
        <w:t>представителем Министерства просвещения Российской Федерации</w:t>
      </w:r>
      <w:r w:rsidR="008144C1" w:rsidRPr="00D971E6">
        <w:t xml:space="preserve"> (для СЗО), ответственным представителем ЦИК (для объектов ЦИК)</w:t>
      </w:r>
      <w:r w:rsidR="00BF6916" w:rsidRPr="00D971E6">
        <w:t xml:space="preserve">, представителем органа государственной власти субъекта Российской Федерации и (или) представителем органа местного самоуправления, по согласованию – представителем территориального органа федерального органа исполнительной власти, осуществляющего функции по контролю в сфере связи. </w:t>
      </w:r>
    </w:p>
    <w:p w14:paraId="2B54C633" w14:textId="1A0DD48D" w:rsidR="00BF6916" w:rsidRPr="00D971E6" w:rsidRDefault="00F241D3" w:rsidP="00F241D3">
      <w:pPr>
        <w:widowControl/>
        <w:ind w:firstLine="0"/>
        <w:contextualSpacing w:val="0"/>
      </w:pPr>
      <w:r>
        <w:t xml:space="preserve">           7.1</w:t>
      </w:r>
      <w:r w:rsidR="00E873B9">
        <w:t>3</w:t>
      </w:r>
      <w:r>
        <w:t xml:space="preserve">. </w:t>
      </w:r>
      <w:r w:rsidR="00BF6916" w:rsidRPr="00D971E6">
        <w:t xml:space="preserve">Заказчик производит </w:t>
      </w:r>
      <w:r w:rsidR="00BF6916" w:rsidRPr="00F241D3">
        <w:rPr>
          <w:u w:val="single"/>
        </w:rPr>
        <w:t xml:space="preserve">приемку оказанных </w:t>
      </w:r>
      <w:r w:rsidR="005705D6" w:rsidRPr="00F241D3">
        <w:rPr>
          <w:u w:val="single"/>
        </w:rPr>
        <w:t>Услуг связи</w:t>
      </w:r>
      <w:r w:rsidR="005705D6" w:rsidRPr="00D971E6">
        <w:t xml:space="preserve"> </w:t>
      </w:r>
      <w:r w:rsidR="00BF6916" w:rsidRPr="00D971E6">
        <w:t>в следующей последовательности:</w:t>
      </w:r>
    </w:p>
    <w:p w14:paraId="6E446073" w14:textId="7F9A4106" w:rsidR="00CC7049" w:rsidRDefault="00F241D3" w:rsidP="00F241D3">
      <w:pPr>
        <w:ind w:left="710" w:firstLine="0"/>
        <w:contextualSpacing w:val="0"/>
      </w:pPr>
      <w:r>
        <w:t>7.1</w:t>
      </w:r>
      <w:r w:rsidR="00E873B9">
        <w:t>3</w:t>
      </w:r>
      <w:r>
        <w:t xml:space="preserve">.1. </w:t>
      </w:r>
      <w:r w:rsidR="00BF6916" w:rsidRPr="00D971E6">
        <w:t>Исполнитель предоставляет Заказчику</w:t>
      </w:r>
      <w:r w:rsidR="007E2C01" w:rsidRPr="00D971E6">
        <w:t>:</w:t>
      </w:r>
    </w:p>
    <w:p w14:paraId="50351862" w14:textId="77777777" w:rsidR="007E2C01" w:rsidRPr="00D971E6" w:rsidRDefault="00BF6916" w:rsidP="00D16786">
      <w:pPr>
        <w:pStyle w:val="a4"/>
        <w:numPr>
          <w:ilvl w:val="0"/>
          <w:numId w:val="117"/>
        </w:numPr>
        <w:ind w:left="0" w:firstLine="1070"/>
        <w:contextualSpacing w:val="0"/>
      </w:pPr>
      <w:r w:rsidRPr="00415912">
        <w:rPr>
          <w:u w:val="single"/>
        </w:rPr>
        <w:t xml:space="preserve">Акты об оказании </w:t>
      </w:r>
      <w:r w:rsidR="005705D6" w:rsidRPr="00415912">
        <w:rPr>
          <w:u w:val="single"/>
        </w:rPr>
        <w:t>Услуг связи</w:t>
      </w:r>
      <w:r w:rsidR="005705D6" w:rsidRPr="00D971E6">
        <w:t xml:space="preserve"> </w:t>
      </w:r>
      <w:r w:rsidRPr="00D971E6">
        <w:t>(</w:t>
      </w:r>
      <w:r w:rsidR="00DA0482">
        <w:t xml:space="preserve">по форме </w:t>
      </w:r>
      <w:r w:rsidRPr="00D971E6">
        <w:t>Приложени</w:t>
      </w:r>
      <w:r w:rsidR="00DA0482">
        <w:t>я</w:t>
      </w:r>
      <w:r w:rsidRPr="00D971E6">
        <w:t xml:space="preserve"> № 5</w:t>
      </w:r>
      <w:r w:rsidR="00DA0482">
        <w:t xml:space="preserve"> к ТЗ</w:t>
      </w:r>
      <w:r w:rsidRPr="00D971E6">
        <w:t>),</w:t>
      </w:r>
      <w:r w:rsidR="007E2C01" w:rsidRPr="00D971E6">
        <w:t xml:space="preserve"> подписанные Исполнителем и уполномоченным представителем каждого СЗО, Объекта ЦИК</w:t>
      </w:r>
      <w:r w:rsidR="005E4464" w:rsidRPr="005E4464">
        <w:t>. По письменному согласованию с Заказчиком Акты об оказании Услуг связи (по форме Приложения №5 к ТЗ) могут быть подписаны Исполнителем и третьим лицом, не являющимся руководителем СЗО или руководителем объекта ЦИК, а именно: руководителем (уполномоченным представителем) государственного органа субъекта Российской Федерации, органа местного самоуправления</w:t>
      </w:r>
      <w:r w:rsidR="00DA0482">
        <w:t>;</w:t>
      </w:r>
      <w:r w:rsidR="007E2C01" w:rsidRPr="00D971E6">
        <w:t xml:space="preserve"> </w:t>
      </w:r>
    </w:p>
    <w:p w14:paraId="1FF54424" w14:textId="77777777" w:rsidR="005E4464" w:rsidRPr="00142D9F" w:rsidRDefault="007E2C01" w:rsidP="00D16786">
      <w:pPr>
        <w:pStyle w:val="a4"/>
        <w:numPr>
          <w:ilvl w:val="0"/>
          <w:numId w:val="117"/>
        </w:numPr>
        <w:contextualSpacing w:val="0"/>
      </w:pPr>
      <w:r w:rsidRPr="00415912">
        <w:rPr>
          <w:u w:val="single"/>
        </w:rPr>
        <w:t>Сводные акты о прерывании в пр</w:t>
      </w:r>
      <w:r w:rsidR="00415912" w:rsidRPr="00415912">
        <w:rPr>
          <w:u w:val="single"/>
        </w:rPr>
        <w:t>едоставлении Услуг</w:t>
      </w:r>
      <w:r w:rsidR="006A1593">
        <w:rPr>
          <w:u w:val="single"/>
        </w:rPr>
        <w:t xml:space="preserve"> связи</w:t>
      </w:r>
      <w:r w:rsidR="005E4464" w:rsidRPr="005E4464">
        <w:rPr>
          <w:u w:val="single"/>
        </w:rPr>
        <w:t>;</w:t>
      </w:r>
    </w:p>
    <w:p w14:paraId="1F43D912" w14:textId="77777777" w:rsidR="00142D9F" w:rsidRDefault="00142D9F" w:rsidP="00142D9F">
      <w:pPr>
        <w:pStyle w:val="a4"/>
        <w:numPr>
          <w:ilvl w:val="0"/>
          <w:numId w:val="117"/>
        </w:numPr>
        <w:ind w:left="0" w:firstLine="1070"/>
        <w:contextualSpacing w:val="0"/>
      </w:pPr>
      <w:r w:rsidRPr="005E4464">
        <w:rPr>
          <w:u w:val="single"/>
        </w:rPr>
        <w:t xml:space="preserve">Отчеты </w:t>
      </w:r>
      <w:r>
        <w:rPr>
          <w:u w:val="single"/>
        </w:rPr>
        <w:t>по исполнению Компонента</w:t>
      </w:r>
      <w:r w:rsidRPr="005E4464">
        <w:rPr>
          <w:u w:val="single"/>
        </w:rPr>
        <w:t xml:space="preserve"> «Мониторинг и обеспечение безопасности связи» Элемент «Мониторинг параметров качества предоставляемых услуг»</w:t>
      </w:r>
      <w:r w:rsidRPr="00C70763">
        <w:t>.</w:t>
      </w:r>
      <w:r>
        <w:t xml:space="preserve">    </w:t>
      </w:r>
    </w:p>
    <w:p w14:paraId="08EB3FAA" w14:textId="3ECE5E05" w:rsidR="00EB3514" w:rsidRPr="00EB3514" w:rsidRDefault="00EB3514" w:rsidP="00535398">
      <w:pPr>
        <w:pStyle w:val="2"/>
        <w:numPr>
          <w:ilvl w:val="0"/>
          <w:numId w:val="0"/>
        </w:numPr>
        <w:spacing w:before="0" w:line="360" w:lineRule="auto"/>
        <w:ind w:firstLine="709"/>
        <w:outlineLvl w:val="9"/>
        <w:rPr>
          <w:rFonts w:ascii="Times New Roman" w:eastAsiaTheme="minorHAnsi" w:hAnsi="Times New Roman" w:cs="Times New Roman"/>
          <w:lang w:eastAsia="ru-RU"/>
        </w:rPr>
      </w:pPr>
      <w:r w:rsidRPr="00EB3514">
        <w:rPr>
          <w:rFonts w:ascii="Times New Roman" w:eastAsiaTheme="minorHAnsi" w:hAnsi="Times New Roman" w:cs="Times New Roman"/>
          <w:lang w:eastAsia="ru-RU"/>
        </w:rPr>
        <w:t>7.1</w:t>
      </w:r>
      <w:r w:rsidR="00E873B9">
        <w:rPr>
          <w:rFonts w:ascii="Times New Roman" w:eastAsiaTheme="minorHAnsi" w:hAnsi="Times New Roman" w:cs="Times New Roman"/>
          <w:lang w:eastAsia="ru-RU"/>
        </w:rPr>
        <w:t>3</w:t>
      </w:r>
      <w:r w:rsidRPr="00EB3514">
        <w:rPr>
          <w:rFonts w:ascii="Times New Roman" w:eastAsiaTheme="minorHAnsi" w:hAnsi="Times New Roman" w:cs="Times New Roman"/>
          <w:lang w:eastAsia="ru-RU"/>
        </w:rPr>
        <w:t>.1.1.</w:t>
      </w:r>
      <w:bookmarkStart w:id="80" w:name="_Toc139026792"/>
      <w:bookmarkStart w:id="81" w:name="_Toc139275294"/>
      <w:bookmarkStart w:id="82" w:name="_Toc139275738"/>
      <w:bookmarkStart w:id="83" w:name="_Toc140601815"/>
      <w:bookmarkStart w:id="84" w:name="_Toc140846754"/>
      <w:r>
        <w:t xml:space="preserve"> </w:t>
      </w:r>
      <w:r w:rsidR="009F1904">
        <w:rPr>
          <w:rFonts w:ascii="Times New Roman" w:eastAsiaTheme="minorHAnsi" w:hAnsi="Times New Roman" w:cs="Times New Roman"/>
          <w:lang w:eastAsia="ru-RU"/>
        </w:rPr>
        <w:t>В случае если</w:t>
      </w:r>
      <w:r w:rsidRPr="00EB3514">
        <w:rPr>
          <w:rFonts w:ascii="Times New Roman" w:eastAsiaTheme="minorHAnsi" w:hAnsi="Times New Roman" w:cs="Times New Roman"/>
          <w:lang w:eastAsia="ru-RU"/>
        </w:rPr>
        <w:t xml:space="preserve"> ограничивает</w:t>
      </w:r>
      <w:r w:rsidR="009F1904">
        <w:rPr>
          <w:rFonts w:ascii="Times New Roman" w:eastAsiaTheme="minorHAnsi" w:hAnsi="Times New Roman" w:cs="Times New Roman"/>
          <w:lang w:eastAsia="ru-RU"/>
        </w:rPr>
        <w:t>ся</w:t>
      </w:r>
      <w:r w:rsidRPr="00EB3514">
        <w:rPr>
          <w:rFonts w:ascii="Times New Roman" w:eastAsiaTheme="minorHAnsi" w:hAnsi="Times New Roman" w:cs="Times New Roman"/>
          <w:lang w:eastAsia="ru-RU"/>
        </w:rPr>
        <w:t xml:space="preserve"> доступ к Актам об оказании Услуг связи, они направляются Исполнителем Заказчику в соответствии с требованиями к документам, составляющим государственную тайну, или сведениям ограниченного доступа («Для служебного пользования»). </w:t>
      </w:r>
    </w:p>
    <w:p w14:paraId="43F6121B" w14:textId="77777777" w:rsidR="00EB3514" w:rsidRPr="00EB3514" w:rsidRDefault="00EB3514" w:rsidP="00535398">
      <w:pPr>
        <w:pStyle w:val="2"/>
        <w:numPr>
          <w:ilvl w:val="0"/>
          <w:numId w:val="0"/>
        </w:numPr>
        <w:spacing w:before="0" w:line="360" w:lineRule="auto"/>
        <w:ind w:firstLine="709"/>
        <w:outlineLvl w:val="9"/>
        <w:rPr>
          <w:rFonts w:ascii="Times New Roman" w:eastAsiaTheme="minorHAnsi" w:hAnsi="Times New Roman" w:cs="Times New Roman"/>
          <w:lang w:eastAsia="ru-RU"/>
        </w:rPr>
      </w:pPr>
      <w:r w:rsidRPr="00EB3514">
        <w:rPr>
          <w:rFonts w:ascii="Times New Roman" w:eastAsiaTheme="minorHAnsi" w:hAnsi="Times New Roman" w:cs="Times New Roman"/>
          <w:lang w:eastAsia="ru-RU"/>
        </w:rPr>
        <w:t>При направлении Акта об оказании услуг связи в форме электронного документа в случае</w:t>
      </w:r>
      <w:r w:rsidR="00DA1E86">
        <w:rPr>
          <w:rFonts w:ascii="Times New Roman" w:eastAsiaTheme="minorHAnsi" w:hAnsi="Times New Roman" w:cs="Times New Roman"/>
          <w:lang w:eastAsia="ru-RU"/>
        </w:rPr>
        <w:t xml:space="preserve">, </w:t>
      </w:r>
      <w:r w:rsidRPr="00EB3514">
        <w:rPr>
          <w:rFonts w:ascii="Times New Roman" w:eastAsiaTheme="minorHAnsi" w:hAnsi="Times New Roman" w:cs="Times New Roman"/>
          <w:lang w:eastAsia="ru-RU"/>
        </w:rPr>
        <w:t>если Заявка согласно п. 6.4 ТЗ направлена в соответствии с требованиями к документам, составляющим государственную тайну, или сведениям ограниченного доступа («Для служебного пользования») в Акте об оказании Услуг связи Адрес Объекта</w:t>
      </w:r>
      <w:r w:rsidR="00570B63">
        <w:rPr>
          <w:rFonts w:ascii="Times New Roman" w:eastAsiaTheme="minorHAnsi" w:hAnsi="Times New Roman" w:cs="Times New Roman"/>
          <w:lang w:eastAsia="ru-RU"/>
        </w:rPr>
        <w:t xml:space="preserve">, Широта, Долгота, Полное наименование </w:t>
      </w:r>
      <w:r w:rsidR="00570B63">
        <w:rPr>
          <w:rFonts w:ascii="Times New Roman" w:eastAsiaTheme="minorHAnsi" w:hAnsi="Times New Roman" w:cs="Times New Roman"/>
          <w:lang w:eastAsia="ru-RU"/>
        </w:rPr>
        <w:lastRenderedPageBreak/>
        <w:t xml:space="preserve">учреждения и </w:t>
      </w:r>
      <w:r w:rsidR="00570B63" w:rsidRPr="00570B63">
        <w:rPr>
          <w:rFonts w:ascii="Times New Roman" w:eastAsiaTheme="minorHAnsi" w:hAnsi="Times New Roman" w:cs="Times New Roman"/>
          <w:lang w:eastAsia="ru-RU"/>
        </w:rPr>
        <w:t>Точка присоединения к ЕСПД порт №</w:t>
      </w:r>
      <w:r w:rsidR="00570B63">
        <w:rPr>
          <w:rFonts w:ascii="Times New Roman" w:eastAsiaTheme="minorHAnsi" w:hAnsi="Times New Roman" w:cs="Times New Roman"/>
          <w:lang w:eastAsia="ru-RU"/>
        </w:rPr>
        <w:t xml:space="preserve"> не указываю</w:t>
      </w:r>
      <w:r w:rsidRPr="00EB3514">
        <w:rPr>
          <w:rFonts w:ascii="Times New Roman" w:eastAsiaTheme="minorHAnsi" w:hAnsi="Times New Roman" w:cs="Times New Roman"/>
          <w:lang w:eastAsia="ru-RU"/>
        </w:rPr>
        <w:t xml:space="preserve">тся. Информация о соответствии Адреса Объекта по которому фактически были оказаны Услуги связи Адресу Объекта, указанному в Заявке, отражается в Графе № 5 Акта об оказании Услуг связи. В случае несоответствия Адреса Объекта, по которому фактически были оказаны Услуги связи, Адресу Объекта, указанному в Заявке, Исполнитель в дополнение к Акту об оказании Услуг связи в срок не позднее 3 рабочих дней после подписания Акта об оказании Услуг связи обязан направить Заказчику информацию о фактическом Адресе Объекта, по которому были оказаны Услуги связи, оформленную в соответствии с требованиями к документам, составляющим государственную тайну, или сведениям ограниченного доступа («Для служебного пользования»).  </w:t>
      </w:r>
    </w:p>
    <w:bookmarkEnd w:id="80"/>
    <w:bookmarkEnd w:id="81"/>
    <w:bookmarkEnd w:id="82"/>
    <w:bookmarkEnd w:id="83"/>
    <w:bookmarkEnd w:id="84"/>
    <w:p w14:paraId="52217C3C" w14:textId="103DC539" w:rsidR="00BF6916" w:rsidRPr="00D971E6" w:rsidRDefault="009637A1" w:rsidP="00EB3514">
      <w:pPr>
        <w:ind w:firstLine="0"/>
        <w:contextualSpacing w:val="0"/>
      </w:pPr>
      <w:r>
        <w:t xml:space="preserve">   </w:t>
      </w:r>
      <w:r w:rsidR="00EB3514">
        <w:t xml:space="preserve">      </w:t>
      </w:r>
      <w:r w:rsidR="00191983">
        <w:t>7.1</w:t>
      </w:r>
      <w:r w:rsidR="00E873B9">
        <w:t>3</w:t>
      </w:r>
      <w:r w:rsidR="00191983">
        <w:t xml:space="preserve">.2. </w:t>
      </w:r>
      <w:r w:rsidR="00BF6916" w:rsidRPr="00D971E6">
        <w:t xml:space="preserve">Контроль </w:t>
      </w:r>
      <w:r w:rsidR="00386774" w:rsidRPr="00D971E6">
        <w:t>оказания</w:t>
      </w:r>
      <w:r w:rsidR="00BF6916" w:rsidRPr="00D971E6">
        <w:t xml:space="preserve"> </w:t>
      </w:r>
      <w:r w:rsidR="005705D6" w:rsidRPr="00D971E6">
        <w:t xml:space="preserve">Услуг связи </w:t>
      </w:r>
      <w:r w:rsidR="00BF6916" w:rsidRPr="00D971E6">
        <w:t>осуществляется Заказчиком</w:t>
      </w:r>
      <w:r w:rsidR="00903E82" w:rsidRPr="00D971E6">
        <w:t xml:space="preserve"> </w:t>
      </w:r>
      <w:r w:rsidR="00DA0482">
        <w:br/>
      </w:r>
      <w:r w:rsidR="00903E82" w:rsidRPr="00D971E6">
        <w:t xml:space="preserve">на основании </w:t>
      </w:r>
      <w:r w:rsidR="00386774" w:rsidRPr="00191983">
        <w:rPr>
          <w:u w:val="single"/>
        </w:rPr>
        <w:t>отчетов</w:t>
      </w:r>
      <w:r w:rsidR="00903E82" w:rsidRPr="00191983">
        <w:rPr>
          <w:u w:val="single"/>
        </w:rPr>
        <w:t xml:space="preserve"> Службы технической поддержки Заказчика</w:t>
      </w:r>
      <w:r w:rsidR="00882E23">
        <w:t xml:space="preserve"> и отчетов Компонент</w:t>
      </w:r>
      <w:r w:rsidR="00307B15">
        <w:t xml:space="preserve">а </w:t>
      </w:r>
      <w:r w:rsidR="00882E23">
        <w:t>«Мониторинг</w:t>
      </w:r>
      <w:r w:rsidR="00307B15">
        <w:t xml:space="preserve"> и обеспечение безопасности связи»</w:t>
      </w:r>
      <w:r w:rsidR="00C70763">
        <w:t xml:space="preserve"> </w:t>
      </w:r>
      <w:r w:rsidR="00C70763" w:rsidRPr="00C70763">
        <w:t>Элемент «Мониторинг параметров качества предоставляемых услуг».</w:t>
      </w:r>
      <w:r w:rsidR="00C70763">
        <w:t xml:space="preserve"> </w:t>
      </w:r>
    </w:p>
    <w:p w14:paraId="69A7EF3F" w14:textId="07547F7F" w:rsidR="00BF6916" w:rsidRPr="0037796D" w:rsidRDefault="00191983" w:rsidP="00191983">
      <w:pPr>
        <w:ind w:firstLine="710"/>
        <w:contextualSpacing w:val="0"/>
      </w:pPr>
      <w:r w:rsidRPr="00191983">
        <w:t>7.1</w:t>
      </w:r>
      <w:r w:rsidR="00E873B9">
        <w:t>3</w:t>
      </w:r>
      <w:r w:rsidRPr="00191983">
        <w:t xml:space="preserve">.3.   </w:t>
      </w:r>
      <w:r w:rsidR="008352C2" w:rsidRPr="00191983">
        <w:rPr>
          <w:u w:val="single"/>
        </w:rPr>
        <w:t>Документ о приемке</w:t>
      </w:r>
      <w:r w:rsidR="00BF6916" w:rsidRPr="008F398E">
        <w:t xml:space="preserve"> подписывается</w:t>
      </w:r>
      <w:r w:rsidR="00BF6916" w:rsidRPr="00D971E6">
        <w:t xml:space="preserve"> Исполнителем и Заказчиком на основании предоставленных Исполнителем Актов об оказании </w:t>
      </w:r>
      <w:r w:rsidR="005705D6" w:rsidRPr="00D971E6">
        <w:t>Услуг связи</w:t>
      </w:r>
      <w:r w:rsidR="007C1D8B" w:rsidRPr="00D971E6">
        <w:t xml:space="preserve">, </w:t>
      </w:r>
      <w:r w:rsidR="00543342" w:rsidRPr="00D971E6">
        <w:t>отчетов С</w:t>
      </w:r>
      <w:r w:rsidR="007C1D8B" w:rsidRPr="00D971E6">
        <w:t xml:space="preserve">лужбы технической поддержки Заказчика </w:t>
      </w:r>
      <w:r w:rsidR="00786EF4">
        <w:t xml:space="preserve">и </w:t>
      </w:r>
      <w:r w:rsidR="00903E82" w:rsidRPr="00D971E6">
        <w:t xml:space="preserve">Сводных Актов </w:t>
      </w:r>
      <w:r w:rsidR="001E29FF">
        <w:br/>
      </w:r>
      <w:r w:rsidR="00903E82" w:rsidRPr="00D971E6">
        <w:t>о прерываниях в предоставлении Услуг</w:t>
      </w:r>
      <w:r w:rsidR="00366F77">
        <w:t xml:space="preserve"> </w:t>
      </w:r>
      <w:r w:rsidR="006A1593">
        <w:t xml:space="preserve">связи </w:t>
      </w:r>
      <w:r w:rsidR="00366F77">
        <w:t>и О</w:t>
      </w:r>
      <w:r w:rsidR="009637A1">
        <w:t xml:space="preserve">тчетов </w:t>
      </w:r>
      <w:r w:rsidR="0037796D">
        <w:t xml:space="preserve">по исполнению </w:t>
      </w:r>
      <w:r w:rsidR="0037796D" w:rsidRPr="0037796D">
        <w:t>Компон</w:t>
      </w:r>
      <w:r w:rsidR="00AC5C03">
        <w:t>ента</w:t>
      </w:r>
      <w:r w:rsidR="0037796D" w:rsidRPr="0037796D">
        <w:t xml:space="preserve"> «Мониторинг и обеспечение безопасности связи» Элемент «Мониторинг параметров качества предоставляемых услуг»</w:t>
      </w:r>
      <w:r w:rsidR="0037796D">
        <w:t>.</w:t>
      </w:r>
      <w:r w:rsidR="0037796D" w:rsidRPr="0037796D">
        <w:t xml:space="preserve"> </w:t>
      </w:r>
    </w:p>
    <w:p w14:paraId="6A9241D7" w14:textId="7BD2F180" w:rsidR="00F91DF7" w:rsidRDefault="00572D52" w:rsidP="00B25C1C">
      <w:pPr>
        <w:ind w:firstLine="710"/>
        <w:contextualSpacing w:val="0"/>
      </w:pPr>
      <w:r w:rsidRPr="00572D52">
        <w:t>7.1</w:t>
      </w:r>
      <w:r w:rsidR="00E873B9">
        <w:t>3</w:t>
      </w:r>
      <w:r w:rsidRPr="00572D52">
        <w:t xml:space="preserve">.4.   </w:t>
      </w:r>
      <w:r w:rsidR="00F91DF7" w:rsidRPr="00572D52">
        <w:rPr>
          <w:u w:val="single"/>
        </w:rPr>
        <w:t>Оплата Услуг связи</w:t>
      </w:r>
      <w:r w:rsidR="00F91DF7" w:rsidRPr="00D971E6">
        <w:t xml:space="preserve"> осуществляется за фактически оказанны</w:t>
      </w:r>
      <w:r w:rsidR="008C1C4C">
        <w:t xml:space="preserve">е Услуги связи в </w:t>
      </w:r>
      <w:r w:rsidR="008C1C4C" w:rsidRPr="008F398E">
        <w:t>соответствии с Заявками и Ценами единиц Услуги (Приложение № 2 к государственному контракту).</w:t>
      </w:r>
      <w:r w:rsidR="00F91DF7" w:rsidRPr="00D971E6">
        <w:t xml:space="preserve"> При этом расчет стоимости фактически оказанных Услуги с</w:t>
      </w:r>
      <w:r w:rsidR="00AC5C03">
        <w:t>вязи по компонентам</w:t>
      </w:r>
      <w:r w:rsidR="00F91DF7" w:rsidRPr="00D971E6">
        <w:t xml:space="preserve"> «Передача данных» и Услуги связи «Передача данных L2»</w:t>
      </w:r>
      <w:r w:rsidR="000E57C5">
        <w:t xml:space="preserve"> (далее – Услуги)</w:t>
      </w:r>
      <w:r w:rsidR="00F91DF7" w:rsidRPr="00D971E6">
        <w:t xml:space="preserve"> осуществляется согласно </w:t>
      </w:r>
      <w:r w:rsidR="008C1C4C" w:rsidRPr="008F398E">
        <w:t>Ценам единиц Услуги (Приложение № 2 к государственному контракту)</w:t>
      </w:r>
      <w:r w:rsidR="00F91DF7" w:rsidRPr="008F398E">
        <w:t>, предус</w:t>
      </w:r>
      <w:r w:rsidR="00F91DF7" w:rsidRPr="00D971E6">
        <w:t xml:space="preserve">матривающим абонентскую систему оплаты из расчета за 1 календарный месяц. В случае, если Услуги </w:t>
      </w:r>
      <w:r w:rsidR="001919F1">
        <w:t xml:space="preserve">связи </w:t>
      </w:r>
      <w:r w:rsidR="00F91DF7" w:rsidRPr="00D971E6">
        <w:t>фактически оказывались не полный календарный месяц, стоимост</w:t>
      </w:r>
      <w:r w:rsidR="000E57C5">
        <w:t>ь</w:t>
      </w:r>
      <w:r w:rsidR="00F91DF7" w:rsidRPr="00D971E6">
        <w:t xml:space="preserve"> Услуг </w:t>
      </w:r>
      <w:r w:rsidR="001919F1">
        <w:t xml:space="preserve">связи </w:t>
      </w:r>
      <w:r w:rsidR="00F91DF7" w:rsidRPr="00D971E6">
        <w:t>подлеж</w:t>
      </w:r>
      <w:r w:rsidR="000E57C5">
        <w:t>и</w:t>
      </w:r>
      <w:r w:rsidR="00F91DF7" w:rsidRPr="00D971E6">
        <w:t>т перерасчету по следующей формуле:</w:t>
      </w:r>
    </w:p>
    <w:p w14:paraId="14EEB26A" w14:textId="77777777" w:rsidR="00CB78C3" w:rsidRPr="00D971E6" w:rsidRDefault="00CB78C3" w:rsidP="00B25C1C">
      <w:pPr>
        <w:ind w:firstLine="710"/>
        <w:contextualSpacing w:val="0"/>
      </w:pPr>
    </w:p>
    <w:p w14:paraId="07F4BBE9" w14:textId="77777777" w:rsidR="00F91DF7" w:rsidRPr="00D971E6" w:rsidRDefault="00F91DF7" w:rsidP="00673FC2">
      <w:pPr>
        <w:pStyle w:val="a4"/>
        <w:ind w:left="710" w:firstLine="710"/>
        <w:contextualSpacing w:val="0"/>
      </w:pPr>
      <w:r w:rsidRPr="00D971E6">
        <w:t xml:space="preserve">С = </w:t>
      </w:r>
      <w:r w:rsidRPr="00D971E6">
        <w:rPr>
          <w:lang w:val="en-US"/>
        </w:rPr>
        <w:t>T</w:t>
      </w:r>
      <w:r w:rsidRPr="00D971E6">
        <w:t>-((</w:t>
      </w:r>
      <w:r w:rsidRPr="00D971E6">
        <w:rPr>
          <w:lang w:val="en-US"/>
        </w:rPr>
        <w:t>T</w:t>
      </w:r>
      <w:r w:rsidR="00EF545E">
        <w:t>/Д1</w:t>
      </w:r>
      <w:r w:rsidRPr="00D971E6">
        <w:t xml:space="preserve">) х </w:t>
      </w:r>
      <w:r w:rsidR="00174D3C">
        <w:t>(</w:t>
      </w:r>
      <w:proofErr w:type="spellStart"/>
      <w:r w:rsidRPr="00D971E6">
        <w:t>Дн</w:t>
      </w:r>
      <w:r w:rsidR="00174D3C">
        <w:t>+Дпр</w:t>
      </w:r>
      <w:proofErr w:type="spellEnd"/>
      <w:r w:rsidRPr="00D971E6">
        <w:t>)</w:t>
      </w:r>
      <w:r w:rsidR="006C181E">
        <w:t>)</w:t>
      </w:r>
      <w:r w:rsidRPr="00D971E6">
        <w:t>, где:</w:t>
      </w:r>
    </w:p>
    <w:p w14:paraId="52D99536" w14:textId="77777777" w:rsidR="00F91DF7" w:rsidRPr="00D971E6" w:rsidRDefault="00F91DF7" w:rsidP="00673FC2">
      <w:pPr>
        <w:pStyle w:val="a4"/>
        <w:ind w:left="0" w:firstLine="710"/>
        <w:contextualSpacing w:val="0"/>
      </w:pPr>
      <w:r w:rsidRPr="00D971E6">
        <w:t xml:space="preserve">С – стоимость </w:t>
      </w:r>
      <w:r w:rsidR="00A7657B">
        <w:t>У</w:t>
      </w:r>
      <w:r w:rsidRPr="00D971E6">
        <w:t>слуг</w:t>
      </w:r>
      <w:r w:rsidR="00A7657B">
        <w:t>и</w:t>
      </w:r>
      <w:r w:rsidRPr="00D971E6">
        <w:t xml:space="preserve"> </w:t>
      </w:r>
      <w:r w:rsidR="001919F1">
        <w:t xml:space="preserve">связи </w:t>
      </w:r>
      <w:r w:rsidRPr="00D971E6">
        <w:t>в рассчитываемом месяце;</w:t>
      </w:r>
    </w:p>
    <w:p w14:paraId="003E21F8" w14:textId="77777777" w:rsidR="00F91DF7" w:rsidRPr="00D971E6" w:rsidRDefault="00F91DF7" w:rsidP="00673FC2">
      <w:pPr>
        <w:pStyle w:val="a4"/>
        <w:ind w:left="0" w:firstLine="710"/>
        <w:contextualSpacing w:val="0"/>
      </w:pPr>
      <w:r w:rsidRPr="00D971E6">
        <w:t xml:space="preserve">Т – </w:t>
      </w:r>
      <w:r w:rsidR="007C779E" w:rsidRPr="008F398E">
        <w:t>Цена единицы Услуги</w:t>
      </w:r>
      <w:r w:rsidR="001919F1">
        <w:t xml:space="preserve"> связи</w:t>
      </w:r>
      <w:r w:rsidRPr="008F398E">
        <w:t>;</w:t>
      </w:r>
    </w:p>
    <w:p w14:paraId="6AA9E967" w14:textId="77777777" w:rsidR="00F91DF7" w:rsidRPr="00D971E6" w:rsidRDefault="00EF545E" w:rsidP="00673FC2">
      <w:pPr>
        <w:pStyle w:val="a4"/>
        <w:ind w:left="0" w:firstLine="710"/>
        <w:contextualSpacing w:val="0"/>
      </w:pPr>
      <w:r>
        <w:t>Д1</w:t>
      </w:r>
      <w:r w:rsidR="00F91DF7" w:rsidRPr="00D971E6">
        <w:t xml:space="preserve"> – </w:t>
      </w:r>
      <w:r w:rsidRPr="00D971E6">
        <w:t xml:space="preserve">количество календарных дней оказания </w:t>
      </w:r>
      <w:r>
        <w:t>У</w:t>
      </w:r>
      <w:r w:rsidRPr="00D971E6">
        <w:t xml:space="preserve">слуг </w:t>
      </w:r>
      <w:r>
        <w:t xml:space="preserve">связи </w:t>
      </w:r>
      <w:r w:rsidRPr="00D971E6">
        <w:t>в месяце</w:t>
      </w:r>
      <w:r w:rsidR="00F91DF7" w:rsidRPr="00D971E6">
        <w:t>;</w:t>
      </w:r>
    </w:p>
    <w:p w14:paraId="136C0B1C" w14:textId="77777777" w:rsidR="00F91DF7" w:rsidRPr="00492F98" w:rsidRDefault="003D5DB3" w:rsidP="00673FC2">
      <w:pPr>
        <w:pStyle w:val="a4"/>
        <w:ind w:left="0" w:firstLine="710"/>
        <w:contextualSpacing w:val="0"/>
      </w:pPr>
      <w:proofErr w:type="spellStart"/>
      <w:r>
        <w:t>Дн</w:t>
      </w:r>
      <w:proofErr w:type="spellEnd"/>
      <w:r w:rsidR="00F91DF7" w:rsidRPr="00D971E6">
        <w:t xml:space="preserve"> – количество дней, когда </w:t>
      </w:r>
      <w:r w:rsidR="00A7657B">
        <w:t>У</w:t>
      </w:r>
      <w:r w:rsidR="00F91DF7" w:rsidRPr="00D971E6">
        <w:t>слуг</w:t>
      </w:r>
      <w:r w:rsidR="00A7657B">
        <w:t xml:space="preserve">и </w:t>
      </w:r>
      <w:r w:rsidR="001919F1">
        <w:t xml:space="preserve">связи </w:t>
      </w:r>
      <w:r w:rsidR="00F91DF7" w:rsidRPr="00D971E6">
        <w:t>не оказывал</w:t>
      </w:r>
      <w:r w:rsidR="00A7657B">
        <w:t>ись</w:t>
      </w:r>
      <w:r w:rsidR="00AF6F52">
        <w:t xml:space="preserve"> (за исключением дней превышения времени недоступности Услуги при ее восстановлении (</w:t>
      </w:r>
      <w:proofErr w:type="spellStart"/>
      <w:r w:rsidR="00AF6F52">
        <w:t>Дпр</w:t>
      </w:r>
      <w:proofErr w:type="spellEnd"/>
      <w:r w:rsidR="00AF6F52">
        <w:t>)</w:t>
      </w:r>
      <w:r w:rsidR="00492F98" w:rsidRPr="00492F98">
        <w:t>;</w:t>
      </w:r>
    </w:p>
    <w:p w14:paraId="32F2E83F" w14:textId="77777777" w:rsidR="00174D3C" w:rsidRDefault="00174D3C" w:rsidP="006F683D">
      <w:pPr>
        <w:spacing w:line="240" w:lineRule="auto"/>
        <w:ind w:firstLine="708"/>
      </w:pPr>
      <w:proofErr w:type="spellStart"/>
      <w:r>
        <w:t>Дпр</w:t>
      </w:r>
      <w:proofErr w:type="spellEnd"/>
      <w:r>
        <w:t xml:space="preserve"> - </w:t>
      </w:r>
      <w:r w:rsidRPr="00D971E6">
        <w:t>количество дней</w:t>
      </w:r>
      <w:r>
        <w:t xml:space="preserve"> превышения времени недоступности Услуги при ее восстановлении</w:t>
      </w:r>
      <w:r w:rsidR="00492F98" w:rsidRPr="00492F98">
        <w:t>;</w:t>
      </w:r>
    </w:p>
    <w:p w14:paraId="2BC47FC5" w14:textId="77777777" w:rsidR="006C181E" w:rsidRDefault="006C181E" w:rsidP="006F683D">
      <w:pPr>
        <w:spacing w:line="240" w:lineRule="auto"/>
        <w:ind w:firstLine="708"/>
      </w:pPr>
    </w:p>
    <w:p w14:paraId="2C667BF7" w14:textId="77777777" w:rsidR="00B11C4F" w:rsidRDefault="00B11C4F" w:rsidP="006F683D">
      <w:pPr>
        <w:spacing w:line="240" w:lineRule="auto"/>
        <w:ind w:firstLine="708"/>
      </w:pPr>
      <w:proofErr w:type="spellStart"/>
      <w:r>
        <w:t>Дпр</w:t>
      </w:r>
      <w:proofErr w:type="spellEnd"/>
      <w:r>
        <w:t>=</w:t>
      </w:r>
      <w:r w:rsidR="006C181E">
        <w:t>В4</w:t>
      </w:r>
      <w:r>
        <w:t>/</w:t>
      </w:r>
      <w:r w:rsidR="006C181E">
        <w:t>24 (округленное</w:t>
      </w:r>
      <w:r w:rsidR="0063149D">
        <w:t xml:space="preserve"> в большую сторону</w:t>
      </w:r>
      <w:r w:rsidR="006C181E">
        <w:t xml:space="preserve"> до целого натурального числа)</w:t>
      </w:r>
      <w:r w:rsidR="00492F98" w:rsidRPr="00492F98">
        <w:t>;</w:t>
      </w:r>
    </w:p>
    <w:p w14:paraId="72AE6C93" w14:textId="77777777" w:rsidR="006C181E" w:rsidRDefault="006C181E" w:rsidP="006C181E">
      <w:pPr>
        <w:spacing w:line="240" w:lineRule="auto"/>
        <w:ind w:firstLine="708"/>
      </w:pPr>
    </w:p>
    <w:p w14:paraId="288825EF" w14:textId="77777777" w:rsidR="006C181E" w:rsidRDefault="006C181E" w:rsidP="006C181E">
      <w:pPr>
        <w:spacing w:line="240" w:lineRule="auto"/>
        <w:ind w:firstLine="708"/>
      </w:pPr>
      <w:r w:rsidRPr="00492F98">
        <w:rPr>
          <w:b/>
        </w:rPr>
        <w:t>В4</w:t>
      </w:r>
      <w:r>
        <w:t xml:space="preserve"> – время превышения допустимого времени простоя Услуги в месяц</w:t>
      </w:r>
      <w:r w:rsidR="00492F98" w:rsidRPr="00492F98">
        <w:t>;</w:t>
      </w:r>
    </w:p>
    <w:p w14:paraId="0A241646" w14:textId="77777777" w:rsidR="006C181E" w:rsidRDefault="006C181E" w:rsidP="006C181E">
      <w:pPr>
        <w:spacing w:line="240" w:lineRule="auto"/>
        <w:ind w:firstLine="708"/>
      </w:pPr>
    </w:p>
    <w:p w14:paraId="257723BE" w14:textId="77777777" w:rsidR="00B11C4F" w:rsidRPr="00E170B5" w:rsidRDefault="006C181E" w:rsidP="006F683D">
      <w:pPr>
        <w:spacing w:line="240" w:lineRule="auto"/>
        <w:ind w:firstLine="708"/>
      </w:pPr>
      <w:r>
        <w:t>В4</w:t>
      </w:r>
      <w:r w:rsidR="00B11C4F">
        <w:t xml:space="preserve"> = В2-В3</w:t>
      </w:r>
      <w:r w:rsidR="00492F98" w:rsidRPr="00E170B5">
        <w:t>;</w:t>
      </w:r>
    </w:p>
    <w:p w14:paraId="66A2FF38" w14:textId="77777777" w:rsidR="006C181E" w:rsidRDefault="006C181E" w:rsidP="006F683D">
      <w:pPr>
        <w:spacing w:line="240" w:lineRule="auto"/>
        <w:ind w:firstLine="708"/>
      </w:pPr>
    </w:p>
    <w:p w14:paraId="16260753" w14:textId="77777777" w:rsidR="009A3BBC" w:rsidRDefault="009A3BBC" w:rsidP="009A3BBC">
      <w:r w:rsidRPr="00D971E6">
        <w:rPr>
          <w:b/>
        </w:rPr>
        <w:t>В2</w:t>
      </w:r>
      <w:r w:rsidRPr="00D971E6">
        <w:t xml:space="preserve"> – общее фактическое время перерыва в предоставлении </w:t>
      </w:r>
      <w:r>
        <w:t>У</w:t>
      </w:r>
      <w:r w:rsidRPr="00D971E6">
        <w:t xml:space="preserve">слуг </w:t>
      </w:r>
      <w:r>
        <w:t xml:space="preserve">связи </w:t>
      </w:r>
      <w:r w:rsidRPr="00D971E6">
        <w:t xml:space="preserve">в календарном месяце в рабочих часах, которое равняется времени недоступности </w:t>
      </w:r>
      <w:r>
        <w:t xml:space="preserve">Услуг связи </w:t>
      </w:r>
      <w:r w:rsidRPr="00D971E6">
        <w:t>без учета</w:t>
      </w:r>
      <w:r>
        <w:t>:</w:t>
      </w:r>
    </w:p>
    <w:p w14:paraId="4BF3B7EB" w14:textId="77777777" w:rsidR="009A3BBC" w:rsidRPr="00D971E6" w:rsidRDefault="009A3BBC" w:rsidP="009A3BBC">
      <w:pPr>
        <w:pStyle w:val="a4"/>
        <w:widowControl/>
        <w:ind w:left="709" w:firstLine="0"/>
        <w:contextualSpacing w:val="0"/>
      </w:pPr>
      <w:r>
        <w:t>- работ</w:t>
      </w:r>
      <w:r w:rsidRPr="00D971E6">
        <w:t xml:space="preserve"> на оборудовании Исполнителя, выполняемыми по запросу Заказчика;</w:t>
      </w:r>
    </w:p>
    <w:p w14:paraId="5FE3981F" w14:textId="77777777" w:rsidR="009A3BBC" w:rsidRDefault="009A3BBC" w:rsidP="009A3BBC">
      <w:pPr>
        <w:pStyle w:val="a4"/>
        <w:widowControl/>
        <w:ind w:left="709" w:firstLine="0"/>
        <w:contextualSpacing w:val="0"/>
      </w:pPr>
      <w:r>
        <w:t>- неисправностей</w:t>
      </w:r>
      <w:r w:rsidRPr="00D971E6">
        <w:t xml:space="preserve"> оборудования Потребителя;</w:t>
      </w:r>
    </w:p>
    <w:p w14:paraId="394FD0BA" w14:textId="77777777" w:rsidR="009A3BBC" w:rsidRDefault="009A3BBC" w:rsidP="009A3BBC">
      <w:pPr>
        <w:spacing w:line="240" w:lineRule="auto"/>
        <w:ind w:firstLine="708"/>
      </w:pPr>
      <w:r>
        <w:t>-действий</w:t>
      </w:r>
      <w:r w:rsidRPr="00D971E6">
        <w:t xml:space="preserve"> Потребителей, </w:t>
      </w:r>
      <w:r>
        <w:t>вызванных</w:t>
      </w:r>
      <w:r w:rsidRPr="00D971E6">
        <w:t xml:space="preserve"> в том числе</w:t>
      </w:r>
      <w:r>
        <w:t xml:space="preserve"> </w:t>
      </w:r>
      <w:r w:rsidRPr="00D971E6">
        <w:t>отключением электропитания оборудования Исполнителя</w:t>
      </w:r>
      <w:r w:rsidR="00492F98" w:rsidRPr="00492F98">
        <w:t>;</w:t>
      </w:r>
    </w:p>
    <w:p w14:paraId="460745E3" w14:textId="77777777" w:rsidR="009A3BBC" w:rsidRDefault="009A3BBC" w:rsidP="009A3BBC">
      <w:pPr>
        <w:spacing w:line="240" w:lineRule="auto"/>
        <w:ind w:firstLine="708"/>
      </w:pPr>
    </w:p>
    <w:p w14:paraId="2010F8E6" w14:textId="77777777" w:rsidR="00B11C4F" w:rsidRDefault="00B11C4F" w:rsidP="006F683D">
      <w:pPr>
        <w:spacing w:line="240" w:lineRule="auto"/>
        <w:ind w:firstLine="708"/>
      </w:pPr>
      <w:r w:rsidRPr="00492F98">
        <w:rPr>
          <w:b/>
        </w:rPr>
        <w:t>В3</w:t>
      </w:r>
      <w:r>
        <w:t xml:space="preserve"> – допустимое время простоя услуги в месяц</w:t>
      </w:r>
      <w:r w:rsidR="00492F98" w:rsidRPr="00492F98">
        <w:t>;</w:t>
      </w:r>
    </w:p>
    <w:p w14:paraId="46294474" w14:textId="77777777" w:rsidR="00B11C4F" w:rsidRDefault="00B11C4F" w:rsidP="006F683D">
      <w:pPr>
        <w:spacing w:line="240" w:lineRule="auto"/>
        <w:ind w:firstLine="708"/>
      </w:pPr>
    </w:p>
    <w:p w14:paraId="3833F91F" w14:textId="77777777" w:rsidR="00A101AB" w:rsidRDefault="00B11C4F" w:rsidP="006F683D">
      <w:pPr>
        <w:spacing w:line="240" w:lineRule="auto"/>
        <w:ind w:firstLine="708"/>
      </w:pPr>
      <w:r>
        <w:t>В3=(24*Д1)-0,98*(24*Д1)</w:t>
      </w:r>
      <w:r w:rsidR="00A101AB" w:rsidRPr="00A101AB">
        <w:t>;</w:t>
      </w:r>
    </w:p>
    <w:p w14:paraId="3CE8F214" w14:textId="77777777" w:rsidR="00A101AB" w:rsidRPr="00A101AB" w:rsidRDefault="00A101AB" w:rsidP="006F683D">
      <w:pPr>
        <w:spacing w:line="240" w:lineRule="auto"/>
        <w:ind w:firstLine="708"/>
      </w:pPr>
    </w:p>
    <w:p w14:paraId="4F9BBE9C" w14:textId="77777777" w:rsidR="00B11C4F" w:rsidRPr="00E170B5" w:rsidRDefault="00A101AB" w:rsidP="006F683D">
      <w:pPr>
        <w:spacing w:line="240" w:lineRule="auto"/>
        <w:ind w:firstLine="708"/>
      </w:pPr>
      <w:r>
        <w:rPr>
          <w:rFonts w:ascii="Roboto" w:hAnsi="Roboto"/>
          <w:color w:val="000000"/>
          <w:shd w:val="clear" w:color="auto" w:fill="FFFFFF"/>
        </w:rPr>
        <w:t xml:space="preserve">В случае если B2 меньше или равно B3, </w:t>
      </w:r>
      <w:proofErr w:type="spellStart"/>
      <w:r>
        <w:rPr>
          <w:rFonts w:ascii="Roboto" w:hAnsi="Roboto"/>
          <w:color w:val="000000"/>
          <w:shd w:val="clear" w:color="auto" w:fill="FFFFFF"/>
        </w:rPr>
        <w:t>Дпр</w:t>
      </w:r>
      <w:proofErr w:type="spellEnd"/>
      <w:r>
        <w:rPr>
          <w:rFonts w:ascii="Roboto" w:hAnsi="Roboto"/>
          <w:color w:val="000000"/>
          <w:shd w:val="clear" w:color="auto" w:fill="FFFFFF"/>
        </w:rPr>
        <w:t xml:space="preserve"> приравняется к нулю</w:t>
      </w:r>
      <w:r w:rsidR="00492F98" w:rsidRPr="00E170B5">
        <w:t>.</w:t>
      </w:r>
    </w:p>
    <w:p w14:paraId="24EC3C3E" w14:textId="77777777" w:rsidR="006C181E" w:rsidRDefault="006C181E" w:rsidP="006F683D">
      <w:pPr>
        <w:spacing w:line="240" w:lineRule="auto"/>
        <w:ind w:firstLine="708"/>
      </w:pPr>
    </w:p>
    <w:p w14:paraId="15CFDAA3" w14:textId="5F0B5334" w:rsidR="00A41CDE" w:rsidRPr="00D971E6" w:rsidRDefault="00A41CDE" w:rsidP="00535398">
      <w:r>
        <w:t>7.1</w:t>
      </w:r>
      <w:r w:rsidR="00E873B9">
        <w:t>4</w:t>
      </w:r>
      <w:r>
        <w:t xml:space="preserve">.  </w:t>
      </w:r>
      <w:r w:rsidR="00793854" w:rsidRPr="00D971E6">
        <w:t xml:space="preserve">Исполнитель должен обеспечивать </w:t>
      </w:r>
      <w:r w:rsidR="00793854" w:rsidRPr="00151094">
        <w:rPr>
          <w:u w:val="single"/>
        </w:rPr>
        <w:t xml:space="preserve">Коэффициент доступности Услуг </w:t>
      </w:r>
      <w:r w:rsidR="00793854" w:rsidRPr="00151094">
        <w:rPr>
          <w:b/>
          <w:u w:val="single"/>
        </w:rPr>
        <w:t>Кд</w:t>
      </w:r>
      <w:r w:rsidR="00793854" w:rsidRPr="00151094">
        <w:rPr>
          <w:u w:val="single"/>
        </w:rPr>
        <w:t xml:space="preserve"> </w:t>
      </w:r>
      <w:r w:rsidR="00793854" w:rsidRPr="00151094">
        <w:rPr>
          <w:b/>
          <w:u w:val="single"/>
        </w:rPr>
        <w:t>общий</w:t>
      </w:r>
      <w:r w:rsidR="00793854">
        <w:t xml:space="preserve"> не менее 0,98</w:t>
      </w:r>
      <w:r w:rsidR="00793854" w:rsidRPr="00D971E6">
        <w:t xml:space="preserve"> от общего количест</w:t>
      </w:r>
      <w:r w:rsidR="00793854">
        <w:t>ва предоставляемых по Контракту</w:t>
      </w:r>
      <w:r w:rsidR="00793854" w:rsidRPr="00D971E6">
        <w:t>, в каждый календарный месяц.</w:t>
      </w:r>
    </w:p>
    <w:p w14:paraId="620356F6" w14:textId="64CB3410" w:rsidR="00C96068" w:rsidRPr="00D971E6" w:rsidRDefault="00151094" w:rsidP="00151094">
      <w:pPr>
        <w:widowControl/>
        <w:contextualSpacing w:val="0"/>
      </w:pPr>
      <w:r>
        <w:t>7.1</w:t>
      </w:r>
      <w:r w:rsidR="00E873B9">
        <w:t>4</w:t>
      </w:r>
      <w:r>
        <w:t xml:space="preserve">.1. </w:t>
      </w:r>
      <w:r w:rsidR="00793854" w:rsidRPr="00793854">
        <w:t xml:space="preserve"> </w:t>
      </w:r>
      <w:r w:rsidR="00793854" w:rsidRPr="00D971E6">
        <w:t xml:space="preserve">Исполнение обязательств по оказанию Услуг </w:t>
      </w:r>
      <w:r w:rsidR="00793854">
        <w:t xml:space="preserve">связи </w:t>
      </w:r>
      <w:r w:rsidR="00793854" w:rsidRPr="00D971E6">
        <w:t>считается н</w:t>
      </w:r>
      <w:r w:rsidR="00793854">
        <w:t>енадлежащим в следующих случаях</w:t>
      </w:r>
      <w:r w:rsidR="00793854" w:rsidRPr="003741AD">
        <w:t>:</w:t>
      </w:r>
    </w:p>
    <w:p w14:paraId="352BFA9A" w14:textId="69571808" w:rsidR="00C96068" w:rsidRPr="00D971E6" w:rsidRDefault="00151094" w:rsidP="00151094">
      <w:pPr>
        <w:widowControl/>
        <w:contextualSpacing w:val="0"/>
      </w:pPr>
      <w:r w:rsidRPr="00151094">
        <w:lastRenderedPageBreak/>
        <w:t>7.1</w:t>
      </w:r>
      <w:r w:rsidR="00E873B9">
        <w:t>4</w:t>
      </w:r>
      <w:r w:rsidRPr="00151094">
        <w:t xml:space="preserve">.1.1. </w:t>
      </w:r>
      <w:r w:rsidR="00C96068" w:rsidRPr="00151094">
        <w:rPr>
          <w:u w:val="single"/>
        </w:rPr>
        <w:t xml:space="preserve">Коэффициент доступности Услуг </w:t>
      </w:r>
      <w:r w:rsidR="0087011C" w:rsidRPr="00151094">
        <w:rPr>
          <w:b/>
          <w:u w:val="single"/>
        </w:rPr>
        <w:t xml:space="preserve">Кд </w:t>
      </w:r>
      <w:r w:rsidR="00C96068" w:rsidRPr="00151094">
        <w:rPr>
          <w:b/>
          <w:u w:val="single"/>
        </w:rPr>
        <w:t>общий</w:t>
      </w:r>
      <w:r w:rsidR="00C96068" w:rsidRPr="00D971E6">
        <w:t xml:space="preserve"> менее 0,98 считается ненадлежащим оказанием Услуг </w:t>
      </w:r>
      <w:r w:rsidR="001919F1">
        <w:t xml:space="preserve">связи </w:t>
      </w:r>
      <w:r w:rsidR="00C96068" w:rsidRPr="00D971E6">
        <w:t>и с Исполнителя в соответствии с условиями Контракта взимается штраф в размере, предусмотренном п. 6.3 ГК.</w:t>
      </w:r>
    </w:p>
    <w:p w14:paraId="7339BA9D" w14:textId="2B5A6F61" w:rsidR="00FD7159" w:rsidRPr="00D971E6" w:rsidRDefault="004970F2" w:rsidP="004970F2">
      <w:r w:rsidRPr="004970F2">
        <w:t>7.1</w:t>
      </w:r>
      <w:r w:rsidR="00E873B9">
        <w:t>4</w:t>
      </w:r>
      <w:r w:rsidRPr="004970F2">
        <w:t xml:space="preserve">.1.2. </w:t>
      </w:r>
      <w:r w:rsidR="00FD7159" w:rsidRPr="004970F2">
        <w:rPr>
          <w:u w:val="single"/>
        </w:rPr>
        <w:t xml:space="preserve">Для расчета коэффициента доступности </w:t>
      </w:r>
      <w:r w:rsidR="00A7657B" w:rsidRPr="004970F2">
        <w:rPr>
          <w:u w:val="single"/>
        </w:rPr>
        <w:t>У</w:t>
      </w:r>
      <w:r w:rsidR="00FD7159" w:rsidRPr="004970F2">
        <w:rPr>
          <w:u w:val="single"/>
        </w:rPr>
        <w:t>слуг</w:t>
      </w:r>
      <w:r w:rsidR="00A51193">
        <w:rPr>
          <w:u w:val="single"/>
        </w:rPr>
        <w:t xml:space="preserve"> связи</w:t>
      </w:r>
      <w:r w:rsidR="00FD7159" w:rsidRPr="004970F2">
        <w:rPr>
          <w:u w:val="single"/>
        </w:rPr>
        <w:t xml:space="preserve"> </w:t>
      </w:r>
      <w:r w:rsidR="00FD7159" w:rsidRPr="004970F2">
        <w:rPr>
          <w:b/>
          <w:u w:val="single"/>
        </w:rPr>
        <w:t>Кд общий</w:t>
      </w:r>
      <w:r w:rsidR="00FD7159">
        <w:t xml:space="preserve"> </w:t>
      </w:r>
      <w:r w:rsidR="00FD7159" w:rsidRPr="00D971E6">
        <w:t>используется следующая формула:</w:t>
      </w:r>
    </w:p>
    <w:p w14:paraId="08B8FC9E" w14:textId="77777777" w:rsidR="00FD7159" w:rsidRPr="00D971E6" w:rsidRDefault="00FD7159" w:rsidP="00FD7159"/>
    <w:p w14:paraId="3BBFFC4F" w14:textId="77777777" w:rsidR="00FD7159" w:rsidRPr="00D971E6" w:rsidRDefault="00FD7159" w:rsidP="00FD7159">
      <w:r w:rsidRPr="00D971E6">
        <w:rPr>
          <w:noProof/>
        </w:rPr>
        <w:drawing>
          <wp:inline distT="0" distB="0" distL="0" distR="0" wp14:anchorId="443537F0" wp14:editId="48AFC582">
            <wp:extent cx="2164080" cy="561002"/>
            <wp:effectExtent l="0" t="0" r="762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34" cy="570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F4468" w14:textId="77777777" w:rsidR="00FD7159" w:rsidRPr="00D971E6" w:rsidRDefault="00FD7159" w:rsidP="00FD7159">
      <w:r w:rsidRPr="00D971E6">
        <w:t>где:</w:t>
      </w:r>
    </w:p>
    <w:p w14:paraId="49301E3A" w14:textId="77777777" w:rsidR="00FD7159" w:rsidRDefault="00FD7159" w:rsidP="00FD7159">
      <w:r w:rsidRPr="00D971E6">
        <w:rPr>
          <w:b/>
        </w:rPr>
        <w:t>Кд</w:t>
      </w:r>
      <w:r w:rsidRPr="00D971E6">
        <w:t xml:space="preserve"> – коэффициент доступности </w:t>
      </w:r>
      <w:r w:rsidR="00A7657B">
        <w:t>У</w:t>
      </w:r>
      <w:r w:rsidRPr="00D971E6">
        <w:t xml:space="preserve">слуги </w:t>
      </w:r>
      <w:r w:rsidR="00A51193">
        <w:t xml:space="preserve">связи </w:t>
      </w:r>
      <w:r>
        <w:t>по каждому СЗО или объекту ЦИК</w:t>
      </w:r>
      <w:r w:rsidRPr="00D971E6">
        <w:t xml:space="preserve"> за календарный месяц</w:t>
      </w:r>
      <w:r>
        <w:t>, рассчитываемый по формуле:</w:t>
      </w:r>
    </w:p>
    <w:p w14:paraId="560465BE" w14:textId="77777777" w:rsidR="00FD7159" w:rsidRPr="00D971E6" w:rsidRDefault="00FD7159" w:rsidP="00FD7159">
      <w:r w:rsidRPr="00D971E6">
        <w:rPr>
          <w:noProof/>
          <w:sz w:val="24"/>
          <w:szCs w:val="24"/>
        </w:rPr>
        <w:drawing>
          <wp:inline distT="0" distB="0" distL="0" distR="0" wp14:anchorId="1A38E578" wp14:editId="13C7ECE3">
            <wp:extent cx="2264773" cy="579120"/>
            <wp:effectExtent l="0" t="0" r="2540" b="0"/>
            <wp:docPr id="1" name="Рисунок 1" descr="cid:image002.jpg@01D7F8F2.77F5C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2.jpg@01D7F8F2.77F5CAD0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16" cy="59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1E6">
        <w:t>;</w:t>
      </w:r>
    </w:p>
    <w:p w14:paraId="01C01F97" w14:textId="77777777" w:rsidR="00FD7159" w:rsidRPr="00D971E6" w:rsidRDefault="00FD7159" w:rsidP="00FD7159">
      <w:r w:rsidRPr="00D971E6">
        <w:rPr>
          <w:b/>
        </w:rPr>
        <w:t>Д1</w:t>
      </w:r>
      <w:r w:rsidRPr="00D971E6">
        <w:t xml:space="preserve"> – количество календарных дней оказания </w:t>
      </w:r>
      <w:r w:rsidR="000E57C5">
        <w:t>У</w:t>
      </w:r>
      <w:r w:rsidRPr="00D971E6">
        <w:t xml:space="preserve">слуг </w:t>
      </w:r>
      <w:r w:rsidR="00A51193">
        <w:t xml:space="preserve">связи </w:t>
      </w:r>
      <w:r w:rsidRPr="00D971E6">
        <w:t>в месяце;</w:t>
      </w:r>
    </w:p>
    <w:p w14:paraId="4288971B" w14:textId="77777777" w:rsidR="00FD7159" w:rsidRPr="00D971E6" w:rsidRDefault="00FD7159" w:rsidP="00FD7159">
      <w:r w:rsidRPr="00D971E6">
        <w:rPr>
          <w:b/>
          <w:lang w:val="en-US"/>
        </w:rPr>
        <w:t>M</w:t>
      </w:r>
      <w:r w:rsidRPr="00D971E6">
        <w:rPr>
          <w:b/>
        </w:rPr>
        <w:t xml:space="preserve"> </w:t>
      </w:r>
      <w:r w:rsidRPr="00D971E6">
        <w:t>– Количество объектов, которым оказыва</w:t>
      </w:r>
      <w:r w:rsidR="000E57C5">
        <w:t>ю</w:t>
      </w:r>
      <w:r w:rsidRPr="00D971E6">
        <w:t xml:space="preserve">тся </w:t>
      </w:r>
      <w:r w:rsidR="000E57C5">
        <w:t>У</w:t>
      </w:r>
      <w:r w:rsidRPr="00D971E6">
        <w:t>слуг</w:t>
      </w:r>
      <w:r w:rsidR="000E57C5">
        <w:t>и</w:t>
      </w:r>
      <w:r w:rsidRPr="00D971E6">
        <w:t xml:space="preserve"> </w:t>
      </w:r>
      <w:r w:rsidR="00A51193">
        <w:t xml:space="preserve">связи </w:t>
      </w:r>
      <w:r w:rsidRPr="00D971E6">
        <w:t>в расчетном календарном месяце в соответствие с ГК</w:t>
      </w:r>
    </w:p>
    <w:p w14:paraId="0D19C9F2" w14:textId="77777777" w:rsidR="00FD7159" w:rsidRPr="00D971E6" w:rsidRDefault="00FD7159" w:rsidP="00FD7159">
      <w:r w:rsidRPr="00D971E6">
        <w:rPr>
          <w:b/>
        </w:rPr>
        <w:t>В1</w:t>
      </w:r>
      <w:r w:rsidRPr="00D971E6">
        <w:t xml:space="preserve"> – общее фактическое время технологических перерывов за календарный месяц в часах, вызванных:</w:t>
      </w:r>
    </w:p>
    <w:p w14:paraId="3164F8F2" w14:textId="77777777" w:rsidR="00FD7159" w:rsidRPr="00D971E6" w:rsidRDefault="00FD7159" w:rsidP="00FD7159">
      <w:pPr>
        <w:pStyle w:val="a4"/>
        <w:widowControl/>
        <w:ind w:left="709" w:firstLine="0"/>
        <w:contextualSpacing w:val="0"/>
      </w:pPr>
      <w:r w:rsidRPr="00D971E6">
        <w:t>- проведением плановых профилактических работ</w:t>
      </w:r>
      <w:r w:rsidR="006167E0">
        <w:t>.</w:t>
      </w:r>
    </w:p>
    <w:p w14:paraId="09AF1FF4" w14:textId="77777777" w:rsidR="00FD7159" w:rsidRPr="00D971E6" w:rsidRDefault="00FD7159" w:rsidP="00FD7159">
      <w:pPr>
        <w:tabs>
          <w:tab w:val="left" w:pos="1276"/>
        </w:tabs>
        <w:ind w:right="-13"/>
      </w:pPr>
      <w:r w:rsidRPr="00D971E6">
        <w:t>Исполнитель проводит технологические перерывы в порядке, предусмотренном Регламентом технической поддержки при оказании Услуг</w:t>
      </w:r>
      <w:r w:rsidR="00A51193">
        <w:t xml:space="preserve"> связи</w:t>
      </w:r>
      <w:r w:rsidRPr="00D971E6">
        <w:t>, разработанн</w:t>
      </w:r>
      <w:r w:rsidR="0058779B" w:rsidRPr="0058779B">
        <w:t>ым</w:t>
      </w:r>
      <w:r w:rsidRPr="00D971E6">
        <w:t xml:space="preserve"> в соответствии с пунктом 7.1 ТЗ и утвержденн</w:t>
      </w:r>
      <w:r w:rsidR="0058779B">
        <w:t>ым</w:t>
      </w:r>
      <w:r w:rsidRPr="00D971E6">
        <w:t xml:space="preserve"> Заказчиком. Суммарное время технологических перерывов</w:t>
      </w:r>
      <w:r w:rsidR="00460DB4">
        <w:t xml:space="preserve"> в СЗО, Объекте ЦИК</w:t>
      </w:r>
      <w:r w:rsidRPr="00D971E6">
        <w:t xml:space="preserve"> не должно превышать для любой Услуги</w:t>
      </w:r>
      <w:r w:rsidR="00A51193">
        <w:t xml:space="preserve"> связи</w:t>
      </w:r>
      <w:r w:rsidRPr="00D971E6">
        <w:t xml:space="preserve"> 6 (шесть) часов в течение календарного месяца. </w:t>
      </w:r>
    </w:p>
    <w:p w14:paraId="1E69846C" w14:textId="77777777" w:rsidR="00F626BD" w:rsidRDefault="00FD7159" w:rsidP="00FF107D">
      <w:r w:rsidRPr="00D971E6">
        <w:rPr>
          <w:b/>
        </w:rPr>
        <w:t>В2</w:t>
      </w:r>
      <w:r w:rsidRPr="00D971E6">
        <w:t xml:space="preserve"> – общее фактическое время перерыва в предоставлении </w:t>
      </w:r>
      <w:r w:rsidR="00C777BA">
        <w:t>У</w:t>
      </w:r>
      <w:r w:rsidRPr="00D971E6">
        <w:t xml:space="preserve">слуг </w:t>
      </w:r>
      <w:r w:rsidR="00A51193">
        <w:t xml:space="preserve">связи </w:t>
      </w:r>
      <w:r w:rsidRPr="00D971E6">
        <w:t xml:space="preserve">в календарном месяце в рабочих часах, которое равняется времени недоступности </w:t>
      </w:r>
      <w:r w:rsidR="00E616B5">
        <w:t xml:space="preserve">Услуг связи </w:t>
      </w:r>
      <w:r w:rsidRPr="00D971E6">
        <w:t>без учета</w:t>
      </w:r>
      <w:r w:rsidR="00F626BD">
        <w:t>:</w:t>
      </w:r>
    </w:p>
    <w:p w14:paraId="5109E03A" w14:textId="77777777" w:rsidR="00F626BD" w:rsidRPr="00D971E6" w:rsidRDefault="00556ACD" w:rsidP="00F626BD">
      <w:pPr>
        <w:pStyle w:val="a4"/>
        <w:widowControl/>
        <w:ind w:left="709" w:firstLine="0"/>
        <w:contextualSpacing w:val="0"/>
      </w:pPr>
      <w:r>
        <w:t>- работ</w:t>
      </w:r>
      <w:r w:rsidR="00F626BD" w:rsidRPr="00D971E6">
        <w:t xml:space="preserve"> на оборудовании Исполнителя, выполняемыми по запросу Заказчика;</w:t>
      </w:r>
    </w:p>
    <w:p w14:paraId="02EBE55E" w14:textId="77777777" w:rsidR="006167E0" w:rsidRDefault="00F626BD" w:rsidP="006167E0">
      <w:pPr>
        <w:pStyle w:val="a4"/>
        <w:widowControl/>
        <w:ind w:left="709" w:firstLine="0"/>
        <w:contextualSpacing w:val="0"/>
      </w:pPr>
      <w:r>
        <w:t>- неисправностей</w:t>
      </w:r>
      <w:r w:rsidRPr="00D971E6">
        <w:t xml:space="preserve"> оборудования Потребителя;</w:t>
      </w:r>
    </w:p>
    <w:p w14:paraId="2ECB07E3" w14:textId="77777777" w:rsidR="00F626BD" w:rsidRDefault="006167E0" w:rsidP="006167E0">
      <w:pPr>
        <w:pStyle w:val="a4"/>
        <w:widowControl/>
        <w:ind w:left="709" w:firstLine="0"/>
        <w:contextualSpacing w:val="0"/>
      </w:pPr>
      <w:r>
        <w:lastRenderedPageBreak/>
        <w:t>-</w:t>
      </w:r>
      <w:r w:rsidR="00F626BD">
        <w:t>действий</w:t>
      </w:r>
      <w:r w:rsidR="00F626BD" w:rsidRPr="00D971E6">
        <w:t xml:space="preserve"> Потребителей, </w:t>
      </w:r>
      <w:r w:rsidR="008D1F50">
        <w:t>вызванных</w:t>
      </w:r>
      <w:r w:rsidR="008D1F50" w:rsidRPr="00D971E6">
        <w:t xml:space="preserve"> </w:t>
      </w:r>
      <w:r w:rsidR="00F626BD" w:rsidRPr="00D971E6">
        <w:t>в том числе</w:t>
      </w:r>
      <w:r w:rsidR="00556ACD">
        <w:t xml:space="preserve"> </w:t>
      </w:r>
      <w:r w:rsidR="00F626BD" w:rsidRPr="00D971E6">
        <w:t>отключением электропитания оборудования Исполнителя.</w:t>
      </w:r>
      <w:r w:rsidR="00FD7159" w:rsidRPr="00D971E6">
        <w:t xml:space="preserve"> </w:t>
      </w:r>
    </w:p>
    <w:p w14:paraId="3DFA66E9" w14:textId="77777777" w:rsidR="00D5556C" w:rsidRDefault="00FD7159" w:rsidP="00FF107D">
      <w:r w:rsidRPr="00D971E6">
        <w:t xml:space="preserve">Порядок открытия и закрытия инцидентов для подсчета времени недоступности Услуг </w:t>
      </w:r>
      <w:r w:rsidR="00A51193">
        <w:t xml:space="preserve">связи </w:t>
      </w:r>
      <w:r w:rsidRPr="00D971E6">
        <w:t>определяется в соответствии с Регламент</w:t>
      </w:r>
      <w:r>
        <w:t>ом</w:t>
      </w:r>
      <w:r w:rsidRPr="00D971E6">
        <w:t xml:space="preserve"> технической поддержки при оказании Услуг</w:t>
      </w:r>
      <w:r w:rsidR="00A51193">
        <w:t xml:space="preserve"> связи</w:t>
      </w:r>
      <w:r w:rsidRPr="00D971E6">
        <w:t>, разработанн</w:t>
      </w:r>
      <w:r>
        <w:t>ым</w:t>
      </w:r>
      <w:r w:rsidRPr="00D971E6">
        <w:t xml:space="preserve"> в соответствии с пунктом 7.1. ТЗ и утвержденн</w:t>
      </w:r>
      <w:r>
        <w:t>ым</w:t>
      </w:r>
      <w:r w:rsidRPr="00D971E6">
        <w:t xml:space="preserve"> Заказчиком. </w:t>
      </w:r>
    </w:p>
    <w:p w14:paraId="4A4AC226" w14:textId="57AB6EF6" w:rsidR="00C96068" w:rsidRPr="00D971E6" w:rsidRDefault="00D5556C" w:rsidP="00FF107D">
      <w:r>
        <w:t>7.1</w:t>
      </w:r>
      <w:r w:rsidR="00E873B9">
        <w:t>4</w:t>
      </w:r>
      <w:r>
        <w:t xml:space="preserve">.2. </w:t>
      </w:r>
      <w:r w:rsidR="00C96068" w:rsidRPr="00D971E6">
        <w:t xml:space="preserve">В случае, если в течение одного календарного месяца открыто инцидентов в зоне ответственности Исполнителя с превышением времени решения инцидентов </w:t>
      </w:r>
      <w:r w:rsidR="00135D47" w:rsidRPr="00D971E6">
        <w:t>в количестве</w:t>
      </w:r>
      <w:r w:rsidR="00C96068" w:rsidRPr="00D971E6">
        <w:t xml:space="preserve"> </w:t>
      </w:r>
      <w:r w:rsidR="00C96068" w:rsidRPr="00D2773A">
        <w:rPr>
          <w:b/>
        </w:rPr>
        <w:t>3 (трех)</w:t>
      </w:r>
      <w:r w:rsidR="00C96068" w:rsidRPr="00D971E6">
        <w:t xml:space="preserve"> и более </w:t>
      </w:r>
      <w:r w:rsidR="00C96068" w:rsidRPr="00D2773A">
        <w:rPr>
          <w:b/>
        </w:rPr>
        <w:t>процентов</w:t>
      </w:r>
      <w:r w:rsidR="00C96068" w:rsidRPr="00D971E6">
        <w:t xml:space="preserve"> общего количества предоставляемых по Контракту Услуг</w:t>
      </w:r>
      <w:r w:rsidR="00A51193">
        <w:t xml:space="preserve"> связи</w:t>
      </w:r>
      <w:r w:rsidR="00C96068" w:rsidRPr="00D971E6">
        <w:t>, обязательства Исполнителя считаются ненадлежащ</w:t>
      </w:r>
      <w:r w:rsidR="006F683D">
        <w:t>е</w:t>
      </w:r>
      <w:r w:rsidR="00C96068" w:rsidRPr="00D971E6">
        <w:t>е исполненными и с Исполнителя в соответствии с условиями Контракта взимается штраф в размере, предусмотренном п. 6.3 ГК.</w:t>
      </w:r>
    </w:p>
    <w:p w14:paraId="31070CEA" w14:textId="272FBE4E" w:rsidR="00E7488E" w:rsidRDefault="008951BF" w:rsidP="0073149C">
      <w:pPr>
        <w:widowControl/>
        <w:contextualSpacing w:val="0"/>
      </w:pPr>
      <w:r>
        <w:t>7.1</w:t>
      </w:r>
      <w:r w:rsidR="00E873B9">
        <w:t>4</w:t>
      </w:r>
      <w:r w:rsidR="0073149C">
        <w:t>.</w:t>
      </w:r>
      <w:r w:rsidR="00D5556C">
        <w:t>3</w:t>
      </w:r>
      <w:r w:rsidR="0073149C">
        <w:t xml:space="preserve">. </w:t>
      </w:r>
      <w:r w:rsidR="00E7488E">
        <w:rPr>
          <w:rFonts w:ascii="Roboto" w:hAnsi="Roboto"/>
          <w:color w:val="000000"/>
          <w:shd w:val="clear" w:color="auto" w:fill="FFFFFF"/>
        </w:rPr>
        <w:t xml:space="preserve">В случае, если в течение одного календарного месяца открыто инцидентов в зоне ответственности Исполнителя с превышением времени решения инцидентов </w:t>
      </w:r>
      <w:r w:rsidR="00E7488E" w:rsidRPr="00D2773A">
        <w:rPr>
          <w:rFonts w:ascii="Roboto" w:hAnsi="Roboto"/>
          <w:b/>
          <w:color w:val="000000"/>
          <w:shd w:val="clear" w:color="auto" w:fill="FFFFFF"/>
        </w:rPr>
        <w:t>7</w:t>
      </w:r>
      <w:r w:rsidR="008D744E" w:rsidRPr="00D2773A">
        <w:rPr>
          <w:rFonts w:ascii="Roboto" w:hAnsi="Roboto"/>
          <w:b/>
          <w:color w:val="000000"/>
          <w:shd w:val="clear" w:color="auto" w:fill="FFFFFF"/>
        </w:rPr>
        <w:t xml:space="preserve"> </w:t>
      </w:r>
      <w:r w:rsidR="00F2035A" w:rsidRPr="00D2773A">
        <w:rPr>
          <w:rFonts w:ascii="Roboto" w:hAnsi="Roboto"/>
          <w:b/>
          <w:color w:val="000000"/>
          <w:shd w:val="clear" w:color="auto" w:fill="FFFFFF"/>
        </w:rPr>
        <w:t>(семь)</w:t>
      </w:r>
      <w:r w:rsidR="00E7488E">
        <w:rPr>
          <w:rFonts w:ascii="Roboto" w:hAnsi="Roboto"/>
          <w:color w:val="000000"/>
          <w:shd w:val="clear" w:color="auto" w:fill="FFFFFF"/>
        </w:rPr>
        <w:t xml:space="preserve"> </w:t>
      </w:r>
      <w:r w:rsidR="00000B3A">
        <w:rPr>
          <w:rFonts w:ascii="Roboto" w:hAnsi="Roboto"/>
          <w:color w:val="000000"/>
          <w:shd w:val="clear" w:color="auto" w:fill="FFFFFF"/>
        </w:rPr>
        <w:t xml:space="preserve">и более </w:t>
      </w:r>
      <w:r w:rsidR="00E7488E" w:rsidRPr="00D2773A">
        <w:rPr>
          <w:rFonts w:ascii="Roboto" w:hAnsi="Roboto"/>
          <w:b/>
          <w:color w:val="000000"/>
          <w:shd w:val="clear" w:color="auto" w:fill="FFFFFF"/>
        </w:rPr>
        <w:t>календарных дней</w:t>
      </w:r>
      <w:r w:rsidR="00E7488E">
        <w:rPr>
          <w:rFonts w:ascii="Roboto" w:hAnsi="Roboto"/>
          <w:color w:val="000000"/>
          <w:shd w:val="clear" w:color="auto" w:fill="FFFFFF"/>
        </w:rPr>
        <w:t xml:space="preserve"> (за исключение</w:t>
      </w:r>
      <w:r w:rsidR="00622ED8">
        <w:rPr>
          <w:rFonts w:ascii="Roboto" w:hAnsi="Roboto"/>
          <w:color w:val="000000"/>
          <w:shd w:val="clear" w:color="auto" w:fill="FFFFFF"/>
        </w:rPr>
        <w:t>м</w:t>
      </w:r>
      <w:r w:rsidR="00E7488E">
        <w:rPr>
          <w:rFonts w:ascii="Roboto" w:hAnsi="Roboto"/>
          <w:color w:val="000000"/>
          <w:shd w:val="clear" w:color="auto" w:fill="FFFFFF"/>
        </w:rPr>
        <w:t xml:space="preserve"> праздничных дней) в количестве </w:t>
      </w:r>
      <w:r w:rsidR="00E7488E" w:rsidRPr="00D2773A">
        <w:rPr>
          <w:rFonts w:ascii="Roboto" w:hAnsi="Roboto"/>
          <w:b/>
          <w:color w:val="000000"/>
          <w:shd w:val="clear" w:color="auto" w:fill="FFFFFF"/>
        </w:rPr>
        <w:t>0,15</w:t>
      </w:r>
      <w:r w:rsidR="00F664CA" w:rsidRPr="00D2773A">
        <w:rPr>
          <w:rFonts w:ascii="Roboto" w:hAnsi="Roboto"/>
          <w:b/>
          <w:color w:val="000000"/>
          <w:shd w:val="clear" w:color="auto" w:fill="FFFFFF"/>
        </w:rPr>
        <w:t xml:space="preserve"> %</w:t>
      </w:r>
      <w:r w:rsidR="00E7488E">
        <w:rPr>
          <w:rFonts w:ascii="Roboto" w:hAnsi="Roboto"/>
          <w:color w:val="000000"/>
          <w:shd w:val="clear" w:color="auto" w:fill="FFFFFF"/>
        </w:rPr>
        <w:t xml:space="preserve"> и более процентов общего количества предоставляемых по Контракту Услуг связи, обязательства Исполнителя считаются ненадлежащее исполненными и с Исполнителя в соответствии с условиями Контракта взимается штраф в размере, предусмотренном п. 6.3 ГК.</w:t>
      </w:r>
    </w:p>
    <w:p w14:paraId="76873011" w14:textId="29C15336" w:rsidR="0073149C" w:rsidRPr="00D971E6" w:rsidRDefault="00E7488E" w:rsidP="0073149C">
      <w:pPr>
        <w:widowControl/>
        <w:contextualSpacing w:val="0"/>
      </w:pPr>
      <w:r>
        <w:t>7.1</w:t>
      </w:r>
      <w:r w:rsidR="00E873B9">
        <w:t>4</w:t>
      </w:r>
      <w:r>
        <w:t>.</w:t>
      </w:r>
      <w:r w:rsidR="00D5556C">
        <w:t>4</w:t>
      </w:r>
      <w:r w:rsidR="007C3454">
        <w:t>.</w:t>
      </w:r>
      <w:r>
        <w:t xml:space="preserve"> </w:t>
      </w:r>
      <w:r w:rsidR="00C96068" w:rsidRPr="00D971E6">
        <w:t xml:space="preserve">В случае единовременного (в течение одних календарных суток) отказа </w:t>
      </w:r>
      <w:r w:rsidR="003356A6" w:rsidRPr="00D2773A">
        <w:rPr>
          <w:b/>
        </w:rPr>
        <w:t>6</w:t>
      </w:r>
      <w:r w:rsidR="00C96068" w:rsidRPr="00D2773A">
        <w:rPr>
          <w:b/>
        </w:rPr>
        <w:t xml:space="preserve"> (</w:t>
      </w:r>
      <w:r w:rsidR="003356A6" w:rsidRPr="00D2773A">
        <w:rPr>
          <w:b/>
        </w:rPr>
        <w:t>шесть</w:t>
      </w:r>
      <w:r w:rsidR="00C96068" w:rsidRPr="00D2773A">
        <w:rPr>
          <w:b/>
        </w:rPr>
        <w:t>)</w:t>
      </w:r>
      <w:r w:rsidR="00C96068" w:rsidRPr="00D971E6">
        <w:t xml:space="preserve"> и более </w:t>
      </w:r>
      <w:r w:rsidR="00C96068" w:rsidRPr="00D2773A">
        <w:rPr>
          <w:b/>
        </w:rPr>
        <w:t>процентов</w:t>
      </w:r>
      <w:r w:rsidR="00C96068" w:rsidRPr="00D971E6">
        <w:t xml:space="preserve"> </w:t>
      </w:r>
      <w:r w:rsidR="00C777BA">
        <w:t>У</w:t>
      </w:r>
      <w:r w:rsidR="00C96068" w:rsidRPr="00D971E6">
        <w:t xml:space="preserve">слуг </w:t>
      </w:r>
      <w:r w:rsidR="00A51193">
        <w:t xml:space="preserve">связи </w:t>
      </w:r>
      <w:r w:rsidR="00C96068" w:rsidRPr="00D971E6">
        <w:t xml:space="preserve">обязательства Исполнителя считаются </w:t>
      </w:r>
      <w:r w:rsidR="009D2FC0" w:rsidRPr="00D971E6">
        <w:t>ненадлежащее</w:t>
      </w:r>
      <w:r w:rsidR="00C96068" w:rsidRPr="00D971E6">
        <w:t xml:space="preserve"> исполненными и с Исполнителя в соответствии с условиями Контракта взимается штраф в размере, предусмотренном п. 6.3 ГК. Процент </w:t>
      </w:r>
      <w:r w:rsidR="00C777BA">
        <w:t>У</w:t>
      </w:r>
      <w:r w:rsidR="00C96068" w:rsidRPr="00D971E6">
        <w:t xml:space="preserve">слуг </w:t>
      </w:r>
      <w:r w:rsidR="00A51193">
        <w:t xml:space="preserve">связи </w:t>
      </w:r>
      <w:r w:rsidR="00C96068" w:rsidRPr="00D971E6">
        <w:t xml:space="preserve">рассчитывается как величина отношения стоимости </w:t>
      </w:r>
      <w:r w:rsidR="00C777BA">
        <w:t>У</w:t>
      </w:r>
      <w:r w:rsidR="00C96068" w:rsidRPr="00D971E6">
        <w:t>слуг</w:t>
      </w:r>
      <w:r w:rsidR="00A51193">
        <w:t xml:space="preserve"> связи</w:t>
      </w:r>
      <w:r w:rsidR="00C96068" w:rsidRPr="00D971E6">
        <w:t xml:space="preserve">, оказываемых с отклонением от заданных параметров </w:t>
      </w:r>
      <w:r w:rsidR="00C777BA">
        <w:t>У</w:t>
      </w:r>
      <w:r w:rsidR="00C96068" w:rsidRPr="00D971E6">
        <w:t>слуг</w:t>
      </w:r>
      <w:r w:rsidR="00A51193">
        <w:t xml:space="preserve"> связи</w:t>
      </w:r>
      <w:r w:rsidR="00C96068" w:rsidRPr="00D971E6">
        <w:t xml:space="preserve">, к стоимости </w:t>
      </w:r>
      <w:r w:rsidR="00C777BA">
        <w:t>У</w:t>
      </w:r>
      <w:r w:rsidR="00C96068" w:rsidRPr="00D971E6">
        <w:t>слуг</w:t>
      </w:r>
      <w:r w:rsidR="00A51193">
        <w:t xml:space="preserve"> связи</w:t>
      </w:r>
      <w:r w:rsidR="00C96068" w:rsidRPr="00D971E6">
        <w:t xml:space="preserve">, заказанных по состоянию на дату, в которую был зафиксирован соответствующий отказ </w:t>
      </w:r>
      <w:r w:rsidR="00C777BA">
        <w:t>У</w:t>
      </w:r>
      <w:r w:rsidR="00C96068" w:rsidRPr="00D971E6">
        <w:t>слуг</w:t>
      </w:r>
      <w:r w:rsidR="00A51193">
        <w:t xml:space="preserve"> связи</w:t>
      </w:r>
      <w:r w:rsidR="00C96068" w:rsidRPr="00D971E6">
        <w:t xml:space="preserve">. </w:t>
      </w:r>
    </w:p>
    <w:p w14:paraId="6F738876" w14:textId="06B23E67" w:rsidR="00ED2855" w:rsidRDefault="00E7488E" w:rsidP="00741110">
      <w:pPr>
        <w:ind w:firstLine="852"/>
        <w:contextualSpacing w:val="0"/>
      </w:pPr>
      <w:r>
        <w:t>7.1</w:t>
      </w:r>
      <w:r w:rsidR="00E873B9">
        <w:t>4</w:t>
      </w:r>
      <w:r>
        <w:t>.</w:t>
      </w:r>
      <w:r w:rsidR="00D5556C">
        <w:t>5</w:t>
      </w:r>
      <w:r>
        <w:t xml:space="preserve">. </w:t>
      </w:r>
      <w:r w:rsidR="0073149C">
        <w:t xml:space="preserve"> </w:t>
      </w:r>
      <w:r w:rsidR="00C96068" w:rsidRPr="00D971E6">
        <w:t>В случае, если в течени</w:t>
      </w:r>
      <w:r w:rsidR="00950DBE">
        <w:t>е</w:t>
      </w:r>
      <w:r w:rsidR="00C96068" w:rsidRPr="00D971E6">
        <w:t xml:space="preserve"> одного месяца более </w:t>
      </w:r>
      <w:r w:rsidR="003356A6" w:rsidRPr="00D2773A">
        <w:rPr>
          <w:b/>
        </w:rPr>
        <w:t>15</w:t>
      </w:r>
      <w:r w:rsidR="00C96068" w:rsidRPr="00D2773A">
        <w:rPr>
          <w:b/>
        </w:rPr>
        <w:t>%</w:t>
      </w:r>
      <w:r w:rsidR="00C96068" w:rsidRPr="00D971E6">
        <w:t xml:space="preserve"> от общего количества предоставляемых по Контракту Услуг </w:t>
      </w:r>
      <w:r w:rsidR="00A51193">
        <w:t xml:space="preserve">связи </w:t>
      </w:r>
      <w:r w:rsidR="00C96068" w:rsidRPr="00D971E6">
        <w:t xml:space="preserve">имеют Коэффициент доступности </w:t>
      </w:r>
      <w:r w:rsidR="00C96068" w:rsidRPr="00D2773A">
        <w:rPr>
          <w:b/>
        </w:rPr>
        <w:t>менее 0,98</w:t>
      </w:r>
      <w:r w:rsidR="00C96068" w:rsidRPr="00D971E6">
        <w:t xml:space="preserve">, то Услуги </w:t>
      </w:r>
      <w:r w:rsidR="00A51193">
        <w:t xml:space="preserve">связи </w:t>
      </w:r>
      <w:r w:rsidR="00C96068" w:rsidRPr="00D971E6">
        <w:t>для общего</w:t>
      </w:r>
      <w:r w:rsidR="00336796">
        <w:t xml:space="preserve"> количества предоставляемых </w:t>
      </w:r>
      <w:r w:rsidR="00336796">
        <w:lastRenderedPageBreak/>
        <w:t>по К</w:t>
      </w:r>
      <w:r w:rsidR="00C96068" w:rsidRPr="00D971E6">
        <w:t xml:space="preserve">онтракту </w:t>
      </w:r>
      <w:r w:rsidR="00C777BA">
        <w:t>У</w:t>
      </w:r>
      <w:r w:rsidR="00C96068" w:rsidRPr="00D971E6">
        <w:t xml:space="preserve">слуг </w:t>
      </w:r>
      <w:r w:rsidR="00A51193">
        <w:t xml:space="preserve">связи </w:t>
      </w:r>
      <w:r w:rsidR="00C96068" w:rsidRPr="00D971E6">
        <w:t>в данном календарном месяце считаются не оказанными и не подлежат оплате, при этом в соответствии с условиями Контракта взимается штраф в размере, предусмотренном п. 6.3 ГК.</w:t>
      </w:r>
    </w:p>
    <w:p w14:paraId="5CA8D19D" w14:textId="77777777" w:rsidR="00741110" w:rsidRDefault="00741110" w:rsidP="00741110">
      <w:pPr>
        <w:ind w:firstLine="852"/>
        <w:contextualSpacing w:val="0"/>
      </w:pPr>
    </w:p>
    <w:p w14:paraId="3E4714D2" w14:textId="77777777" w:rsidR="00BF6916" w:rsidRDefault="00BF6916" w:rsidP="00535398">
      <w:pPr>
        <w:pStyle w:val="a4"/>
        <w:keepNext/>
        <w:spacing w:line="276" w:lineRule="auto"/>
        <w:ind w:left="0" w:firstLine="0"/>
        <w:contextualSpacing w:val="0"/>
        <w:jc w:val="center"/>
        <w:outlineLvl w:val="0"/>
        <w:rPr>
          <w:b/>
        </w:rPr>
      </w:pPr>
      <w:bookmarkStart w:id="85" w:name="_Toc153467192"/>
      <w:r w:rsidRPr="00535398">
        <w:rPr>
          <w:b/>
        </w:rPr>
        <w:t>Приложени</w:t>
      </w:r>
      <w:r w:rsidR="00C777BA" w:rsidRPr="00535398">
        <w:rPr>
          <w:b/>
        </w:rPr>
        <w:t>я</w:t>
      </w:r>
      <w:bookmarkEnd w:id="85"/>
    </w:p>
    <w:p w14:paraId="47F6A32A" w14:textId="77777777" w:rsidR="00012FA2" w:rsidRPr="00535398" w:rsidRDefault="00012FA2" w:rsidP="00535398">
      <w:pPr>
        <w:pStyle w:val="a4"/>
        <w:keepNext/>
        <w:spacing w:line="276" w:lineRule="auto"/>
        <w:ind w:left="709" w:firstLine="0"/>
        <w:contextualSpacing w:val="0"/>
        <w:jc w:val="center"/>
        <w:rPr>
          <w:b/>
        </w:rPr>
      </w:pPr>
    </w:p>
    <w:p w14:paraId="5BDE6B28" w14:textId="77777777" w:rsidR="00BF6916" w:rsidRPr="00D971E6" w:rsidRDefault="00257479" w:rsidP="00012FA2">
      <w:pPr>
        <w:pStyle w:val="a4"/>
        <w:keepNext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D971E6">
        <w:t xml:space="preserve">Заявка на оказание </w:t>
      </w:r>
      <w:r w:rsidR="005705D6" w:rsidRPr="00D971E6">
        <w:t xml:space="preserve">Услуг связи </w:t>
      </w:r>
      <w:r w:rsidRPr="00D971E6">
        <w:t>(Форма)</w:t>
      </w:r>
      <w:r w:rsidR="00BF6916" w:rsidRPr="00D971E6">
        <w:t>;</w:t>
      </w:r>
    </w:p>
    <w:p w14:paraId="7EC1C2C2" w14:textId="77777777" w:rsidR="00BF6916" w:rsidRPr="00D971E6" w:rsidRDefault="00BF6916" w:rsidP="00012FA2">
      <w:pPr>
        <w:pStyle w:val="a4"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D971E6">
        <w:t>Программа и методика испытаний;</w:t>
      </w:r>
    </w:p>
    <w:p w14:paraId="6A597586" w14:textId="77777777" w:rsidR="004D73AF" w:rsidRPr="00D971E6" w:rsidRDefault="004D73AF" w:rsidP="00012FA2">
      <w:pPr>
        <w:pStyle w:val="a4"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D971E6">
        <w:t>Акт проверки оказания Услуг связи (Форма)</w:t>
      </w:r>
    </w:p>
    <w:p w14:paraId="04FE8900" w14:textId="77777777" w:rsidR="00BF6916" w:rsidRPr="00D971E6" w:rsidRDefault="00BF6916" w:rsidP="00012FA2">
      <w:pPr>
        <w:pStyle w:val="a4"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D971E6">
        <w:t>План организации Точек присоединения (Форма);</w:t>
      </w:r>
    </w:p>
    <w:p w14:paraId="33DA6705" w14:textId="77777777" w:rsidR="00BF6916" w:rsidRPr="00090812" w:rsidRDefault="00377A0A" w:rsidP="00012FA2">
      <w:pPr>
        <w:pStyle w:val="a4"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704263">
        <w:rPr>
          <w:bCs/>
        </w:rPr>
        <w:t xml:space="preserve">Акт об оказании Услуг связи </w:t>
      </w:r>
      <w:r w:rsidRPr="00704263">
        <w:t xml:space="preserve">за период с «___» ____202_ г. </w:t>
      </w:r>
      <w:r w:rsidR="00012FA2">
        <w:br/>
        <w:t xml:space="preserve">по </w:t>
      </w:r>
      <w:r w:rsidRPr="00704263">
        <w:t>«___»______202_ г.</w:t>
      </w:r>
      <w:r w:rsidRPr="00090812" w:rsidDel="00377A0A">
        <w:t xml:space="preserve"> </w:t>
      </w:r>
      <w:r w:rsidR="00BF6916" w:rsidRPr="00090812">
        <w:t>(Форма);</w:t>
      </w:r>
    </w:p>
    <w:p w14:paraId="5CAEF020" w14:textId="77777777" w:rsidR="00BF6916" w:rsidRPr="00D971E6" w:rsidRDefault="00BF6916" w:rsidP="00012FA2">
      <w:pPr>
        <w:pStyle w:val="a4"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D971E6">
        <w:t xml:space="preserve">Протокол проведения тестирования </w:t>
      </w:r>
      <w:r w:rsidR="005705D6" w:rsidRPr="00D971E6">
        <w:t xml:space="preserve">Услуг связи </w:t>
      </w:r>
      <w:r w:rsidRPr="00D971E6">
        <w:t>(Форма);</w:t>
      </w:r>
    </w:p>
    <w:p w14:paraId="3E3ED624" w14:textId="77777777" w:rsidR="00E67467" w:rsidRDefault="00E67467" w:rsidP="00012FA2">
      <w:pPr>
        <w:pStyle w:val="a4"/>
        <w:widowControl/>
        <w:numPr>
          <w:ilvl w:val="6"/>
          <w:numId w:val="19"/>
        </w:numPr>
        <w:spacing w:line="276" w:lineRule="auto"/>
        <w:ind w:left="426" w:right="-1" w:hanging="284"/>
        <w:contextualSpacing w:val="0"/>
      </w:pPr>
      <w:r w:rsidRPr="00D971E6">
        <w:t>Технические требования на оказание Услуг территориальным избирательным комиссиям и избирательным комиссиям субъектов Российской Федерации для обеспечения функционирования ГАС</w:t>
      </w:r>
      <w:r w:rsidR="00012FA2">
        <w:t xml:space="preserve"> </w:t>
      </w:r>
      <w:r w:rsidRPr="00D971E6">
        <w:t>«Выборы»</w:t>
      </w:r>
      <w:r w:rsidR="009345AD">
        <w:t>.</w:t>
      </w:r>
    </w:p>
    <w:p w14:paraId="0BA9E6BE" w14:textId="77777777" w:rsidR="00012FA2" w:rsidRDefault="00012FA2" w:rsidP="00535398">
      <w:pPr>
        <w:widowControl/>
        <w:spacing w:line="276" w:lineRule="auto"/>
        <w:ind w:right="-1"/>
        <w:contextualSpacing w:val="0"/>
      </w:pPr>
    </w:p>
    <w:p w14:paraId="1005BB54" w14:textId="77777777" w:rsidR="00012FA2" w:rsidRPr="00D971E6" w:rsidRDefault="00012FA2" w:rsidP="004D1692">
      <w:pPr>
        <w:widowControl/>
        <w:spacing w:line="276" w:lineRule="auto"/>
        <w:ind w:right="-1" w:firstLine="0"/>
        <w:contextualSpacing w:val="0"/>
      </w:pPr>
    </w:p>
    <w:p w14:paraId="46F030C0" w14:textId="77777777" w:rsidR="004A4CCF" w:rsidRPr="00D971E6" w:rsidRDefault="004A4CCF" w:rsidP="00100BC4">
      <w:pPr>
        <w:pStyle w:val="a4"/>
        <w:widowControl/>
        <w:ind w:left="426" w:right="536" w:firstLine="0"/>
        <w:contextualSpacing w:val="0"/>
        <w:jc w:val="left"/>
      </w:pPr>
    </w:p>
    <w:tbl>
      <w:tblPr>
        <w:tblW w:w="4950" w:type="pct"/>
        <w:tblLook w:val="0000" w:firstRow="0" w:lastRow="0" w:firstColumn="0" w:lastColumn="0" w:noHBand="0" w:noVBand="0"/>
      </w:tblPr>
      <w:tblGrid>
        <w:gridCol w:w="4655"/>
        <w:gridCol w:w="445"/>
        <w:gridCol w:w="4723"/>
      </w:tblGrid>
      <w:tr w:rsidR="00AB4477" w:rsidRPr="000F187F" w14:paraId="6C1E88D4" w14:textId="77777777" w:rsidTr="00AB4477">
        <w:trPr>
          <w:trHeight w:val="1128"/>
        </w:trPr>
        <w:tc>
          <w:tcPr>
            <w:tcW w:w="4655" w:type="dxa"/>
            <w:shd w:val="clear" w:color="auto" w:fill="auto"/>
          </w:tcPr>
          <w:p w14:paraId="078B082D" w14:textId="77777777" w:rsidR="00AB4477" w:rsidRPr="00D971E6" w:rsidRDefault="00AB4477" w:rsidP="00AB4477">
            <w:pPr>
              <w:tabs>
                <w:tab w:val="left" w:pos="567"/>
              </w:tabs>
              <w:spacing w:line="240" w:lineRule="auto"/>
              <w:ind w:firstLine="0"/>
              <w:rPr>
                <w:rFonts w:eastAsia="Times New Roman"/>
                <w:b/>
              </w:rPr>
            </w:pPr>
            <w:r w:rsidRPr="00D971E6">
              <w:rPr>
                <w:rFonts w:eastAsia="Times New Roman"/>
                <w:b/>
              </w:rPr>
              <w:t>от Заказчика:</w:t>
            </w:r>
          </w:p>
          <w:p w14:paraId="7BC55254" w14:textId="77777777" w:rsidR="00AB4477" w:rsidRPr="00D971E6" w:rsidRDefault="00AB4477" w:rsidP="00AB4477">
            <w:pPr>
              <w:tabs>
                <w:tab w:val="left" w:pos="567"/>
              </w:tabs>
              <w:spacing w:line="240" w:lineRule="auto"/>
              <w:ind w:firstLine="0"/>
              <w:rPr>
                <w:rFonts w:eastAsia="Times New Roman"/>
                <w:b/>
              </w:rPr>
            </w:pPr>
          </w:p>
          <w:p w14:paraId="5BF45241" w14:textId="77777777" w:rsidR="00AB4477" w:rsidRPr="00D971E6" w:rsidRDefault="00AB4477" w:rsidP="00AB4477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  <w:r w:rsidRPr="00D971E6">
              <w:rPr>
                <w:rFonts w:eastAsia="Times New Roman"/>
                <w:b/>
              </w:rPr>
              <w:t>Заместитель Министра</w:t>
            </w:r>
          </w:p>
          <w:p w14:paraId="47047DA0" w14:textId="77777777" w:rsidR="00AB4477" w:rsidRPr="00D971E6" w:rsidRDefault="00AB4477" w:rsidP="00AB4477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  <w:r w:rsidRPr="00D971E6">
              <w:rPr>
                <w:rFonts w:eastAsia="Times New Roman"/>
                <w:b/>
              </w:rPr>
              <w:t>цифрового развития, связи и массовых коммуникаций Российской Федерации</w:t>
            </w:r>
          </w:p>
          <w:p w14:paraId="12544030" w14:textId="77777777" w:rsidR="00AB4477" w:rsidRPr="00D971E6" w:rsidRDefault="00AB4477" w:rsidP="00AB4477">
            <w:pPr>
              <w:tabs>
                <w:tab w:val="left" w:pos="567"/>
              </w:tabs>
              <w:spacing w:line="240" w:lineRule="auto"/>
              <w:rPr>
                <w:rFonts w:eastAsia="Times New Roman"/>
                <w:b/>
              </w:rPr>
            </w:pPr>
          </w:p>
          <w:p w14:paraId="452F3BD7" w14:textId="77777777" w:rsidR="00AB4477" w:rsidRPr="00D971E6" w:rsidRDefault="00AB4477" w:rsidP="00AB4477">
            <w:pPr>
              <w:spacing w:line="240" w:lineRule="auto"/>
              <w:rPr>
                <w:rFonts w:eastAsia="Times New Roman"/>
              </w:rPr>
            </w:pPr>
          </w:p>
          <w:p w14:paraId="40178F1B" w14:textId="77777777" w:rsidR="00AB4477" w:rsidRPr="008951BF" w:rsidRDefault="000F4866" w:rsidP="00BA503C">
            <w:pPr>
              <w:spacing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___________</w:t>
            </w:r>
            <w:r w:rsidR="00AB4477" w:rsidRPr="00D971E6">
              <w:rPr>
                <w:rFonts w:eastAsia="Times New Roman"/>
              </w:rPr>
              <w:t xml:space="preserve"> / </w:t>
            </w:r>
            <w:r w:rsidR="00BA503C">
              <w:rPr>
                <w:rFonts w:eastAsia="Times New Roman"/>
              </w:rPr>
              <w:t>Д.К. Угнивенко</w:t>
            </w:r>
            <w:r>
              <w:rPr>
                <w:rFonts w:eastAsia="Times New Roman"/>
              </w:rPr>
              <w:t xml:space="preserve"> /</w:t>
            </w:r>
          </w:p>
        </w:tc>
        <w:tc>
          <w:tcPr>
            <w:tcW w:w="445" w:type="dxa"/>
            <w:shd w:val="clear" w:color="auto" w:fill="auto"/>
          </w:tcPr>
          <w:p w14:paraId="62D9DD24" w14:textId="77777777" w:rsidR="00AB4477" w:rsidRPr="00D971E6" w:rsidRDefault="00AB4477" w:rsidP="00AB4477">
            <w:pPr>
              <w:tabs>
                <w:tab w:val="left" w:pos="567"/>
              </w:tabs>
              <w:spacing w:line="240" w:lineRule="auto"/>
              <w:ind w:firstLine="0"/>
              <w:contextualSpacing w:val="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4723" w:type="dxa"/>
            <w:shd w:val="clear" w:color="auto" w:fill="auto"/>
          </w:tcPr>
          <w:p w14:paraId="5B05A237" w14:textId="77777777" w:rsidR="00AB4477" w:rsidRPr="00D971E6" w:rsidRDefault="00AB4477" w:rsidP="000F187F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  <w:r w:rsidRPr="00D971E6">
              <w:rPr>
                <w:rFonts w:eastAsia="Times New Roman"/>
                <w:b/>
              </w:rPr>
              <w:t>от Исполнителя:</w:t>
            </w:r>
          </w:p>
          <w:p w14:paraId="022D06A7" w14:textId="77777777" w:rsidR="00AB4477" w:rsidRPr="00D971E6" w:rsidRDefault="00AB4477" w:rsidP="000F187F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</w:p>
          <w:p w14:paraId="1464F303" w14:textId="77777777" w:rsidR="009C0206" w:rsidRPr="001064F4" w:rsidRDefault="009C0206" w:rsidP="009C0206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  <w:r w:rsidRPr="001064F4">
              <w:rPr>
                <w:rFonts w:eastAsia="Times New Roman"/>
                <w:b/>
              </w:rPr>
              <w:t>Вице-Президент по работе с крупными корпоративными клиентами ПАО «Ростелеком»</w:t>
            </w:r>
          </w:p>
          <w:p w14:paraId="7FCB725C" w14:textId="77777777" w:rsidR="009C0206" w:rsidRPr="001064F4" w:rsidRDefault="009C0206" w:rsidP="000F187F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</w:p>
          <w:p w14:paraId="3AEF3413" w14:textId="77777777" w:rsidR="009C0206" w:rsidRDefault="009C0206" w:rsidP="000F187F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</w:p>
          <w:p w14:paraId="05AD921A" w14:textId="77777777" w:rsidR="009C0206" w:rsidRPr="001064F4" w:rsidRDefault="009C0206" w:rsidP="000F187F">
            <w:pPr>
              <w:tabs>
                <w:tab w:val="left" w:pos="567"/>
              </w:tabs>
              <w:spacing w:line="240" w:lineRule="auto"/>
              <w:ind w:firstLine="0"/>
              <w:jc w:val="left"/>
              <w:rPr>
                <w:rFonts w:eastAsia="Times New Roman"/>
                <w:b/>
              </w:rPr>
            </w:pPr>
          </w:p>
          <w:p w14:paraId="6ECA90B6" w14:textId="77777777" w:rsidR="00AB4477" w:rsidRPr="000F187F" w:rsidRDefault="009C0206" w:rsidP="000F187F">
            <w:pPr>
              <w:tabs>
                <w:tab w:val="left" w:pos="567"/>
              </w:tabs>
              <w:spacing w:line="240" w:lineRule="auto"/>
              <w:ind w:firstLine="0"/>
              <w:contextualSpacing w:val="0"/>
              <w:jc w:val="left"/>
              <w:rPr>
                <w:rFonts w:eastAsia="Times New Roman"/>
                <w:b/>
              </w:rPr>
            </w:pPr>
            <w:r w:rsidRPr="001064F4">
              <w:rPr>
                <w:rFonts w:eastAsia="Times New Roman"/>
                <w:b/>
              </w:rPr>
              <w:t xml:space="preserve">___________________ </w:t>
            </w:r>
            <w:r w:rsidRPr="000F187F">
              <w:rPr>
                <w:rFonts w:eastAsia="Times New Roman"/>
              </w:rPr>
              <w:t>/</w:t>
            </w:r>
            <w:r w:rsidRPr="009C0206">
              <w:rPr>
                <w:rFonts w:eastAsia="Times New Roman"/>
              </w:rPr>
              <w:t>В.П. Волков</w:t>
            </w:r>
            <w:r w:rsidRPr="000F187F">
              <w:rPr>
                <w:rFonts w:eastAsia="Times New Roman"/>
                <w:b/>
              </w:rPr>
              <w:t>/</w:t>
            </w:r>
          </w:p>
        </w:tc>
      </w:tr>
    </w:tbl>
    <w:p w14:paraId="6A7430D0" w14:textId="77777777" w:rsidR="00100BC4" w:rsidRPr="00B821AB" w:rsidRDefault="00100BC4" w:rsidP="004D1692">
      <w:pPr>
        <w:widowControl/>
        <w:ind w:right="536" w:firstLine="0"/>
        <w:contextualSpacing w:val="0"/>
        <w:jc w:val="left"/>
      </w:pPr>
    </w:p>
    <w:sectPr w:rsidR="00100BC4" w:rsidRPr="00B821AB" w:rsidSect="00186B6B">
      <w:headerReference w:type="default" r:id="rId34"/>
      <w:pgSz w:w="11906" w:h="16838"/>
      <w:pgMar w:top="1134" w:right="850" w:bottom="1276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EB857" w14:textId="77777777" w:rsidR="00161F66" w:rsidRDefault="00161F66" w:rsidP="007A4B8A">
      <w:pPr>
        <w:spacing w:line="240" w:lineRule="auto"/>
      </w:pPr>
      <w:r>
        <w:separator/>
      </w:r>
    </w:p>
  </w:endnote>
  <w:endnote w:type="continuationSeparator" w:id="0">
    <w:p w14:paraId="1AAF19A4" w14:textId="77777777" w:rsidR="00161F66" w:rsidRDefault="00161F66" w:rsidP="007A4B8A">
      <w:pPr>
        <w:spacing w:line="240" w:lineRule="auto"/>
      </w:pPr>
      <w:r>
        <w:continuationSeparator/>
      </w:r>
    </w:p>
  </w:endnote>
  <w:endnote w:type="continuationNotice" w:id="1">
    <w:p w14:paraId="5F7AFD9C" w14:textId="77777777" w:rsidR="00161F66" w:rsidRDefault="00161F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sis Grotesque Pro Light">
    <w:altName w:val="Cambria"/>
    <w:panose1 w:val="00000000000000000000"/>
    <w:charset w:val="00"/>
    <w:family w:val="modern"/>
    <w:notTrueType/>
    <w:pitch w:val="variable"/>
    <w:sig w:usb0="800002AF" w:usb1="5000207B" w:usb2="00000000" w:usb3="00000000" w:csb0="0000009F" w:csb1="00000000"/>
  </w:font>
  <w:font w:name="Lucida Grande CY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948D9" w14:textId="77777777" w:rsidR="00161F66" w:rsidRDefault="00161F66" w:rsidP="007A4B8A">
      <w:pPr>
        <w:spacing w:line="240" w:lineRule="auto"/>
      </w:pPr>
      <w:r>
        <w:separator/>
      </w:r>
    </w:p>
  </w:footnote>
  <w:footnote w:type="continuationSeparator" w:id="0">
    <w:p w14:paraId="5320D41F" w14:textId="77777777" w:rsidR="00161F66" w:rsidRDefault="00161F66" w:rsidP="007A4B8A">
      <w:pPr>
        <w:spacing w:line="240" w:lineRule="auto"/>
      </w:pPr>
      <w:r>
        <w:continuationSeparator/>
      </w:r>
    </w:p>
  </w:footnote>
  <w:footnote w:type="continuationNotice" w:id="1">
    <w:p w14:paraId="39F46710" w14:textId="77777777" w:rsidR="00161F66" w:rsidRDefault="00161F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70776"/>
      <w:docPartObj>
        <w:docPartGallery w:val="Page Numbers (Top of Page)"/>
        <w:docPartUnique/>
      </w:docPartObj>
    </w:sdtPr>
    <w:sdtEndPr/>
    <w:sdtContent>
      <w:p w14:paraId="706BCA9F" w14:textId="7022DF27" w:rsidR="00492341" w:rsidRDefault="0049234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FA6">
          <w:rPr>
            <w:noProof/>
          </w:rPr>
          <w:t>92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0CAE9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25"/>
    <w:multiLevelType w:val="multilevel"/>
    <w:tmpl w:val="F84ABE8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0"/>
      <w:isLgl/>
      <w:lvlText w:val="%1.%2."/>
      <w:lvlJc w:val="left"/>
      <w:pPr>
        <w:ind w:left="1720" w:hanging="720"/>
      </w:pPr>
      <w:rPr>
        <w:rFonts w:hint="default"/>
        <w:b w:val="0"/>
        <w:u w:val="none"/>
      </w:rPr>
    </w:lvl>
    <w:lvl w:ilvl="2">
      <w:start w:val="1"/>
      <w:numFmt w:val="decimal"/>
      <w:pStyle w:val="2"/>
      <w:isLgl/>
      <w:lvlText w:val="%1.%2.%3."/>
      <w:lvlJc w:val="left"/>
      <w:pPr>
        <w:ind w:left="2948" w:hanging="113"/>
      </w:pPr>
      <w:rPr>
        <w:rFonts w:hint="default"/>
        <w:b w:val="0"/>
        <w:u w:val="none"/>
      </w:rPr>
    </w:lvl>
    <w:lvl w:ilvl="3">
      <w:start w:val="1"/>
      <w:numFmt w:val="decimal"/>
      <w:pStyle w:val="3"/>
      <w:isLgl/>
      <w:suff w:val="space"/>
      <w:lvlText w:val="%1.%2.%3.%4."/>
      <w:lvlJc w:val="left"/>
      <w:pPr>
        <w:ind w:left="2357" w:hanging="1080"/>
      </w:pPr>
      <w:rPr>
        <w:rFonts w:hint="default"/>
        <w:b w:val="0"/>
      </w:rPr>
    </w:lvl>
    <w:lvl w:ilvl="4">
      <w:start w:val="1"/>
      <w:numFmt w:val="decimal"/>
      <w:pStyle w:val="41111"/>
      <w:isLgl/>
      <w:lvlText w:val="%1.%2.%3.%4.%5."/>
      <w:lvlJc w:val="left"/>
      <w:pPr>
        <w:ind w:left="400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40" w:hanging="2160"/>
      </w:pPr>
      <w:rPr>
        <w:rFonts w:hint="default"/>
      </w:rPr>
    </w:lvl>
  </w:abstractNum>
  <w:abstractNum w:abstractNumId="2" w15:restartNumberingAfterBreak="0">
    <w:nsid w:val="008B0A98"/>
    <w:multiLevelType w:val="hybridMultilevel"/>
    <w:tmpl w:val="EDE889B0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18B65D5"/>
    <w:multiLevelType w:val="hybridMultilevel"/>
    <w:tmpl w:val="4EDA81F4"/>
    <w:lvl w:ilvl="0" w:tplc="FD3C80D6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A3631"/>
    <w:multiLevelType w:val="hybridMultilevel"/>
    <w:tmpl w:val="4D620CD2"/>
    <w:lvl w:ilvl="0" w:tplc="406AA46E">
      <w:numFmt w:val="bullet"/>
      <w:lvlText w:val="–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47E1E"/>
    <w:multiLevelType w:val="hybridMultilevel"/>
    <w:tmpl w:val="63CC0274"/>
    <w:lvl w:ilvl="0" w:tplc="1088A7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4294AAE"/>
    <w:multiLevelType w:val="hybridMultilevel"/>
    <w:tmpl w:val="95FA2D12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314F9D"/>
    <w:multiLevelType w:val="multilevel"/>
    <w:tmpl w:val="E82A3C26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70C12D0"/>
    <w:multiLevelType w:val="hybridMultilevel"/>
    <w:tmpl w:val="6D04C23E"/>
    <w:lvl w:ilvl="0" w:tplc="8062D338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81A0905"/>
    <w:multiLevelType w:val="hybridMultilevel"/>
    <w:tmpl w:val="8970EF58"/>
    <w:lvl w:ilvl="0" w:tplc="05D06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7D5A48"/>
    <w:multiLevelType w:val="hybridMultilevel"/>
    <w:tmpl w:val="A69E876E"/>
    <w:lvl w:ilvl="0" w:tplc="AEB0374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098E4981"/>
    <w:multiLevelType w:val="hybridMultilevel"/>
    <w:tmpl w:val="5038D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2799A"/>
    <w:multiLevelType w:val="hybridMultilevel"/>
    <w:tmpl w:val="9906F1FC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BFA3811"/>
    <w:multiLevelType w:val="hybridMultilevel"/>
    <w:tmpl w:val="321E0A3C"/>
    <w:lvl w:ilvl="0" w:tplc="406AA4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51F2C"/>
    <w:multiLevelType w:val="hybridMultilevel"/>
    <w:tmpl w:val="55F4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866B6"/>
    <w:multiLevelType w:val="hybridMultilevel"/>
    <w:tmpl w:val="4B6AB058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DC209E6"/>
    <w:multiLevelType w:val="hybridMultilevel"/>
    <w:tmpl w:val="90A20BCC"/>
    <w:lvl w:ilvl="0" w:tplc="295061E2">
      <w:start w:val="51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8A57F4"/>
    <w:multiLevelType w:val="multilevel"/>
    <w:tmpl w:val="4D4489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7.%2."/>
      <w:lvlJc w:val="left"/>
      <w:pPr>
        <w:ind w:left="1713" w:hanging="720"/>
      </w:pPr>
      <w:rPr>
        <w:rFonts w:hint="default"/>
      </w:rPr>
    </w:lvl>
    <w:lvl w:ilvl="2">
      <w:start w:val="6"/>
      <w:numFmt w:val="decimal"/>
      <w:lvlText w:val="7.11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09F53A2"/>
    <w:multiLevelType w:val="hybridMultilevel"/>
    <w:tmpl w:val="6B9A524C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0E43CF4"/>
    <w:multiLevelType w:val="hybridMultilevel"/>
    <w:tmpl w:val="18885D64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34609CC"/>
    <w:multiLevelType w:val="hybridMultilevel"/>
    <w:tmpl w:val="160ADB4C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3BD658A"/>
    <w:multiLevelType w:val="hybridMultilevel"/>
    <w:tmpl w:val="79C4B282"/>
    <w:lvl w:ilvl="0" w:tplc="406AA46E">
      <w:numFmt w:val="bullet"/>
      <w:lvlText w:val="–"/>
      <w:lvlJc w:val="left"/>
      <w:pPr>
        <w:ind w:left="25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22" w15:restartNumberingAfterBreak="0">
    <w:nsid w:val="14604A9D"/>
    <w:multiLevelType w:val="hybridMultilevel"/>
    <w:tmpl w:val="39443010"/>
    <w:lvl w:ilvl="0" w:tplc="D38E98D2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47909F9"/>
    <w:multiLevelType w:val="multilevel"/>
    <w:tmpl w:val="BCBE7A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5"/>
      <w:numFmt w:val="decimal"/>
      <w:lvlText w:val="2.%2."/>
      <w:lvlJc w:val="left"/>
      <w:pPr>
        <w:ind w:left="1142" w:hanging="432"/>
      </w:pPr>
      <w:rPr>
        <w:rFonts w:hint="default"/>
        <w:lang w:val="en-US"/>
      </w:rPr>
    </w:lvl>
    <w:lvl w:ilvl="2">
      <w:start w:val="1"/>
      <w:numFmt w:val="decimal"/>
      <w:lvlText w:val="2.4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5C556A8"/>
    <w:multiLevelType w:val="multilevel"/>
    <w:tmpl w:val="A1D84FF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855" w:hanging="720"/>
      </w:pPr>
      <w:rPr>
        <w:rFonts w:hint="default"/>
      </w:rPr>
    </w:lvl>
    <w:lvl w:ilvl="2">
      <w:start w:val="6"/>
      <w:numFmt w:val="decimal"/>
      <w:lvlText w:val="7.7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5D30241"/>
    <w:multiLevelType w:val="hybridMultilevel"/>
    <w:tmpl w:val="35E04E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15DB1FB6"/>
    <w:multiLevelType w:val="hybridMultilevel"/>
    <w:tmpl w:val="0A48BE1C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16F73362"/>
    <w:multiLevelType w:val="hybridMultilevel"/>
    <w:tmpl w:val="D156470C"/>
    <w:lvl w:ilvl="0" w:tplc="05D068E2">
      <w:start w:val="1"/>
      <w:numFmt w:val="bullet"/>
      <w:lvlText w:val="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17610897"/>
    <w:multiLevelType w:val="multilevel"/>
    <w:tmpl w:val="67FEEE4A"/>
    <w:lvl w:ilvl="0">
      <w:start w:val="7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9" w15:restartNumberingAfterBreak="0">
    <w:nsid w:val="17F5475C"/>
    <w:multiLevelType w:val="multilevel"/>
    <w:tmpl w:val="CC4273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1BF826C1"/>
    <w:multiLevelType w:val="hybridMultilevel"/>
    <w:tmpl w:val="20F4A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FF2D16"/>
    <w:multiLevelType w:val="hybridMultilevel"/>
    <w:tmpl w:val="BE16CDD2"/>
    <w:lvl w:ilvl="0" w:tplc="406AA46E">
      <w:numFmt w:val="bullet"/>
      <w:lvlText w:val="–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1C3D10F0"/>
    <w:multiLevelType w:val="hybridMultilevel"/>
    <w:tmpl w:val="AE28B6D4"/>
    <w:lvl w:ilvl="0" w:tplc="336C380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1CB804E0"/>
    <w:multiLevelType w:val="hybridMultilevel"/>
    <w:tmpl w:val="46824478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D3E093F"/>
    <w:multiLevelType w:val="multilevel"/>
    <w:tmpl w:val="BB844E90"/>
    <w:lvl w:ilvl="0">
      <w:start w:val="1"/>
      <w:numFmt w:val="decimal"/>
      <w:pStyle w:val="1leve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3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1E0B3D28"/>
    <w:multiLevelType w:val="hybridMultilevel"/>
    <w:tmpl w:val="DB90B274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1E6C496D"/>
    <w:multiLevelType w:val="multilevel"/>
    <w:tmpl w:val="041013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u w:val="single"/>
      </w:rPr>
    </w:lvl>
  </w:abstractNum>
  <w:abstractNum w:abstractNumId="37" w15:restartNumberingAfterBreak="0">
    <w:nsid w:val="1F2579E3"/>
    <w:multiLevelType w:val="hybridMultilevel"/>
    <w:tmpl w:val="72E2DA30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1F4E22F8"/>
    <w:multiLevelType w:val="hybridMultilevel"/>
    <w:tmpl w:val="70D87AC0"/>
    <w:lvl w:ilvl="0" w:tplc="406AA46E">
      <w:numFmt w:val="bullet"/>
      <w:lvlText w:val="–"/>
      <w:lvlJc w:val="left"/>
      <w:pPr>
        <w:ind w:left="278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39" w15:restartNumberingAfterBreak="0">
    <w:nsid w:val="1FC16CC1"/>
    <w:multiLevelType w:val="hybridMultilevel"/>
    <w:tmpl w:val="FFB8E74A"/>
    <w:lvl w:ilvl="0" w:tplc="8304A2D8">
      <w:start w:val="1"/>
      <w:numFmt w:val="decimal"/>
      <w:lvlText w:val="%1)"/>
      <w:lvlJc w:val="left"/>
      <w:pPr>
        <w:ind w:left="1353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204A6CD8"/>
    <w:multiLevelType w:val="hybridMultilevel"/>
    <w:tmpl w:val="C9E866B8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20936172"/>
    <w:multiLevelType w:val="hybridMultilevel"/>
    <w:tmpl w:val="55F4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96651A"/>
    <w:multiLevelType w:val="hybridMultilevel"/>
    <w:tmpl w:val="36E8BE00"/>
    <w:lvl w:ilvl="0" w:tplc="DADE2B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2277594D"/>
    <w:multiLevelType w:val="hybridMultilevel"/>
    <w:tmpl w:val="6318289C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22D91A85"/>
    <w:multiLevelType w:val="multilevel"/>
    <w:tmpl w:val="2F46DBA2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644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25C65782"/>
    <w:multiLevelType w:val="multilevel"/>
    <w:tmpl w:val="9A2E4E4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46" w15:restartNumberingAfterBreak="0">
    <w:nsid w:val="274C4A91"/>
    <w:multiLevelType w:val="hybridMultilevel"/>
    <w:tmpl w:val="B0AA11E2"/>
    <w:lvl w:ilvl="0" w:tplc="05D06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8A57A68"/>
    <w:multiLevelType w:val="hybridMultilevel"/>
    <w:tmpl w:val="9A74D00E"/>
    <w:lvl w:ilvl="0" w:tplc="9782F8F0">
      <w:numFmt w:val="bullet"/>
      <w:lvlText w:val="–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8B31A20"/>
    <w:multiLevelType w:val="multilevel"/>
    <w:tmpl w:val="7722B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1142" w:hanging="432"/>
      </w:pPr>
      <w:rPr>
        <w:rFonts w:hint="default"/>
      </w:rPr>
    </w:lvl>
    <w:lvl w:ilvl="2">
      <w:start w:val="2"/>
      <w:numFmt w:val="decimal"/>
      <w:lvlText w:val="3.3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292810E8"/>
    <w:multiLevelType w:val="hybridMultilevel"/>
    <w:tmpl w:val="7C880700"/>
    <w:lvl w:ilvl="0" w:tplc="406AA4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B052971"/>
    <w:multiLevelType w:val="multilevel"/>
    <w:tmpl w:val="A470E1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46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2.4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BA06527"/>
    <w:multiLevelType w:val="hybridMultilevel"/>
    <w:tmpl w:val="8F622478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C4807F0"/>
    <w:multiLevelType w:val="multilevel"/>
    <w:tmpl w:val="5246AE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53" w15:restartNumberingAfterBreak="0">
    <w:nsid w:val="2C5C71E7"/>
    <w:multiLevelType w:val="hybridMultilevel"/>
    <w:tmpl w:val="55F40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D3D3440"/>
    <w:multiLevelType w:val="multilevel"/>
    <w:tmpl w:val="0419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2E0C36F5"/>
    <w:multiLevelType w:val="hybridMultilevel"/>
    <w:tmpl w:val="6D4A51BE"/>
    <w:lvl w:ilvl="0" w:tplc="5C9E89B2">
      <w:start w:val="1"/>
      <w:numFmt w:val="decimal"/>
      <w:lvlText w:val="%1)"/>
      <w:lvlJc w:val="left"/>
      <w:pPr>
        <w:ind w:left="1789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6" w15:restartNumberingAfterBreak="0">
    <w:nsid w:val="2E0F23A1"/>
    <w:multiLevelType w:val="hybridMultilevel"/>
    <w:tmpl w:val="1B7CA8B6"/>
    <w:lvl w:ilvl="0" w:tplc="406AA46E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6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5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3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-2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-1665" w:hanging="360"/>
      </w:pPr>
      <w:rPr>
        <w:rFonts w:ascii="Wingdings" w:hAnsi="Wingdings" w:hint="default"/>
      </w:rPr>
    </w:lvl>
  </w:abstractNum>
  <w:abstractNum w:abstractNumId="57" w15:restartNumberingAfterBreak="0">
    <w:nsid w:val="30656263"/>
    <w:multiLevelType w:val="hybridMultilevel"/>
    <w:tmpl w:val="0E7AA500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32150015"/>
    <w:multiLevelType w:val="hybridMultilevel"/>
    <w:tmpl w:val="88F83874"/>
    <w:lvl w:ilvl="0" w:tplc="BDAAB7AA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6C770C"/>
    <w:multiLevelType w:val="multilevel"/>
    <w:tmpl w:val="76A64E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."/>
      <w:lvlJc w:val="left"/>
      <w:pPr>
        <w:ind w:left="1567" w:hanging="432"/>
      </w:pPr>
      <w:rPr>
        <w:rFonts w:hint="default"/>
      </w:rPr>
    </w:lvl>
    <w:lvl w:ilvl="2">
      <w:start w:val="5"/>
      <w:numFmt w:val="decimal"/>
      <w:lvlText w:val="2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34C47162"/>
    <w:multiLevelType w:val="hybridMultilevel"/>
    <w:tmpl w:val="786E8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6144FEF"/>
    <w:multiLevelType w:val="hybridMultilevel"/>
    <w:tmpl w:val="A880CA18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3648398A"/>
    <w:multiLevelType w:val="hybridMultilevel"/>
    <w:tmpl w:val="2B3E37C0"/>
    <w:lvl w:ilvl="0" w:tplc="E200B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67B44AA"/>
    <w:multiLevelType w:val="hybridMultilevel"/>
    <w:tmpl w:val="20F4A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D604EE"/>
    <w:multiLevelType w:val="multilevel"/>
    <w:tmpl w:val="EF1460C8"/>
    <w:lvl w:ilvl="0">
      <w:start w:val="5"/>
      <w:numFmt w:val="decimal"/>
      <w:lvlText w:val="%1."/>
      <w:lvlJc w:val="left"/>
      <w:pPr>
        <w:ind w:left="1243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7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84" w:hanging="2160"/>
      </w:pPr>
      <w:rPr>
        <w:rFonts w:hint="default"/>
      </w:rPr>
    </w:lvl>
  </w:abstractNum>
  <w:abstractNum w:abstractNumId="65" w15:restartNumberingAfterBreak="0">
    <w:nsid w:val="3B6A1339"/>
    <w:multiLevelType w:val="hybridMultilevel"/>
    <w:tmpl w:val="EB7A4266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 w15:restartNumberingAfterBreak="0">
    <w:nsid w:val="3B915E77"/>
    <w:multiLevelType w:val="hybridMultilevel"/>
    <w:tmpl w:val="E4D0A684"/>
    <w:lvl w:ilvl="0" w:tplc="C6E0267E">
      <w:start w:val="1"/>
      <w:numFmt w:val="decimal"/>
      <w:lvlText w:val="%1)"/>
      <w:lvlJc w:val="left"/>
      <w:pPr>
        <w:ind w:left="378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4506" w:hanging="360"/>
      </w:pPr>
    </w:lvl>
    <w:lvl w:ilvl="2" w:tplc="0419001B" w:tentative="1">
      <w:start w:val="1"/>
      <w:numFmt w:val="lowerRoman"/>
      <w:lvlText w:val="%3."/>
      <w:lvlJc w:val="right"/>
      <w:pPr>
        <w:ind w:left="5226" w:hanging="180"/>
      </w:pPr>
    </w:lvl>
    <w:lvl w:ilvl="3" w:tplc="0419000F">
      <w:start w:val="1"/>
      <w:numFmt w:val="decimal"/>
      <w:lvlText w:val="%4."/>
      <w:lvlJc w:val="left"/>
      <w:pPr>
        <w:ind w:left="5946" w:hanging="360"/>
      </w:pPr>
    </w:lvl>
    <w:lvl w:ilvl="4" w:tplc="04190019" w:tentative="1">
      <w:start w:val="1"/>
      <w:numFmt w:val="lowerLetter"/>
      <w:lvlText w:val="%5."/>
      <w:lvlJc w:val="left"/>
      <w:pPr>
        <w:ind w:left="6666" w:hanging="360"/>
      </w:pPr>
    </w:lvl>
    <w:lvl w:ilvl="5" w:tplc="0419001B" w:tentative="1">
      <w:start w:val="1"/>
      <w:numFmt w:val="lowerRoman"/>
      <w:lvlText w:val="%6."/>
      <w:lvlJc w:val="right"/>
      <w:pPr>
        <w:ind w:left="7386" w:hanging="180"/>
      </w:pPr>
    </w:lvl>
    <w:lvl w:ilvl="6" w:tplc="0419000F" w:tentative="1">
      <w:start w:val="1"/>
      <w:numFmt w:val="decimal"/>
      <w:lvlText w:val="%7."/>
      <w:lvlJc w:val="left"/>
      <w:pPr>
        <w:ind w:left="8106" w:hanging="360"/>
      </w:pPr>
    </w:lvl>
    <w:lvl w:ilvl="7" w:tplc="04190019" w:tentative="1">
      <w:start w:val="1"/>
      <w:numFmt w:val="lowerLetter"/>
      <w:lvlText w:val="%8."/>
      <w:lvlJc w:val="left"/>
      <w:pPr>
        <w:ind w:left="8826" w:hanging="360"/>
      </w:pPr>
    </w:lvl>
    <w:lvl w:ilvl="8" w:tplc="0419001B" w:tentative="1">
      <w:start w:val="1"/>
      <w:numFmt w:val="lowerRoman"/>
      <w:lvlText w:val="%9."/>
      <w:lvlJc w:val="right"/>
      <w:pPr>
        <w:ind w:left="9546" w:hanging="180"/>
      </w:pPr>
    </w:lvl>
  </w:abstractNum>
  <w:abstractNum w:abstractNumId="67" w15:restartNumberingAfterBreak="0">
    <w:nsid w:val="3B992D6F"/>
    <w:multiLevelType w:val="multilevel"/>
    <w:tmpl w:val="23D052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2.%2."/>
      <w:lvlJc w:val="left"/>
      <w:pPr>
        <w:ind w:left="4260" w:hanging="432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3C33399D"/>
    <w:multiLevelType w:val="hybridMultilevel"/>
    <w:tmpl w:val="F022CD04"/>
    <w:lvl w:ilvl="0" w:tplc="830244E2">
      <w:start w:val="1"/>
      <w:numFmt w:val="bullet"/>
      <w:lvlText w:val="-"/>
      <w:lvlJc w:val="left"/>
      <w:pPr>
        <w:ind w:left="1496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9" w15:restartNumberingAfterBreak="0">
    <w:nsid w:val="3F851FE2"/>
    <w:multiLevelType w:val="multilevel"/>
    <w:tmpl w:val="C55A8488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40037308"/>
    <w:multiLevelType w:val="multilevel"/>
    <w:tmpl w:val="6FA216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1"/>
      <w:numFmt w:val="decimal"/>
      <w:lvlText w:val="7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7.11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1" w15:restartNumberingAfterBreak="0">
    <w:nsid w:val="42E92817"/>
    <w:multiLevelType w:val="hybridMultilevel"/>
    <w:tmpl w:val="4CF48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43B4172D"/>
    <w:multiLevelType w:val="hybridMultilevel"/>
    <w:tmpl w:val="A8E876C4"/>
    <w:lvl w:ilvl="0" w:tplc="BC3600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45AB7D31"/>
    <w:multiLevelType w:val="hybridMultilevel"/>
    <w:tmpl w:val="2AD69D9A"/>
    <w:lvl w:ilvl="0" w:tplc="406AA46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4" w15:restartNumberingAfterBreak="0">
    <w:nsid w:val="45C4424D"/>
    <w:multiLevelType w:val="hybridMultilevel"/>
    <w:tmpl w:val="B3D6B0CA"/>
    <w:lvl w:ilvl="0" w:tplc="A9A47496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45E52854"/>
    <w:multiLevelType w:val="hybridMultilevel"/>
    <w:tmpl w:val="83A0FD3A"/>
    <w:lvl w:ilvl="0" w:tplc="925E9A2C">
      <w:start w:val="1"/>
      <w:numFmt w:val="decimal"/>
      <w:lvlText w:val="%1)"/>
      <w:lvlJc w:val="left"/>
      <w:pPr>
        <w:ind w:left="1429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6" w15:restartNumberingAfterBreak="0">
    <w:nsid w:val="46AF79EA"/>
    <w:multiLevelType w:val="hybridMultilevel"/>
    <w:tmpl w:val="46F0B4AA"/>
    <w:lvl w:ilvl="0" w:tplc="406AA46E">
      <w:numFmt w:val="bullet"/>
      <w:lvlText w:val="–"/>
      <w:lvlJc w:val="left"/>
      <w:pPr>
        <w:ind w:left="257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3" w:hanging="360"/>
      </w:pPr>
      <w:rPr>
        <w:rFonts w:ascii="Wingdings" w:hAnsi="Wingdings" w:hint="default"/>
      </w:rPr>
    </w:lvl>
  </w:abstractNum>
  <w:abstractNum w:abstractNumId="77" w15:restartNumberingAfterBreak="0">
    <w:nsid w:val="49766C9A"/>
    <w:multiLevelType w:val="hybridMultilevel"/>
    <w:tmpl w:val="7D824156"/>
    <w:lvl w:ilvl="0" w:tplc="04720470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4D14446C"/>
    <w:multiLevelType w:val="hybridMultilevel"/>
    <w:tmpl w:val="655CD944"/>
    <w:lvl w:ilvl="0" w:tplc="FDE6FB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9" w15:restartNumberingAfterBreak="0">
    <w:nsid w:val="4FA40978"/>
    <w:multiLevelType w:val="multilevel"/>
    <w:tmpl w:val="09509C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7.7"/>
      <w:lvlJc w:val="left"/>
      <w:pPr>
        <w:ind w:left="1283" w:hanging="432"/>
      </w:pPr>
      <w:rPr>
        <w:rFonts w:hint="default"/>
      </w:rPr>
    </w:lvl>
    <w:lvl w:ilvl="2">
      <w:start w:val="3"/>
      <w:numFmt w:val="decimal"/>
      <w:lvlText w:val="3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50812AC3"/>
    <w:multiLevelType w:val="hybridMultilevel"/>
    <w:tmpl w:val="5E9018E8"/>
    <w:lvl w:ilvl="0" w:tplc="406AA4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1502F9E"/>
    <w:multiLevelType w:val="hybridMultilevel"/>
    <w:tmpl w:val="F3165A2C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51FA3397"/>
    <w:multiLevelType w:val="multilevel"/>
    <w:tmpl w:val="E110B4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142" w:hanging="432"/>
      </w:pPr>
      <w:rPr>
        <w:rFonts w:hint="default"/>
      </w:rPr>
    </w:lvl>
    <w:lvl w:ilvl="2">
      <w:start w:val="3"/>
      <w:numFmt w:val="decimal"/>
      <w:lvlText w:val="3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547F6449"/>
    <w:multiLevelType w:val="multilevel"/>
    <w:tmpl w:val="0A90891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9"/>
      <w:numFmt w:val="decimal"/>
      <w:lvlText w:val="%1.%2."/>
      <w:lvlJc w:val="left"/>
      <w:pPr>
        <w:ind w:left="1519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4" w15:restartNumberingAfterBreak="0">
    <w:nsid w:val="56D85EFE"/>
    <w:multiLevelType w:val="hybridMultilevel"/>
    <w:tmpl w:val="F878CFE8"/>
    <w:lvl w:ilvl="0" w:tplc="AEB03746">
      <w:start w:val="1"/>
      <w:numFmt w:val="bullet"/>
      <w:lvlText w:val="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5" w15:restartNumberingAfterBreak="0">
    <w:nsid w:val="5B5354F5"/>
    <w:multiLevelType w:val="hybridMultilevel"/>
    <w:tmpl w:val="6CFC76A4"/>
    <w:lvl w:ilvl="0" w:tplc="E200B57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6" w15:restartNumberingAfterBreak="0">
    <w:nsid w:val="5BED6F98"/>
    <w:multiLevelType w:val="hybridMultilevel"/>
    <w:tmpl w:val="B484A508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5C03315B"/>
    <w:multiLevelType w:val="hybridMultilevel"/>
    <w:tmpl w:val="8228E120"/>
    <w:lvl w:ilvl="0" w:tplc="1C3A2074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5C8E7808"/>
    <w:multiLevelType w:val="hybridMultilevel"/>
    <w:tmpl w:val="2E780FDA"/>
    <w:lvl w:ilvl="0" w:tplc="05D068E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5CF90E24"/>
    <w:multiLevelType w:val="hybridMultilevel"/>
    <w:tmpl w:val="D41E1DD6"/>
    <w:lvl w:ilvl="0" w:tplc="E200B57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5E692CB7"/>
    <w:multiLevelType w:val="multilevel"/>
    <w:tmpl w:val="385C92A8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2.5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2.4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5F6A1DE9"/>
    <w:multiLevelType w:val="hybridMultilevel"/>
    <w:tmpl w:val="528E8424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5F9A555B"/>
    <w:multiLevelType w:val="hybridMultilevel"/>
    <w:tmpl w:val="C7C0ADD6"/>
    <w:lvl w:ilvl="0" w:tplc="AD9A5810">
      <w:start w:val="512"/>
      <w:numFmt w:val="decimal"/>
      <w:lvlText w:val="%1"/>
      <w:lvlJc w:val="left"/>
      <w:pPr>
        <w:ind w:left="47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93" w15:restartNumberingAfterBreak="0">
    <w:nsid w:val="5F9E085E"/>
    <w:multiLevelType w:val="hybridMultilevel"/>
    <w:tmpl w:val="5BE84656"/>
    <w:lvl w:ilvl="0" w:tplc="8304A2D8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 w15:restartNumberingAfterBreak="0">
    <w:nsid w:val="5FA90FFB"/>
    <w:multiLevelType w:val="multilevel"/>
    <w:tmpl w:val="E3A8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2.%2."/>
      <w:lvlJc w:val="left"/>
      <w:pPr>
        <w:ind w:left="2134" w:hanging="432"/>
      </w:pPr>
      <w:rPr>
        <w:rFonts w:hint="default"/>
      </w:rPr>
    </w:lvl>
    <w:lvl w:ilvl="2">
      <w:start w:val="5"/>
      <w:numFmt w:val="decimal"/>
      <w:lvlText w:val="2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5" w15:restartNumberingAfterBreak="0">
    <w:nsid w:val="60085E5B"/>
    <w:multiLevelType w:val="hybridMultilevel"/>
    <w:tmpl w:val="217E2034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03A53C7"/>
    <w:multiLevelType w:val="hybridMultilevel"/>
    <w:tmpl w:val="62F83AC0"/>
    <w:lvl w:ilvl="0" w:tplc="21841E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0E158C6"/>
    <w:multiLevelType w:val="hybridMultilevel"/>
    <w:tmpl w:val="C6A42308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 w15:restartNumberingAfterBreak="0">
    <w:nsid w:val="61303A28"/>
    <w:multiLevelType w:val="multilevel"/>
    <w:tmpl w:val="788E4CB2"/>
    <w:lvl w:ilvl="0">
      <w:start w:val="2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4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9" w15:restartNumberingAfterBreak="0">
    <w:nsid w:val="613212B8"/>
    <w:multiLevelType w:val="multilevel"/>
    <w:tmpl w:val="856E379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0" w15:restartNumberingAfterBreak="0">
    <w:nsid w:val="61892276"/>
    <w:multiLevelType w:val="hybridMultilevel"/>
    <w:tmpl w:val="6840E440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61B939F0"/>
    <w:multiLevelType w:val="hybridMultilevel"/>
    <w:tmpl w:val="F9A0F6B6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 w15:restartNumberingAfterBreak="0">
    <w:nsid w:val="63394203"/>
    <w:multiLevelType w:val="hybridMultilevel"/>
    <w:tmpl w:val="626C64CE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3" w15:restartNumberingAfterBreak="0">
    <w:nsid w:val="63A91405"/>
    <w:multiLevelType w:val="hybridMultilevel"/>
    <w:tmpl w:val="B25014E8"/>
    <w:lvl w:ilvl="0" w:tplc="406AA46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AA46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3FE58E8"/>
    <w:multiLevelType w:val="hybridMultilevel"/>
    <w:tmpl w:val="1390BBCE"/>
    <w:lvl w:ilvl="0" w:tplc="8A428AA8">
      <w:start w:val="1"/>
      <w:numFmt w:val="decimal"/>
      <w:pStyle w:val="1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4DB6E4B"/>
    <w:multiLevelType w:val="hybridMultilevel"/>
    <w:tmpl w:val="1868C682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 w15:restartNumberingAfterBreak="0">
    <w:nsid w:val="65A24164"/>
    <w:multiLevelType w:val="hybridMultilevel"/>
    <w:tmpl w:val="D7B0F514"/>
    <w:lvl w:ilvl="0" w:tplc="406AA46E">
      <w:numFmt w:val="bullet"/>
      <w:lvlText w:val="–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7" w15:restartNumberingAfterBreak="0">
    <w:nsid w:val="67241251"/>
    <w:multiLevelType w:val="hybridMultilevel"/>
    <w:tmpl w:val="CAC47DBA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8" w15:restartNumberingAfterBreak="0">
    <w:nsid w:val="67BE3CA5"/>
    <w:multiLevelType w:val="hybridMultilevel"/>
    <w:tmpl w:val="92D8EDA2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9232309"/>
    <w:multiLevelType w:val="hybridMultilevel"/>
    <w:tmpl w:val="AE6287B0"/>
    <w:lvl w:ilvl="0" w:tplc="55DEB0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0" w15:restartNumberingAfterBreak="0">
    <w:nsid w:val="69844260"/>
    <w:multiLevelType w:val="multilevel"/>
    <w:tmpl w:val="0419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69BA622E"/>
    <w:multiLevelType w:val="multilevel"/>
    <w:tmpl w:val="9918CAE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2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2" w15:restartNumberingAfterBreak="0">
    <w:nsid w:val="69C57943"/>
    <w:multiLevelType w:val="hybridMultilevel"/>
    <w:tmpl w:val="A7784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 w15:restartNumberingAfterBreak="0">
    <w:nsid w:val="6B097B41"/>
    <w:multiLevelType w:val="hybridMultilevel"/>
    <w:tmpl w:val="49025DA0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 w15:restartNumberingAfterBreak="0">
    <w:nsid w:val="6BAB4005"/>
    <w:multiLevelType w:val="hybridMultilevel"/>
    <w:tmpl w:val="9126CF6C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5" w15:restartNumberingAfterBreak="0">
    <w:nsid w:val="6BB958CD"/>
    <w:multiLevelType w:val="hybridMultilevel"/>
    <w:tmpl w:val="B03EE30A"/>
    <w:lvl w:ilvl="0" w:tplc="8304A2D8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6" w15:restartNumberingAfterBreak="0">
    <w:nsid w:val="6C41465A"/>
    <w:multiLevelType w:val="hybridMultilevel"/>
    <w:tmpl w:val="AB9C15CC"/>
    <w:lvl w:ilvl="0" w:tplc="934EA07A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7" w15:restartNumberingAfterBreak="0">
    <w:nsid w:val="6C845D8A"/>
    <w:multiLevelType w:val="multilevel"/>
    <w:tmpl w:val="355EB5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9"/>
      <w:numFmt w:val="decimal"/>
      <w:lvlText w:val="2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2.4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 w15:restartNumberingAfterBreak="0">
    <w:nsid w:val="6D482A82"/>
    <w:multiLevelType w:val="hybridMultilevel"/>
    <w:tmpl w:val="5B16C954"/>
    <w:lvl w:ilvl="0" w:tplc="469EA912">
      <w:start w:val="1"/>
      <w:numFmt w:val="decimal"/>
      <w:pStyle w:val="12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9" w15:restartNumberingAfterBreak="0">
    <w:nsid w:val="6DA80B5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6DE415AA"/>
    <w:multiLevelType w:val="hybridMultilevel"/>
    <w:tmpl w:val="AC7EF448"/>
    <w:lvl w:ilvl="0" w:tplc="406AA46E"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1" w15:restartNumberingAfterBreak="0">
    <w:nsid w:val="6DEB2ED8"/>
    <w:multiLevelType w:val="multilevel"/>
    <w:tmpl w:val="AC00F3C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5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2" w15:restartNumberingAfterBreak="0">
    <w:nsid w:val="6E626D2D"/>
    <w:multiLevelType w:val="hybridMultilevel"/>
    <w:tmpl w:val="44362400"/>
    <w:lvl w:ilvl="0" w:tplc="406AA46E">
      <w:numFmt w:val="bullet"/>
      <w:lvlText w:val="–"/>
      <w:lvlJc w:val="left"/>
      <w:pPr>
        <w:ind w:left="14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3" w15:restartNumberingAfterBreak="0">
    <w:nsid w:val="6E99205C"/>
    <w:multiLevelType w:val="multilevel"/>
    <w:tmpl w:val="11B4A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4260" w:hanging="432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 w15:restartNumberingAfterBreak="0">
    <w:nsid w:val="6FED335A"/>
    <w:multiLevelType w:val="multilevel"/>
    <w:tmpl w:val="6CAEE44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25" w15:restartNumberingAfterBreak="0">
    <w:nsid w:val="6FEF03CE"/>
    <w:multiLevelType w:val="hybridMultilevel"/>
    <w:tmpl w:val="69066F14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70B53139"/>
    <w:multiLevelType w:val="hybridMultilevel"/>
    <w:tmpl w:val="3B8CDC38"/>
    <w:lvl w:ilvl="0" w:tplc="8304A2D8">
      <w:start w:val="1"/>
      <w:numFmt w:val="decimal"/>
      <w:lvlText w:val="%1)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7" w15:restartNumberingAfterBreak="0">
    <w:nsid w:val="71883EAB"/>
    <w:multiLevelType w:val="hybridMultilevel"/>
    <w:tmpl w:val="C24EE03E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8" w15:restartNumberingAfterBreak="0">
    <w:nsid w:val="72AA2F70"/>
    <w:multiLevelType w:val="hybridMultilevel"/>
    <w:tmpl w:val="346A1796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9" w15:restartNumberingAfterBreak="0">
    <w:nsid w:val="72F628A3"/>
    <w:multiLevelType w:val="hybridMultilevel"/>
    <w:tmpl w:val="BFD4B7B8"/>
    <w:lvl w:ilvl="0" w:tplc="481261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0" w15:restartNumberingAfterBreak="0">
    <w:nsid w:val="73F549AD"/>
    <w:multiLevelType w:val="multilevel"/>
    <w:tmpl w:val="6FEAED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142" w:hanging="432"/>
      </w:pPr>
      <w:rPr>
        <w:rFonts w:hint="default"/>
      </w:rPr>
    </w:lvl>
    <w:lvl w:ilvl="2">
      <w:start w:val="1"/>
      <w:numFmt w:val="bullet"/>
      <w:lvlText w:val="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1" w15:restartNumberingAfterBreak="0">
    <w:nsid w:val="74A954D2"/>
    <w:multiLevelType w:val="multilevel"/>
    <w:tmpl w:val="0419001D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6C817B9"/>
    <w:multiLevelType w:val="hybridMultilevel"/>
    <w:tmpl w:val="B770D7DC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 w15:restartNumberingAfterBreak="0">
    <w:nsid w:val="782E3C32"/>
    <w:multiLevelType w:val="hybridMultilevel"/>
    <w:tmpl w:val="66C4F4BA"/>
    <w:lvl w:ilvl="0" w:tplc="2DD6B7F8">
      <w:start w:val="1"/>
      <w:numFmt w:val="decimal"/>
      <w:lvlText w:val="%1)"/>
      <w:lvlJc w:val="left"/>
      <w:pPr>
        <w:ind w:left="1778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 w15:restartNumberingAfterBreak="0">
    <w:nsid w:val="790E6EAF"/>
    <w:multiLevelType w:val="hybridMultilevel"/>
    <w:tmpl w:val="0B3696B0"/>
    <w:lvl w:ilvl="0" w:tplc="406AA46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 w15:restartNumberingAfterBreak="0">
    <w:nsid w:val="79701531"/>
    <w:multiLevelType w:val="hybridMultilevel"/>
    <w:tmpl w:val="8B664BF4"/>
    <w:lvl w:ilvl="0" w:tplc="D8688B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6" w15:restartNumberingAfterBreak="0">
    <w:nsid w:val="7A597C68"/>
    <w:multiLevelType w:val="hybridMultilevel"/>
    <w:tmpl w:val="10061F72"/>
    <w:lvl w:ilvl="0" w:tplc="406AA46E">
      <w:numFmt w:val="bullet"/>
      <w:lvlText w:val="–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37" w15:restartNumberingAfterBreak="0">
    <w:nsid w:val="7B6D48FE"/>
    <w:multiLevelType w:val="multilevel"/>
    <w:tmpl w:val="1046A45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38" w15:restartNumberingAfterBreak="0">
    <w:nsid w:val="7CE06F5E"/>
    <w:multiLevelType w:val="hybridMultilevel"/>
    <w:tmpl w:val="93324A92"/>
    <w:lvl w:ilvl="0" w:tplc="406AA46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9" w15:restartNumberingAfterBreak="0">
    <w:nsid w:val="7D2C64D7"/>
    <w:multiLevelType w:val="hybridMultilevel"/>
    <w:tmpl w:val="2BD284A4"/>
    <w:lvl w:ilvl="0" w:tplc="9C20F3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0" w15:restartNumberingAfterBreak="0">
    <w:nsid w:val="7E984E3E"/>
    <w:multiLevelType w:val="hybridMultilevel"/>
    <w:tmpl w:val="9EC20E78"/>
    <w:lvl w:ilvl="0" w:tplc="E6E6A4FA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1" w15:restartNumberingAfterBreak="0">
    <w:nsid w:val="7F8A1E9F"/>
    <w:multiLevelType w:val="multilevel"/>
    <w:tmpl w:val="CDA84F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FE421CF"/>
    <w:multiLevelType w:val="multilevel"/>
    <w:tmpl w:val="8E143AC0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3"/>
  </w:num>
  <w:num w:numId="2">
    <w:abstractNumId w:val="34"/>
  </w:num>
  <w:num w:numId="3">
    <w:abstractNumId w:val="104"/>
  </w:num>
  <w:num w:numId="4">
    <w:abstractNumId w:val="119"/>
  </w:num>
  <w:num w:numId="5">
    <w:abstractNumId w:val="48"/>
  </w:num>
  <w:num w:numId="6">
    <w:abstractNumId w:val="80"/>
  </w:num>
  <w:num w:numId="7">
    <w:abstractNumId w:val="120"/>
  </w:num>
  <w:num w:numId="8">
    <w:abstractNumId w:val="65"/>
  </w:num>
  <w:num w:numId="9">
    <w:abstractNumId w:val="4"/>
  </w:num>
  <w:num w:numId="10">
    <w:abstractNumId w:val="47"/>
  </w:num>
  <w:num w:numId="11">
    <w:abstractNumId w:val="110"/>
  </w:num>
  <w:num w:numId="12">
    <w:abstractNumId w:val="35"/>
  </w:num>
  <w:num w:numId="13">
    <w:abstractNumId w:val="101"/>
  </w:num>
  <w:num w:numId="14">
    <w:abstractNumId w:val="132"/>
  </w:num>
  <w:num w:numId="15">
    <w:abstractNumId w:val="78"/>
  </w:num>
  <w:num w:numId="16">
    <w:abstractNumId w:val="69"/>
  </w:num>
  <w:num w:numId="17">
    <w:abstractNumId w:val="7"/>
  </w:num>
  <w:num w:numId="18">
    <w:abstractNumId w:val="142"/>
  </w:num>
  <w:num w:numId="19">
    <w:abstractNumId w:val="44"/>
  </w:num>
  <w:num w:numId="20">
    <w:abstractNumId w:val="72"/>
  </w:num>
  <w:num w:numId="21">
    <w:abstractNumId w:val="134"/>
  </w:num>
  <w:num w:numId="22">
    <w:abstractNumId w:val="81"/>
  </w:num>
  <w:num w:numId="23">
    <w:abstractNumId w:val="40"/>
  </w:num>
  <w:num w:numId="24">
    <w:abstractNumId w:val="127"/>
  </w:num>
  <w:num w:numId="25">
    <w:abstractNumId w:val="5"/>
  </w:num>
  <w:num w:numId="26">
    <w:abstractNumId w:val="42"/>
  </w:num>
  <w:num w:numId="27">
    <w:abstractNumId w:val="139"/>
  </w:num>
  <w:num w:numId="28">
    <w:abstractNumId w:val="114"/>
  </w:num>
  <w:num w:numId="29">
    <w:abstractNumId w:val="32"/>
  </w:num>
  <w:num w:numId="30">
    <w:abstractNumId w:val="135"/>
  </w:num>
  <w:num w:numId="31">
    <w:abstractNumId w:val="97"/>
  </w:num>
  <w:num w:numId="32">
    <w:abstractNumId w:val="125"/>
  </w:num>
  <w:num w:numId="33">
    <w:abstractNumId w:val="19"/>
  </w:num>
  <w:num w:numId="34">
    <w:abstractNumId w:val="43"/>
  </w:num>
  <w:num w:numId="35">
    <w:abstractNumId w:val="103"/>
  </w:num>
  <w:num w:numId="36">
    <w:abstractNumId w:val="96"/>
  </w:num>
  <w:num w:numId="37">
    <w:abstractNumId w:val="109"/>
  </w:num>
  <w:num w:numId="38">
    <w:abstractNumId w:val="15"/>
  </w:num>
  <w:num w:numId="39">
    <w:abstractNumId w:val="102"/>
  </w:num>
  <w:num w:numId="40">
    <w:abstractNumId w:val="22"/>
  </w:num>
  <w:num w:numId="41">
    <w:abstractNumId w:val="2"/>
  </w:num>
  <w:num w:numId="42">
    <w:abstractNumId w:val="87"/>
  </w:num>
  <w:num w:numId="43">
    <w:abstractNumId w:val="113"/>
  </w:num>
  <w:num w:numId="44">
    <w:abstractNumId w:val="39"/>
  </w:num>
  <w:num w:numId="45">
    <w:abstractNumId w:val="140"/>
  </w:num>
  <w:num w:numId="46">
    <w:abstractNumId w:val="6"/>
  </w:num>
  <w:num w:numId="47">
    <w:abstractNumId w:val="26"/>
  </w:num>
  <w:num w:numId="48">
    <w:abstractNumId w:val="12"/>
  </w:num>
  <w:num w:numId="49">
    <w:abstractNumId w:val="55"/>
  </w:num>
  <w:num w:numId="50">
    <w:abstractNumId w:val="33"/>
  </w:num>
  <w:num w:numId="51">
    <w:abstractNumId w:val="116"/>
  </w:num>
  <w:num w:numId="52">
    <w:abstractNumId w:val="18"/>
  </w:num>
  <w:num w:numId="53">
    <w:abstractNumId w:val="91"/>
  </w:num>
  <w:num w:numId="54">
    <w:abstractNumId w:val="115"/>
  </w:num>
  <w:num w:numId="55">
    <w:abstractNumId w:val="93"/>
  </w:num>
  <w:num w:numId="56">
    <w:abstractNumId w:val="106"/>
  </w:num>
  <w:num w:numId="57">
    <w:abstractNumId w:val="76"/>
  </w:num>
  <w:num w:numId="58">
    <w:abstractNumId w:val="38"/>
  </w:num>
  <w:num w:numId="59">
    <w:abstractNumId w:val="75"/>
  </w:num>
  <w:num w:numId="60">
    <w:abstractNumId w:val="13"/>
  </w:num>
  <w:num w:numId="61">
    <w:abstractNumId w:val="49"/>
  </w:num>
  <w:num w:numId="62">
    <w:abstractNumId w:val="20"/>
  </w:num>
  <w:num w:numId="63">
    <w:abstractNumId w:val="56"/>
  </w:num>
  <w:num w:numId="64">
    <w:abstractNumId w:val="77"/>
  </w:num>
  <w:num w:numId="65">
    <w:abstractNumId w:val="108"/>
  </w:num>
  <w:num w:numId="66">
    <w:abstractNumId w:val="8"/>
  </w:num>
  <w:num w:numId="67">
    <w:abstractNumId w:val="21"/>
  </w:num>
  <w:num w:numId="68">
    <w:abstractNumId w:val="138"/>
  </w:num>
  <w:num w:numId="69">
    <w:abstractNumId w:val="128"/>
  </w:num>
  <w:num w:numId="70">
    <w:abstractNumId w:val="136"/>
  </w:num>
  <w:num w:numId="71">
    <w:abstractNumId w:val="86"/>
  </w:num>
  <w:num w:numId="72">
    <w:abstractNumId w:val="74"/>
  </w:num>
  <w:num w:numId="73">
    <w:abstractNumId w:val="51"/>
  </w:num>
  <w:num w:numId="74">
    <w:abstractNumId w:val="73"/>
  </w:num>
  <w:num w:numId="75">
    <w:abstractNumId w:val="100"/>
  </w:num>
  <w:num w:numId="76">
    <w:abstractNumId w:val="95"/>
  </w:num>
  <w:num w:numId="77">
    <w:abstractNumId w:val="57"/>
  </w:num>
  <w:num w:numId="78">
    <w:abstractNumId w:val="29"/>
  </w:num>
  <w:num w:numId="79">
    <w:abstractNumId w:val="52"/>
  </w:num>
  <w:num w:numId="80">
    <w:abstractNumId w:val="66"/>
  </w:num>
  <w:num w:numId="81">
    <w:abstractNumId w:val="123"/>
  </w:num>
  <w:num w:numId="82">
    <w:abstractNumId w:val="82"/>
  </w:num>
  <w:num w:numId="83">
    <w:abstractNumId w:val="118"/>
  </w:num>
  <w:num w:numId="84">
    <w:abstractNumId w:val="121"/>
  </w:num>
  <w:num w:numId="85">
    <w:abstractNumId w:val="64"/>
  </w:num>
  <w:num w:numId="86">
    <w:abstractNumId w:val="24"/>
  </w:num>
  <w:num w:numId="87">
    <w:abstractNumId w:val="89"/>
  </w:num>
  <w:num w:numId="88">
    <w:abstractNumId w:val="85"/>
  </w:num>
  <w:num w:numId="89">
    <w:abstractNumId w:val="23"/>
  </w:num>
  <w:num w:numId="90">
    <w:abstractNumId w:val="50"/>
  </w:num>
  <w:num w:numId="91">
    <w:abstractNumId w:val="117"/>
  </w:num>
  <w:num w:numId="92">
    <w:abstractNumId w:val="59"/>
  </w:num>
  <w:num w:numId="93">
    <w:abstractNumId w:val="126"/>
  </w:num>
  <w:num w:numId="94">
    <w:abstractNumId w:val="10"/>
  </w:num>
  <w:num w:numId="95">
    <w:abstractNumId w:val="84"/>
  </w:num>
  <w:num w:numId="96">
    <w:abstractNumId w:val="68"/>
  </w:num>
  <w:num w:numId="97">
    <w:abstractNumId w:val="133"/>
  </w:num>
  <w:num w:numId="98">
    <w:abstractNumId w:val="141"/>
  </w:num>
  <w:num w:numId="99">
    <w:abstractNumId w:val="37"/>
  </w:num>
  <w:num w:numId="100">
    <w:abstractNumId w:val="3"/>
  </w:num>
  <w:num w:numId="101">
    <w:abstractNumId w:val="98"/>
  </w:num>
  <w:num w:numId="102">
    <w:abstractNumId w:val="107"/>
  </w:num>
  <w:num w:numId="103">
    <w:abstractNumId w:val="130"/>
  </w:num>
  <w:num w:numId="104">
    <w:abstractNumId w:val="58"/>
  </w:num>
  <w:num w:numId="105">
    <w:abstractNumId w:val="46"/>
  </w:num>
  <w:num w:numId="106">
    <w:abstractNumId w:val="9"/>
  </w:num>
  <w:num w:numId="107">
    <w:abstractNumId w:val="17"/>
  </w:num>
  <w:num w:numId="108">
    <w:abstractNumId w:val="70"/>
  </w:num>
  <w:num w:numId="109">
    <w:abstractNumId w:val="27"/>
  </w:num>
  <w:num w:numId="110">
    <w:abstractNumId w:val="105"/>
  </w:num>
  <w:num w:numId="111">
    <w:abstractNumId w:val="88"/>
  </w:num>
  <w:num w:numId="112">
    <w:abstractNumId w:val="67"/>
  </w:num>
  <w:num w:numId="113">
    <w:abstractNumId w:val="94"/>
  </w:num>
  <w:num w:numId="114">
    <w:abstractNumId w:val="28"/>
  </w:num>
  <w:num w:numId="115">
    <w:abstractNumId w:val="90"/>
  </w:num>
  <w:num w:numId="116">
    <w:abstractNumId w:val="112"/>
  </w:num>
  <w:num w:numId="117">
    <w:abstractNumId w:val="122"/>
  </w:num>
  <w:num w:numId="118">
    <w:abstractNumId w:val="16"/>
  </w:num>
  <w:num w:numId="119">
    <w:abstractNumId w:val="31"/>
  </w:num>
  <w:num w:numId="120">
    <w:abstractNumId w:val="124"/>
  </w:num>
  <w:num w:numId="121">
    <w:abstractNumId w:val="137"/>
  </w:num>
  <w:num w:numId="122">
    <w:abstractNumId w:val="99"/>
  </w:num>
  <w:num w:numId="123">
    <w:abstractNumId w:val="111"/>
  </w:num>
  <w:num w:numId="124">
    <w:abstractNumId w:val="83"/>
  </w:num>
  <w:num w:numId="125">
    <w:abstractNumId w:val="36"/>
  </w:num>
  <w:num w:numId="126">
    <w:abstractNumId w:val="62"/>
  </w:num>
  <w:num w:numId="127">
    <w:abstractNumId w:val="0"/>
  </w:num>
  <w:num w:numId="128">
    <w:abstractNumId w:val="79"/>
  </w:num>
  <w:num w:numId="129">
    <w:abstractNumId w:val="61"/>
  </w:num>
  <w:num w:numId="130">
    <w:abstractNumId w:val="45"/>
  </w:num>
  <w:num w:numId="131">
    <w:abstractNumId w:val="1"/>
  </w:num>
  <w:num w:numId="1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3"/>
  </w:num>
  <w:num w:numId="134">
    <w:abstractNumId w:val="92"/>
  </w:num>
  <w:num w:numId="135">
    <w:abstractNumId w:val="54"/>
  </w:num>
  <w:num w:numId="136">
    <w:abstractNumId w:val="131"/>
  </w:num>
  <w:num w:numId="137">
    <w:abstractNumId w:val="30"/>
  </w:num>
  <w:num w:numId="138">
    <w:abstractNumId w:val="41"/>
  </w:num>
  <w:num w:numId="139">
    <w:abstractNumId w:val="53"/>
  </w:num>
  <w:num w:numId="140">
    <w:abstractNumId w:val="14"/>
  </w:num>
  <w:num w:numId="141">
    <w:abstractNumId w:val="129"/>
  </w:num>
  <w:num w:numId="142">
    <w:abstractNumId w:val="11"/>
  </w:num>
  <w:num w:numId="143">
    <w:abstractNumId w:val="25"/>
  </w:num>
  <w:num w:numId="144">
    <w:abstractNumId w:val="71"/>
  </w:num>
  <w:num w:numId="14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8A"/>
    <w:rsid w:val="00000873"/>
    <w:rsid w:val="00000B3A"/>
    <w:rsid w:val="00000B97"/>
    <w:rsid w:val="00001133"/>
    <w:rsid w:val="00001664"/>
    <w:rsid w:val="00001D7A"/>
    <w:rsid w:val="00001FF5"/>
    <w:rsid w:val="000022BC"/>
    <w:rsid w:val="0000309B"/>
    <w:rsid w:val="000032A7"/>
    <w:rsid w:val="00003436"/>
    <w:rsid w:val="000044A6"/>
    <w:rsid w:val="00004A24"/>
    <w:rsid w:val="00004EA6"/>
    <w:rsid w:val="00005432"/>
    <w:rsid w:val="00005607"/>
    <w:rsid w:val="00005B0E"/>
    <w:rsid w:val="000071B2"/>
    <w:rsid w:val="00007B47"/>
    <w:rsid w:val="00007CC6"/>
    <w:rsid w:val="00007D10"/>
    <w:rsid w:val="00007FF0"/>
    <w:rsid w:val="00010715"/>
    <w:rsid w:val="00010C31"/>
    <w:rsid w:val="00011596"/>
    <w:rsid w:val="000117E0"/>
    <w:rsid w:val="00011BC7"/>
    <w:rsid w:val="000124B1"/>
    <w:rsid w:val="00012766"/>
    <w:rsid w:val="00012FA2"/>
    <w:rsid w:val="000132FC"/>
    <w:rsid w:val="00013D71"/>
    <w:rsid w:val="000140F7"/>
    <w:rsid w:val="00014E32"/>
    <w:rsid w:val="000154CB"/>
    <w:rsid w:val="0001688D"/>
    <w:rsid w:val="00017E1D"/>
    <w:rsid w:val="000201BC"/>
    <w:rsid w:val="000202E3"/>
    <w:rsid w:val="000203BE"/>
    <w:rsid w:val="00020750"/>
    <w:rsid w:val="00020B9C"/>
    <w:rsid w:val="00020EDF"/>
    <w:rsid w:val="00021210"/>
    <w:rsid w:val="00021344"/>
    <w:rsid w:val="00021BC0"/>
    <w:rsid w:val="000224D7"/>
    <w:rsid w:val="000227F6"/>
    <w:rsid w:val="00023359"/>
    <w:rsid w:val="00023E68"/>
    <w:rsid w:val="00024418"/>
    <w:rsid w:val="000245D1"/>
    <w:rsid w:val="00026162"/>
    <w:rsid w:val="00026E24"/>
    <w:rsid w:val="000278DB"/>
    <w:rsid w:val="0003025F"/>
    <w:rsid w:val="000324AA"/>
    <w:rsid w:val="00032F3E"/>
    <w:rsid w:val="00033FF6"/>
    <w:rsid w:val="00034DBF"/>
    <w:rsid w:val="00035095"/>
    <w:rsid w:val="0003559A"/>
    <w:rsid w:val="0003575F"/>
    <w:rsid w:val="000359F8"/>
    <w:rsid w:val="00035DF9"/>
    <w:rsid w:val="00035E2A"/>
    <w:rsid w:val="0003638B"/>
    <w:rsid w:val="00037FAD"/>
    <w:rsid w:val="000402E1"/>
    <w:rsid w:val="000407AB"/>
    <w:rsid w:val="00041CC1"/>
    <w:rsid w:val="00041F5C"/>
    <w:rsid w:val="000423EA"/>
    <w:rsid w:val="00042633"/>
    <w:rsid w:val="000428C4"/>
    <w:rsid w:val="000435C0"/>
    <w:rsid w:val="00043FA6"/>
    <w:rsid w:val="00044073"/>
    <w:rsid w:val="00044531"/>
    <w:rsid w:val="00044DF7"/>
    <w:rsid w:val="000454DB"/>
    <w:rsid w:val="000457B0"/>
    <w:rsid w:val="000458F9"/>
    <w:rsid w:val="000463B0"/>
    <w:rsid w:val="000464CB"/>
    <w:rsid w:val="00046CEF"/>
    <w:rsid w:val="00046EB4"/>
    <w:rsid w:val="00047A44"/>
    <w:rsid w:val="00050B4F"/>
    <w:rsid w:val="00050E63"/>
    <w:rsid w:val="00050E7D"/>
    <w:rsid w:val="00052084"/>
    <w:rsid w:val="00052521"/>
    <w:rsid w:val="00053025"/>
    <w:rsid w:val="0005413C"/>
    <w:rsid w:val="000545F1"/>
    <w:rsid w:val="000548BE"/>
    <w:rsid w:val="00054F4D"/>
    <w:rsid w:val="00054FED"/>
    <w:rsid w:val="00055542"/>
    <w:rsid w:val="00056A8D"/>
    <w:rsid w:val="000576C3"/>
    <w:rsid w:val="00057C7B"/>
    <w:rsid w:val="0006089D"/>
    <w:rsid w:val="00060B3B"/>
    <w:rsid w:val="000615AC"/>
    <w:rsid w:val="000615F6"/>
    <w:rsid w:val="00061E69"/>
    <w:rsid w:val="0006214A"/>
    <w:rsid w:val="00065436"/>
    <w:rsid w:val="0006580A"/>
    <w:rsid w:val="00065864"/>
    <w:rsid w:val="000662E8"/>
    <w:rsid w:val="0006681C"/>
    <w:rsid w:val="00066EDE"/>
    <w:rsid w:val="0006724C"/>
    <w:rsid w:val="00067FDE"/>
    <w:rsid w:val="000709F5"/>
    <w:rsid w:val="00071456"/>
    <w:rsid w:val="00071902"/>
    <w:rsid w:val="00072577"/>
    <w:rsid w:val="00072FE0"/>
    <w:rsid w:val="00072FF3"/>
    <w:rsid w:val="000730D4"/>
    <w:rsid w:val="0007376C"/>
    <w:rsid w:val="00073891"/>
    <w:rsid w:val="00073E58"/>
    <w:rsid w:val="00074AE2"/>
    <w:rsid w:val="00075529"/>
    <w:rsid w:val="00075EE9"/>
    <w:rsid w:val="00076181"/>
    <w:rsid w:val="00077BF1"/>
    <w:rsid w:val="000823B0"/>
    <w:rsid w:val="0008283A"/>
    <w:rsid w:val="00082E78"/>
    <w:rsid w:val="00084757"/>
    <w:rsid w:val="00085F6C"/>
    <w:rsid w:val="00086157"/>
    <w:rsid w:val="00086555"/>
    <w:rsid w:val="000867BE"/>
    <w:rsid w:val="00086C89"/>
    <w:rsid w:val="000878E4"/>
    <w:rsid w:val="00090812"/>
    <w:rsid w:val="00091E64"/>
    <w:rsid w:val="000936F9"/>
    <w:rsid w:val="000939BC"/>
    <w:rsid w:val="0009440B"/>
    <w:rsid w:val="000946B8"/>
    <w:rsid w:val="0009526F"/>
    <w:rsid w:val="00095DE3"/>
    <w:rsid w:val="00096392"/>
    <w:rsid w:val="00096503"/>
    <w:rsid w:val="00097773"/>
    <w:rsid w:val="000A0F21"/>
    <w:rsid w:val="000A1685"/>
    <w:rsid w:val="000A1A92"/>
    <w:rsid w:val="000A244D"/>
    <w:rsid w:val="000A256D"/>
    <w:rsid w:val="000A2BEB"/>
    <w:rsid w:val="000A4E93"/>
    <w:rsid w:val="000A4F7A"/>
    <w:rsid w:val="000A63E3"/>
    <w:rsid w:val="000A69F8"/>
    <w:rsid w:val="000A7F20"/>
    <w:rsid w:val="000B0166"/>
    <w:rsid w:val="000B1025"/>
    <w:rsid w:val="000B121A"/>
    <w:rsid w:val="000B22DC"/>
    <w:rsid w:val="000B246E"/>
    <w:rsid w:val="000B25F3"/>
    <w:rsid w:val="000B2B42"/>
    <w:rsid w:val="000B3257"/>
    <w:rsid w:val="000B3747"/>
    <w:rsid w:val="000B38C7"/>
    <w:rsid w:val="000B3A1E"/>
    <w:rsid w:val="000B489E"/>
    <w:rsid w:val="000B5189"/>
    <w:rsid w:val="000B549A"/>
    <w:rsid w:val="000B56C9"/>
    <w:rsid w:val="000B57CD"/>
    <w:rsid w:val="000B5922"/>
    <w:rsid w:val="000B67FD"/>
    <w:rsid w:val="000B7443"/>
    <w:rsid w:val="000B7565"/>
    <w:rsid w:val="000B7792"/>
    <w:rsid w:val="000B7C2F"/>
    <w:rsid w:val="000C0095"/>
    <w:rsid w:val="000C0C40"/>
    <w:rsid w:val="000C0F82"/>
    <w:rsid w:val="000C1022"/>
    <w:rsid w:val="000C1148"/>
    <w:rsid w:val="000C1490"/>
    <w:rsid w:val="000C1651"/>
    <w:rsid w:val="000C1C37"/>
    <w:rsid w:val="000C2299"/>
    <w:rsid w:val="000C2BBE"/>
    <w:rsid w:val="000C2F0C"/>
    <w:rsid w:val="000C313E"/>
    <w:rsid w:val="000C3743"/>
    <w:rsid w:val="000C3C58"/>
    <w:rsid w:val="000C4B03"/>
    <w:rsid w:val="000C5533"/>
    <w:rsid w:val="000C5FC0"/>
    <w:rsid w:val="000C6D9A"/>
    <w:rsid w:val="000C75E5"/>
    <w:rsid w:val="000C7CDB"/>
    <w:rsid w:val="000D02B4"/>
    <w:rsid w:val="000D0A71"/>
    <w:rsid w:val="000D0BDD"/>
    <w:rsid w:val="000D1C00"/>
    <w:rsid w:val="000D1CFE"/>
    <w:rsid w:val="000D2744"/>
    <w:rsid w:val="000D28D8"/>
    <w:rsid w:val="000D29E9"/>
    <w:rsid w:val="000D3052"/>
    <w:rsid w:val="000D3204"/>
    <w:rsid w:val="000D3BEA"/>
    <w:rsid w:val="000D3C13"/>
    <w:rsid w:val="000D3FD3"/>
    <w:rsid w:val="000D409B"/>
    <w:rsid w:val="000D4220"/>
    <w:rsid w:val="000D4C72"/>
    <w:rsid w:val="000D4D2E"/>
    <w:rsid w:val="000D59BA"/>
    <w:rsid w:val="000D60E8"/>
    <w:rsid w:val="000D6140"/>
    <w:rsid w:val="000D72F7"/>
    <w:rsid w:val="000D79EA"/>
    <w:rsid w:val="000E01B2"/>
    <w:rsid w:val="000E0919"/>
    <w:rsid w:val="000E1B3F"/>
    <w:rsid w:val="000E2335"/>
    <w:rsid w:val="000E26BF"/>
    <w:rsid w:val="000E28B7"/>
    <w:rsid w:val="000E354A"/>
    <w:rsid w:val="000E384E"/>
    <w:rsid w:val="000E3E96"/>
    <w:rsid w:val="000E42FE"/>
    <w:rsid w:val="000E46FE"/>
    <w:rsid w:val="000E4960"/>
    <w:rsid w:val="000E4B11"/>
    <w:rsid w:val="000E4F5F"/>
    <w:rsid w:val="000E57C5"/>
    <w:rsid w:val="000E5EF5"/>
    <w:rsid w:val="000E6593"/>
    <w:rsid w:val="000E67A6"/>
    <w:rsid w:val="000E6F7F"/>
    <w:rsid w:val="000E7983"/>
    <w:rsid w:val="000F008A"/>
    <w:rsid w:val="000F0341"/>
    <w:rsid w:val="000F0915"/>
    <w:rsid w:val="000F09B0"/>
    <w:rsid w:val="000F136E"/>
    <w:rsid w:val="000F187F"/>
    <w:rsid w:val="000F22E7"/>
    <w:rsid w:val="000F29D4"/>
    <w:rsid w:val="000F4477"/>
    <w:rsid w:val="000F4735"/>
    <w:rsid w:val="000F4866"/>
    <w:rsid w:val="000F5153"/>
    <w:rsid w:val="000F619B"/>
    <w:rsid w:val="000F694C"/>
    <w:rsid w:val="000F7454"/>
    <w:rsid w:val="000F74D8"/>
    <w:rsid w:val="000F7954"/>
    <w:rsid w:val="000F7A34"/>
    <w:rsid w:val="000F7AFF"/>
    <w:rsid w:val="00100BC4"/>
    <w:rsid w:val="00101461"/>
    <w:rsid w:val="00102013"/>
    <w:rsid w:val="001022E7"/>
    <w:rsid w:val="00102BA1"/>
    <w:rsid w:val="00103213"/>
    <w:rsid w:val="0010449C"/>
    <w:rsid w:val="00104CBF"/>
    <w:rsid w:val="00105343"/>
    <w:rsid w:val="00107112"/>
    <w:rsid w:val="00107230"/>
    <w:rsid w:val="00107734"/>
    <w:rsid w:val="0011111A"/>
    <w:rsid w:val="00112A01"/>
    <w:rsid w:val="00112E73"/>
    <w:rsid w:val="001133E5"/>
    <w:rsid w:val="00113481"/>
    <w:rsid w:val="001143BF"/>
    <w:rsid w:val="0011462D"/>
    <w:rsid w:val="0011490E"/>
    <w:rsid w:val="00114D0A"/>
    <w:rsid w:val="0011656D"/>
    <w:rsid w:val="001177FD"/>
    <w:rsid w:val="00117BE7"/>
    <w:rsid w:val="00120E6F"/>
    <w:rsid w:val="0012158E"/>
    <w:rsid w:val="00121B98"/>
    <w:rsid w:val="00122A71"/>
    <w:rsid w:val="00122F13"/>
    <w:rsid w:val="00124290"/>
    <w:rsid w:val="001244EA"/>
    <w:rsid w:val="0012497B"/>
    <w:rsid w:val="00124E98"/>
    <w:rsid w:val="00125714"/>
    <w:rsid w:val="00126175"/>
    <w:rsid w:val="001266CB"/>
    <w:rsid w:val="00126E34"/>
    <w:rsid w:val="00126F9F"/>
    <w:rsid w:val="00127304"/>
    <w:rsid w:val="00127AA6"/>
    <w:rsid w:val="00127C38"/>
    <w:rsid w:val="00130041"/>
    <w:rsid w:val="001302AF"/>
    <w:rsid w:val="00130B23"/>
    <w:rsid w:val="00130BEB"/>
    <w:rsid w:val="0013186E"/>
    <w:rsid w:val="0013262C"/>
    <w:rsid w:val="00135D47"/>
    <w:rsid w:val="00136066"/>
    <w:rsid w:val="0013690C"/>
    <w:rsid w:val="001370BE"/>
    <w:rsid w:val="0013735D"/>
    <w:rsid w:val="001415E9"/>
    <w:rsid w:val="001426E9"/>
    <w:rsid w:val="00142D9F"/>
    <w:rsid w:val="00143AF2"/>
    <w:rsid w:val="00144081"/>
    <w:rsid w:val="001442EC"/>
    <w:rsid w:val="001465DE"/>
    <w:rsid w:val="0014761D"/>
    <w:rsid w:val="00150368"/>
    <w:rsid w:val="00151094"/>
    <w:rsid w:val="00152FD3"/>
    <w:rsid w:val="001532D9"/>
    <w:rsid w:val="00153F1A"/>
    <w:rsid w:val="00154701"/>
    <w:rsid w:val="00154A80"/>
    <w:rsid w:val="00154DF0"/>
    <w:rsid w:val="001553B8"/>
    <w:rsid w:val="00155D2B"/>
    <w:rsid w:val="00155D8B"/>
    <w:rsid w:val="001567B0"/>
    <w:rsid w:val="00156C86"/>
    <w:rsid w:val="00157937"/>
    <w:rsid w:val="00157A6E"/>
    <w:rsid w:val="00160290"/>
    <w:rsid w:val="00160B24"/>
    <w:rsid w:val="0016186B"/>
    <w:rsid w:val="00161987"/>
    <w:rsid w:val="00161A4E"/>
    <w:rsid w:val="00161F66"/>
    <w:rsid w:val="001634EA"/>
    <w:rsid w:val="00163C67"/>
    <w:rsid w:val="00163F49"/>
    <w:rsid w:val="00165A59"/>
    <w:rsid w:val="001665B1"/>
    <w:rsid w:val="001670D3"/>
    <w:rsid w:val="00167216"/>
    <w:rsid w:val="00170D30"/>
    <w:rsid w:val="00171E70"/>
    <w:rsid w:val="00171FCD"/>
    <w:rsid w:val="001721A1"/>
    <w:rsid w:val="00172226"/>
    <w:rsid w:val="001734E2"/>
    <w:rsid w:val="00173954"/>
    <w:rsid w:val="00173F64"/>
    <w:rsid w:val="00174519"/>
    <w:rsid w:val="00174CA2"/>
    <w:rsid w:val="00174CD6"/>
    <w:rsid w:val="00174D3C"/>
    <w:rsid w:val="00175210"/>
    <w:rsid w:val="00175631"/>
    <w:rsid w:val="00176340"/>
    <w:rsid w:val="001771C1"/>
    <w:rsid w:val="00177301"/>
    <w:rsid w:val="001773D7"/>
    <w:rsid w:val="00177491"/>
    <w:rsid w:val="00177837"/>
    <w:rsid w:val="00177BA9"/>
    <w:rsid w:val="00177C77"/>
    <w:rsid w:val="00180549"/>
    <w:rsid w:val="001808C2"/>
    <w:rsid w:val="001810A6"/>
    <w:rsid w:val="00181142"/>
    <w:rsid w:val="00181C8F"/>
    <w:rsid w:val="00183626"/>
    <w:rsid w:val="00183BEE"/>
    <w:rsid w:val="0018580D"/>
    <w:rsid w:val="00185900"/>
    <w:rsid w:val="00185BD3"/>
    <w:rsid w:val="00186B6B"/>
    <w:rsid w:val="001901BD"/>
    <w:rsid w:val="00190784"/>
    <w:rsid w:val="00190B67"/>
    <w:rsid w:val="00190F20"/>
    <w:rsid w:val="00191535"/>
    <w:rsid w:val="00191983"/>
    <w:rsid w:val="001919F1"/>
    <w:rsid w:val="001922C2"/>
    <w:rsid w:val="00193556"/>
    <w:rsid w:val="00193691"/>
    <w:rsid w:val="001936F2"/>
    <w:rsid w:val="001937D5"/>
    <w:rsid w:val="00193F66"/>
    <w:rsid w:val="00194968"/>
    <w:rsid w:val="00195511"/>
    <w:rsid w:val="00195AAA"/>
    <w:rsid w:val="00195CF3"/>
    <w:rsid w:val="00195FFB"/>
    <w:rsid w:val="00197483"/>
    <w:rsid w:val="001974B2"/>
    <w:rsid w:val="001A0398"/>
    <w:rsid w:val="001A1542"/>
    <w:rsid w:val="001A3838"/>
    <w:rsid w:val="001A3B4E"/>
    <w:rsid w:val="001A53CB"/>
    <w:rsid w:val="001A5BFC"/>
    <w:rsid w:val="001A6B11"/>
    <w:rsid w:val="001A6B8C"/>
    <w:rsid w:val="001B0D78"/>
    <w:rsid w:val="001B1875"/>
    <w:rsid w:val="001B20ED"/>
    <w:rsid w:val="001B2C87"/>
    <w:rsid w:val="001B2FA3"/>
    <w:rsid w:val="001B391E"/>
    <w:rsid w:val="001B4413"/>
    <w:rsid w:val="001B455D"/>
    <w:rsid w:val="001B549B"/>
    <w:rsid w:val="001B7F36"/>
    <w:rsid w:val="001C092E"/>
    <w:rsid w:val="001C1141"/>
    <w:rsid w:val="001C1663"/>
    <w:rsid w:val="001C1BCF"/>
    <w:rsid w:val="001C1C15"/>
    <w:rsid w:val="001C1C41"/>
    <w:rsid w:val="001C2C81"/>
    <w:rsid w:val="001C4B0C"/>
    <w:rsid w:val="001C504B"/>
    <w:rsid w:val="001C5635"/>
    <w:rsid w:val="001C58D7"/>
    <w:rsid w:val="001C5B09"/>
    <w:rsid w:val="001C61D4"/>
    <w:rsid w:val="001C64C3"/>
    <w:rsid w:val="001C6AE3"/>
    <w:rsid w:val="001C6DCF"/>
    <w:rsid w:val="001D0107"/>
    <w:rsid w:val="001D0885"/>
    <w:rsid w:val="001D14F3"/>
    <w:rsid w:val="001D15DC"/>
    <w:rsid w:val="001D37F9"/>
    <w:rsid w:val="001D42C7"/>
    <w:rsid w:val="001D533E"/>
    <w:rsid w:val="001D53C7"/>
    <w:rsid w:val="001D69A9"/>
    <w:rsid w:val="001D796A"/>
    <w:rsid w:val="001E02FE"/>
    <w:rsid w:val="001E0889"/>
    <w:rsid w:val="001E09C3"/>
    <w:rsid w:val="001E0A8E"/>
    <w:rsid w:val="001E1429"/>
    <w:rsid w:val="001E142D"/>
    <w:rsid w:val="001E1D00"/>
    <w:rsid w:val="001E23B2"/>
    <w:rsid w:val="001E24D8"/>
    <w:rsid w:val="001E26CE"/>
    <w:rsid w:val="001E29FF"/>
    <w:rsid w:val="001E3553"/>
    <w:rsid w:val="001E3A54"/>
    <w:rsid w:val="001E3AC4"/>
    <w:rsid w:val="001E5122"/>
    <w:rsid w:val="001E52A8"/>
    <w:rsid w:val="001E546F"/>
    <w:rsid w:val="001E548E"/>
    <w:rsid w:val="001E59C6"/>
    <w:rsid w:val="001E5C00"/>
    <w:rsid w:val="001E5D6D"/>
    <w:rsid w:val="001E5E86"/>
    <w:rsid w:val="001E647B"/>
    <w:rsid w:val="001E6AAD"/>
    <w:rsid w:val="001E7E76"/>
    <w:rsid w:val="001F0188"/>
    <w:rsid w:val="001F01E3"/>
    <w:rsid w:val="001F0C41"/>
    <w:rsid w:val="001F1397"/>
    <w:rsid w:val="001F2311"/>
    <w:rsid w:val="001F2A5A"/>
    <w:rsid w:val="001F492C"/>
    <w:rsid w:val="001F51C9"/>
    <w:rsid w:val="001F523C"/>
    <w:rsid w:val="001F57D7"/>
    <w:rsid w:val="001F5E10"/>
    <w:rsid w:val="001F6CEC"/>
    <w:rsid w:val="001F6D04"/>
    <w:rsid w:val="001F7A6E"/>
    <w:rsid w:val="001F7D17"/>
    <w:rsid w:val="002000AF"/>
    <w:rsid w:val="00200363"/>
    <w:rsid w:val="00201CDF"/>
    <w:rsid w:val="00201DF3"/>
    <w:rsid w:val="002038F9"/>
    <w:rsid w:val="00203989"/>
    <w:rsid w:val="00203A70"/>
    <w:rsid w:val="00203A77"/>
    <w:rsid w:val="00204303"/>
    <w:rsid w:val="00204B4A"/>
    <w:rsid w:val="002052D9"/>
    <w:rsid w:val="002058B1"/>
    <w:rsid w:val="00205910"/>
    <w:rsid w:val="00205B99"/>
    <w:rsid w:val="00205C95"/>
    <w:rsid w:val="002060A6"/>
    <w:rsid w:val="00206B33"/>
    <w:rsid w:val="00206F60"/>
    <w:rsid w:val="00207026"/>
    <w:rsid w:val="002073DD"/>
    <w:rsid w:val="00207734"/>
    <w:rsid w:val="00207B35"/>
    <w:rsid w:val="00207C54"/>
    <w:rsid w:val="00207DB4"/>
    <w:rsid w:val="00207E2E"/>
    <w:rsid w:val="00207E43"/>
    <w:rsid w:val="00210EC6"/>
    <w:rsid w:val="0021172A"/>
    <w:rsid w:val="0021396E"/>
    <w:rsid w:val="0021545F"/>
    <w:rsid w:val="00215CFD"/>
    <w:rsid w:val="00215F25"/>
    <w:rsid w:val="0021634A"/>
    <w:rsid w:val="00217A26"/>
    <w:rsid w:val="002203AE"/>
    <w:rsid w:val="002206BC"/>
    <w:rsid w:val="00220987"/>
    <w:rsid w:val="00220DE0"/>
    <w:rsid w:val="0022153B"/>
    <w:rsid w:val="002215DB"/>
    <w:rsid w:val="00221865"/>
    <w:rsid w:val="00222273"/>
    <w:rsid w:val="0022302D"/>
    <w:rsid w:val="00223068"/>
    <w:rsid w:val="00223B45"/>
    <w:rsid w:val="0022487D"/>
    <w:rsid w:val="00224BD0"/>
    <w:rsid w:val="00224D55"/>
    <w:rsid w:val="002259F8"/>
    <w:rsid w:val="002265DF"/>
    <w:rsid w:val="0022667A"/>
    <w:rsid w:val="00226884"/>
    <w:rsid w:val="002276F0"/>
    <w:rsid w:val="00227A83"/>
    <w:rsid w:val="00227D71"/>
    <w:rsid w:val="0023044A"/>
    <w:rsid w:val="00230E88"/>
    <w:rsid w:val="002311E5"/>
    <w:rsid w:val="00231CAA"/>
    <w:rsid w:val="00233874"/>
    <w:rsid w:val="00235258"/>
    <w:rsid w:val="00235A4F"/>
    <w:rsid w:val="00237991"/>
    <w:rsid w:val="0024076C"/>
    <w:rsid w:val="00241E86"/>
    <w:rsid w:val="00242505"/>
    <w:rsid w:val="0024251A"/>
    <w:rsid w:val="002427D7"/>
    <w:rsid w:val="002442FC"/>
    <w:rsid w:val="002445C8"/>
    <w:rsid w:val="002449FF"/>
    <w:rsid w:val="00244B2A"/>
    <w:rsid w:val="002451BC"/>
    <w:rsid w:val="00245223"/>
    <w:rsid w:val="002452F3"/>
    <w:rsid w:val="00245706"/>
    <w:rsid w:val="00245AD3"/>
    <w:rsid w:val="00245D55"/>
    <w:rsid w:val="002463AD"/>
    <w:rsid w:val="002466CD"/>
    <w:rsid w:val="0024719E"/>
    <w:rsid w:val="0025053F"/>
    <w:rsid w:val="0025106F"/>
    <w:rsid w:val="0025111D"/>
    <w:rsid w:val="00251B0F"/>
    <w:rsid w:val="00252362"/>
    <w:rsid w:val="0025360E"/>
    <w:rsid w:val="0025395D"/>
    <w:rsid w:val="00253F3D"/>
    <w:rsid w:val="0025509A"/>
    <w:rsid w:val="0025586E"/>
    <w:rsid w:val="00256439"/>
    <w:rsid w:val="00256815"/>
    <w:rsid w:val="00257479"/>
    <w:rsid w:val="002575BD"/>
    <w:rsid w:val="002601D5"/>
    <w:rsid w:val="00260607"/>
    <w:rsid w:val="002637C2"/>
    <w:rsid w:val="00264727"/>
    <w:rsid w:val="00264F95"/>
    <w:rsid w:val="002659F4"/>
    <w:rsid w:val="00265F54"/>
    <w:rsid w:val="0026656B"/>
    <w:rsid w:val="002673FD"/>
    <w:rsid w:val="00267A56"/>
    <w:rsid w:val="00270CB7"/>
    <w:rsid w:val="0027128F"/>
    <w:rsid w:val="00271747"/>
    <w:rsid w:val="00271A85"/>
    <w:rsid w:val="00271CB5"/>
    <w:rsid w:val="00271F49"/>
    <w:rsid w:val="0027254C"/>
    <w:rsid w:val="002728D9"/>
    <w:rsid w:val="00272DE1"/>
    <w:rsid w:val="00273095"/>
    <w:rsid w:val="00273657"/>
    <w:rsid w:val="002741F9"/>
    <w:rsid w:val="0027431F"/>
    <w:rsid w:val="00274D95"/>
    <w:rsid w:val="00275954"/>
    <w:rsid w:val="00275B00"/>
    <w:rsid w:val="00275E7E"/>
    <w:rsid w:val="0027745F"/>
    <w:rsid w:val="0027758F"/>
    <w:rsid w:val="00277693"/>
    <w:rsid w:val="00277E09"/>
    <w:rsid w:val="00280801"/>
    <w:rsid w:val="00280E68"/>
    <w:rsid w:val="0028142E"/>
    <w:rsid w:val="0028143D"/>
    <w:rsid w:val="00281454"/>
    <w:rsid w:val="00281EEC"/>
    <w:rsid w:val="002825C6"/>
    <w:rsid w:val="00282B05"/>
    <w:rsid w:val="0028317A"/>
    <w:rsid w:val="002834D8"/>
    <w:rsid w:val="00285297"/>
    <w:rsid w:val="00285DBE"/>
    <w:rsid w:val="00286455"/>
    <w:rsid w:val="00286583"/>
    <w:rsid w:val="00286E0D"/>
    <w:rsid w:val="002871B6"/>
    <w:rsid w:val="00287275"/>
    <w:rsid w:val="002872FA"/>
    <w:rsid w:val="002879B0"/>
    <w:rsid w:val="00287B29"/>
    <w:rsid w:val="00290090"/>
    <w:rsid w:val="0029035C"/>
    <w:rsid w:val="002911BF"/>
    <w:rsid w:val="002914B3"/>
    <w:rsid w:val="00291A50"/>
    <w:rsid w:val="00292048"/>
    <w:rsid w:val="00292978"/>
    <w:rsid w:val="00292B47"/>
    <w:rsid w:val="00292E40"/>
    <w:rsid w:val="002930D4"/>
    <w:rsid w:val="00293D03"/>
    <w:rsid w:val="00293D87"/>
    <w:rsid w:val="002942A7"/>
    <w:rsid w:val="00294F2E"/>
    <w:rsid w:val="00295523"/>
    <w:rsid w:val="00295FC8"/>
    <w:rsid w:val="0029611B"/>
    <w:rsid w:val="00296F03"/>
    <w:rsid w:val="002973F2"/>
    <w:rsid w:val="00297DB8"/>
    <w:rsid w:val="002A03CA"/>
    <w:rsid w:val="002A0A2F"/>
    <w:rsid w:val="002A0FDB"/>
    <w:rsid w:val="002A101B"/>
    <w:rsid w:val="002A1339"/>
    <w:rsid w:val="002A19D5"/>
    <w:rsid w:val="002A1C1F"/>
    <w:rsid w:val="002A25C5"/>
    <w:rsid w:val="002A25DD"/>
    <w:rsid w:val="002A2E41"/>
    <w:rsid w:val="002A35B5"/>
    <w:rsid w:val="002A3676"/>
    <w:rsid w:val="002A4337"/>
    <w:rsid w:val="002A46D1"/>
    <w:rsid w:val="002A5155"/>
    <w:rsid w:val="002A7071"/>
    <w:rsid w:val="002A7243"/>
    <w:rsid w:val="002A733A"/>
    <w:rsid w:val="002A7A83"/>
    <w:rsid w:val="002A7EFE"/>
    <w:rsid w:val="002B0157"/>
    <w:rsid w:val="002B0179"/>
    <w:rsid w:val="002B0ACD"/>
    <w:rsid w:val="002B4340"/>
    <w:rsid w:val="002B4CCF"/>
    <w:rsid w:val="002B4CFB"/>
    <w:rsid w:val="002B5030"/>
    <w:rsid w:val="002B52E9"/>
    <w:rsid w:val="002B5601"/>
    <w:rsid w:val="002B5671"/>
    <w:rsid w:val="002B58A3"/>
    <w:rsid w:val="002B5A3A"/>
    <w:rsid w:val="002B65B5"/>
    <w:rsid w:val="002B702F"/>
    <w:rsid w:val="002B726A"/>
    <w:rsid w:val="002B7591"/>
    <w:rsid w:val="002B7A1A"/>
    <w:rsid w:val="002B7D12"/>
    <w:rsid w:val="002C2769"/>
    <w:rsid w:val="002C2912"/>
    <w:rsid w:val="002C2A4C"/>
    <w:rsid w:val="002C2D13"/>
    <w:rsid w:val="002C31F2"/>
    <w:rsid w:val="002C4153"/>
    <w:rsid w:val="002C48E5"/>
    <w:rsid w:val="002C5D9C"/>
    <w:rsid w:val="002C6EF9"/>
    <w:rsid w:val="002C70F8"/>
    <w:rsid w:val="002C7103"/>
    <w:rsid w:val="002C773A"/>
    <w:rsid w:val="002C7866"/>
    <w:rsid w:val="002C7CA4"/>
    <w:rsid w:val="002D010D"/>
    <w:rsid w:val="002D1896"/>
    <w:rsid w:val="002D2022"/>
    <w:rsid w:val="002D248E"/>
    <w:rsid w:val="002D25B5"/>
    <w:rsid w:val="002D29B6"/>
    <w:rsid w:val="002D2BD9"/>
    <w:rsid w:val="002D2EED"/>
    <w:rsid w:val="002D30FC"/>
    <w:rsid w:val="002D3731"/>
    <w:rsid w:val="002D3D3A"/>
    <w:rsid w:val="002D4015"/>
    <w:rsid w:val="002D41EB"/>
    <w:rsid w:val="002D539F"/>
    <w:rsid w:val="002D56DB"/>
    <w:rsid w:val="002D5B5B"/>
    <w:rsid w:val="002D6F5F"/>
    <w:rsid w:val="002D737B"/>
    <w:rsid w:val="002D74B0"/>
    <w:rsid w:val="002D7871"/>
    <w:rsid w:val="002D7F7F"/>
    <w:rsid w:val="002E07E1"/>
    <w:rsid w:val="002E1B41"/>
    <w:rsid w:val="002E26C2"/>
    <w:rsid w:val="002E335E"/>
    <w:rsid w:val="002E5A85"/>
    <w:rsid w:val="002E5B3B"/>
    <w:rsid w:val="002E7C4E"/>
    <w:rsid w:val="002F04E2"/>
    <w:rsid w:val="002F0802"/>
    <w:rsid w:val="002F14C0"/>
    <w:rsid w:val="002F15D7"/>
    <w:rsid w:val="002F220E"/>
    <w:rsid w:val="002F3ABA"/>
    <w:rsid w:val="002F440B"/>
    <w:rsid w:val="002F46BA"/>
    <w:rsid w:val="002F4A50"/>
    <w:rsid w:val="002F4AB6"/>
    <w:rsid w:val="002F71F7"/>
    <w:rsid w:val="002F7963"/>
    <w:rsid w:val="002F7ABE"/>
    <w:rsid w:val="0030011D"/>
    <w:rsid w:val="00300549"/>
    <w:rsid w:val="00301683"/>
    <w:rsid w:val="003023BC"/>
    <w:rsid w:val="00302742"/>
    <w:rsid w:val="00302A14"/>
    <w:rsid w:val="00302C1E"/>
    <w:rsid w:val="003030A8"/>
    <w:rsid w:val="0030504F"/>
    <w:rsid w:val="00305275"/>
    <w:rsid w:val="00305650"/>
    <w:rsid w:val="00306861"/>
    <w:rsid w:val="0030699C"/>
    <w:rsid w:val="00306B46"/>
    <w:rsid w:val="00307B15"/>
    <w:rsid w:val="00307D82"/>
    <w:rsid w:val="003100A3"/>
    <w:rsid w:val="00310332"/>
    <w:rsid w:val="00310714"/>
    <w:rsid w:val="00310AF9"/>
    <w:rsid w:val="00310B4D"/>
    <w:rsid w:val="00311056"/>
    <w:rsid w:val="00311330"/>
    <w:rsid w:val="003129C6"/>
    <w:rsid w:val="00312AA0"/>
    <w:rsid w:val="00312B75"/>
    <w:rsid w:val="00312E34"/>
    <w:rsid w:val="00313A4A"/>
    <w:rsid w:val="00313ACB"/>
    <w:rsid w:val="003141A7"/>
    <w:rsid w:val="003141ED"/>
    <w:rsid w:val="00314D1E"/>
    <w:rsid w:val="0031552E"/>
    <w:rsid w:val="00315863"/>
    <w:rsid w:val="00315A48"/>
    <w:rsid w:val="00315A86"/>
    <w:rsid w:val="00315E7F"/>
    <w:rsid w:val="00315EC8"/>
    <w:rsid w:val="003164DC"/>
    <w:rsid w:val="003218E5"/>
    <w:rsid w:val="00321A32"/>
    <w:rsid w:val="00322EA4"/>
    <w:rsid w:val="003235A2"/>
    <w:rsid w:val="00323605"/>
    <w:rsid w:val="00323FD3"/>
    <w:rsid w:val="00324A32"/>
    <w:rsid w:val="00324D7D"/>
    <w:rsid w:val="0032589E"/>
    <w:rsid w:val="00325E32"/>
    <w:rsid w:val="00326B42"/>
    <w:rsid w:val="0032752C"/>
    <w:rsid w:val="00327EB9"/>
    <w:rsid w:val="003311E9"/>
    <w:rsid w:val="003319AA"/>
    <w:rsid w:val="00331B92"/>
    <w:rsid w:val="00332ED7"/>
    <w:rsid w:val="00333E27"/>
    <w:rsid w:val="00333FF2"/>
    <w:rsid w:val="003343C5"/>
    <w:rsid w:val="00334BAB"/>
    <w:rsid w:val="003356A6"/>
    <w:rsid w:val="00335E67"/>
    <w:rsid w:val="00336796"/>
    <w:rsid w:val="00336E92"/>
    <w:rsid w:val="00336EA8"/>
    <w:rsid w:val="0033718B"/>
    <w:rsid w:val="00337BC2"/>
    <w:rsid w:val="00340451"/>
    <w:rsid w:val="00341C5C"/>
    <w:rsid w:val="00342404"/>
    <w:rsid w:val="00342D90"/>
    <w:rsid w:val="00342F9A"/>
    <w:rsid w:val="00343610"/>
    <w:rsid w:val="00343F08"/>
    <w:rsid w:val="003441E6"/>
    <w:rsid w:val="00344771"/>
    <w:rsid w:val="00344E9E"/>
    <w:rsid w:val="0034531F"/>
    <w:rsid w:val="0034679E"/>
    <w:rsid w:val="00347703"/>
    <w:rsid w:val="00347D41"/>
    <w:rsid w:val="0035052A"/>
    <w:rsid w:val="00350806"/>
    <w:rsid w:val="0035280B"/>
    <w:rsid w:val="00352FD6"/>
    <w:rsid w:val="00353326"/>
    <w:rsid w:val="00353445"/>
    <w:rsid w:val="003547C0"/>
    <w:rsid w:val="003559B1"/>
    <w:rsid w:val="00355B4B"/>
    <w:rsid w:val="00355F9C"/>
    <w:rsid w:val="003562CF"/>
    <w:rsid w:val="00357094"/>
    <w:rsid w:val="003600BD"/>
    <w:rsid w:val="00362027"/>
    <w:rsid w:val="0036370C"/>
    <w:rsid w:val="0036389B"/>
    <w:rsid w:val="00364113"/>
    <w:rsid w:val="00365880"/>
    <w:rsid w:val="003662C5"/>
    <w:rsid w:val="00366F77"/>
    <w:rsid w:val="0037102B"/>
    <w:rsid w:val="00371386"/>
    <w:rsid w:val="003717D9"/>
    <w:rsid w:val="00371D96"/>
    <w:rsid w:val="003720F1"/>
    <w:rsid w:val="00372622"/>
    <w:rsid w:val="00372A19"/>
    <w:rsid w:val="00373163"/>
    <w:rsid w:val="00373DC4"/>
    <w:rsid w:val="003741AD"/>
    <w:rsid w:val="003749CC"/>
    <w:rsid w:val="00374EB0"/>
    <w:rsid w:val="00375342"/>
    <w:rsid w:val="00376776"/>
    <w:rsid w:val="00376918"/>
    <w:rsid w:val="003769E4"/>
    <w:rsid w:val="003772D4"/>
    <w:rsid w:val="00377887"/>
    <w:rsid w:val="0037796D"/>
    <w:rsid w:val="00377A0A"/>
    <w:rsid w:val="003803D1"/>
    <w:rsid w:val="0038069F"/>
    <w:rsid w:val="0038184F"/>
    <w:rsid w:val="0038263A"/>
    <w:rsid w:val="003834F2"/>
    <w:rsid w:val="00383F38"/>
    <w:rsid w:val="00384323"/>
    <w:rsid w:val="00384790"/>
    <w:rsid w:val="003849F6"/>
    <w:rsid w:val="003851F5"/>
    <w:rsid w:val="00385832"/>
    <w:rsid w:val="00385865"/>
    <w:rsid w:val="003865B3"/>
    <w:rsid w:val="00386774"/>
    <w:rsid w:val="00386E0F"/>
    <w:rsid w:val="00386FD0"/>
    <w:rsid w:val="003875C1"/>
    <w:rsid w:val="0038775A"/>
    <w:rsid w:val="00390A02"/>
    <w:rsid w:val="00390BD3"/>
    <w:rsid w:val="003914A8"/>
    <w:rsid w:val="003920CC"/>
    <w:rsid w:val="00392559"/>
    <w:rsid w:val="00392B5C"/>
    <w:rsid w:val="00392F76"/>
    <w:rsid w:val="00393E5C"/>
    <w:rsid w:val="003945DF"/>
    <w:rsid w:val="00394DF7"/>
    <w:rsid w:val="00395932"/>
    <w:rsid w:val="0039613D"/>
    <w:rsid w:val="00396818"/>
    <w:rsid w:val="00397732"/>
    <w:rsid w:val="003A2A46"/>
    <w:rsid w:val="003A2B40"/>
    <w:rsid w:val="003A2C99"/>
    <w:rsid w:val="003A2F82"/>
    <w:rsid w:val="003A443D"/>
    <w:rsid w:val="003A449E"/>
    <w:rsid w:val="003A52BE"/>
    <w:rsid w:val="003A53A8"/>
    <w:rsid w:val="003A562F"/>
    <w:rsid w:val="003A66E0"/>
    <w:rsid w:val="003B0159"/>
    <w:rsid w:val="003B071A"/>
    <w:rsid w:val="003B0EBB"/>
    <w:rsid w:val="003B1285"/>
    <w:rsid w:val="003B1E25"/>
    <w:rsid w:val="003B2213"/>
    <w:rsid w:val="003B25DF"/>
    <w:rsid w:val="003B3B33"/>
    <w:rsid w:val="003B3F76"/>
    <w:rsid w:val="003B48B7"/>
    <w:rsid w:val="003B4BE4"/>
    <w:rsid w:val="003B5041"/>
    <w:rsid w:val="003B522E"/>
    <w:rsid w:val="003B54AA"/>
    <w:rsid w:val="003B58BF"/>
    <w:rsid w:val="003B73C0"/>
    <w:rsid w:val="003C0FCE"/>
    <w:rsid w:val="003C25C1"/>
    <w:rsid w:val="003C3571"/>
    <w:rsid w:val="003C3738"/>
    <w:rsid w:val="003C4A91"/>
    <w:rsid w:val="003C51E5"/>
    <w:rsid w:val="003C524D"/>
    <w:rsid w:val="003C5989"/>
    <w:rsid w:val="003C6362"/>
    <w:rsid w:val="003C63FF"/>
    <w:rsid w:val="003C65BA"/>
    <w:rsid w:val="003C7528"/>
    <w:rsid w:val="003D179E"/>
    <w:rsid w:val="003D1DCC"/>
    <w:rsid w:val="003D2D7B"/>
    <w:rsid w:val="003D41AF"/>
    <w:rsid w:val="003D434E"/>
    <w:rsid w:val="003D5DB3"/>
    <w:rsid w:val="003D681E"/>
    <w:rsid w:val="003D6988"/>
    <w:rsid w:val="003D69FA"/>
    <w:rsid w:val="003D6ACE"/>
    <w:rsid w:val="003D704E"/>
    <w:rsid w:val="003D7095"/>
    <w:rsid w:val="003E023E"/>
    <w:rsid w:val="003E13DE"/>
    <w:rsid w:val="003E37A3"/>
    <w:rsid w:val="003E3EC2"/>
    <w:rsid w:val="003E46F2"/>
    <w:rsid w:val="003E485E"/>
    <w:rsid w:val="003E5B30"/>
    <w:rsid w:val="003E6855"/>
    <w:rsid w:val="003E6B19"/>
    <w:rsid w:val="003E7622"/>
    <w:rsid w:val="003E7F7F"/>
    <w:rsid w:val="003F09D4"/>
    <w:rsid w:val="003F0EFD"/>
    <w:rsid w:val="003F1F91"/>
    <w:rsid w:val="003F2123"/>
    <w:rsid w:val="003F300B"/>
    <w:rsid w:val="003F31D9"/>
    <w:rsid w:val="003F3317"/>
    <w:rsid w:val="003F37FB"/>
    <w:rsid w:val="003F381B"/>
    <w:rsid w:val="003F3852"/>
    <w:rsid w:val="003F4734"/>
    <w:rsid w:val="003F494E"/>
    <w:rsid w:val="003F498A"/>
    <w:rsid w:val="003F4A7C"/>
    <w:rsid w:val="003F5977"/>
    <w:rsid w:val="003F5B5B"/>
    <w:rsid w:val="003F65FF"/>
    <w:rsid w:val="003F7631"/>
    <w:rsid w:val="004004ED"/>
    <w:rsid w:val="00400C98"/>
    <w:rsid w:val="00401191"/>
    <w:rsid w:val="00401226"/>
    <w:rsid w:val="004019F0"/>
    <w:rsid w:val="00402065"/>
    <w:rsid w:val="0040259F"/>
    <w:rsid w:val="00402DCF"/>
    <w:rsid w:val="004030CE"/>
    <w:rsid w:val="00403116"/>
    <w:rsid w:val="004036CD"/>
    <w:rsid w:val="004038A7"/>
    <w:rsid w:val="00403CBB"/>
    <w:rsid w:val="00403F64"/>
    <w:rsid w:val="00404028"/>
    <w:rsid w:val="00404176"/>
    <w:rsid w:val="00404979"/>
    <w:rsid w:val="0040510D"/>
    <w:rsid w:val="004060F1"/>
    <w:rsid w:val="004065CF"/>
    <w:rsid w:val="00406843"/>
    <w:rsid w:val="00406FB1"/>
    <w:rsid w:val="00410195"/>
    <w:rsid w:val="00410663"/>
    <w:rsid w:val="00412371"/>
    <w:rsid w:val="00412841"/>
    <w:rsid w:val="004129AA"/>
    <w:rsid w:val="004131A2"/>
    <w:rsid w:val="00413F0B"/>
    <w:rsid w:val="004144A0"/>
    <w:rsid w:val="0041468D"/>
    <w:rsid w:val="00414EF3"/>
    <w:rsid w:val="00415813"/>
    <w:rsid w:val="00415912"/>
    <w:rsid w:val="00415D68"/>
    <w:rsid w:val="00416094"/>
    <w:rsid w:val="0041622B"/>
    <w:rsid w:val="00416F76"/>
    <w:rsid w:val="004174BE"/>
    <w:rsid w:val="004175A6"/>
    <w:rsid w:val="00417A3C"/>
    <w:rsid w:val="00417A5F"/>
    <w:rsid w:val="004209BF"/>
    <w:rsid w:val="00421B66"/>
    <w:rsid w:val="004225D3"/>
    <w:rsid w:val="00422F9F"/>
    <w:rsid w:val="00423586"/>
    <w:rsid w:val="00423A25"/>
    <w:rsid w:val="00423E2A"/>
    <w:rsid w:val="00424002"/>
    <w:rsid w:val="004240C8"/>
    <w:rsid w:val="00424454"/>
    <w:rsid w:val="00424ABC"/>
    <w:rsid w:val="004256B2"/>
    <w:rsid w:val="004270BD"/>
    <w:rsid w:val="004274E5"/>
    <w:rsid w:val="00427DFB"/>
    <w:rsid w:val="00430195"/>
    <w:rsid w:val="00431A5A"/>
    <w:rsid w:val="00432222"/>
    <w:rsid w:val="004323D5"/>
    <w:rsid w:val="0043402E"/>
    <w:rsid w:val="0043412F"/>
    <w:rsid w:val="00434130"/>
    <w:rsid w:val="00434C4C"/>
    <w:rsid w:val="00434FCC"/>
    <w:rsid w:val="0043671E"/>
    <w:rsid w:val="00437F24"/>
    <w:rsid w:val="00440360"/>
    <w:rsid w:val="004403DB"/>
    <w:rsid w:val="00440A65"/>
    <w:rsid w:val="0044200C"/>
    <w:rsid w:val="00443976"/>
    <w:rsid w:val="00444227"/>
    <w:rsid w:val="0044559B"/>
    <w:rsid w:val="00445658"/>
    <w:rsid w:val="00445FF8"/>
    <w:rsid w:val="00447629"/>
    <w:rsid w:val="00447FA0"/>
    <w:rsid w:val="004513A7"/>
    <w:rsid w:val="00451DCA"/>
    <w:rsid w:val="00452388"/>
    <w:rsid w:val="0045253E"/>
    <w:rsid w:val="00452C9C"/>
    <w:rsid w:val="004534BE"/>
    <w:rsid w:val="00453B2D"/>
    <w:rsid w:val="00454820"/>
    <w:rsid w:val="00455459"/>
    <w:rsid w:val="00456780"/>
    <w:rsid w:val="00456ED2"/>
    <w:rsid w:val="00457512"/>
    <w:rsid w:val="004579E1"/>
    <w:rsid w:val="00457FCD"/>
    <w:rsid w:val="004603BE"/>
    <w:rsid w:val="0046066C"/>
    <w:rsid w:val="00460DB4"/>
    <w:rsid w:val="0046100D"/>
    <w:rsid w:val="00461491"/>
    <w:rsid w:val="00463372"/>
    <w:rsid w:val="00463BAA"/>
    <w:rsid w:val="004642C4"/>
    <w:rsid w:val="00464507"/>
    <w:rsid w:val="00464A76"/>
    <w:rsid w:val="00464DD2"/>
    <w:rsid w:val="004657B4"/>
    <w:rsid w:val="00465A40"/>
    <w:rsid w:val="00465C0D"/>
    <w:rsid w:val="00465DF5"/>
    <w:rsid w:val="004666C5"/>
    <w:rsid w:val="00466A4F"/>
    <w:rsid w:val="00466CA3"/>
    <w:rsid w:val="004670B8"/>
    <w:rsid w:val="004673C2"/>
    <w:rsid w:val="00467617"/>
    <w:rsid w:val="00470099"/>
    <w:rsid w:val="004702C9"/>
    <w:rsid w:val="00470FDB"/>
    <w:rsid w:val="00471B11"/>
    <w:rsid w:val="004722CA"/>
    <w:rsid w:val="00472D5D"/>
    <w:rsid w:val="004730B7"/>
    <w:rsid w:val="00473F9E"/>
    <w:rsid w:val="0047525C"/>
    <w:rsid w:val="00475A8F"/>
    <w:rsid w:val="00475BB0"/>
    <w:rsid w:val="00475C40"/>
    <w:rsid w:val="00476077"/>
    <w:rsid w:val="0047610E"/>
    <w:rsid w:val="004766E2"/>
    <w:rsid w:val="00476A6C"/>
    <w:rsid w:val="00476B3D"/>
    <w:rsid w:val="00476DC5"/>
    <w:rsid w:val="0047787F"/>
    <w:rsid w:val="004815D7"/>
    <w:rsid w:val="00481AAD"/>
    <w:rsid w:val="00481CA3"/>
    <w:rsid w:val="00482374"/>
    <w:rsid w:val="004823D5"/>
    <w:rsid w:val="00482C84"/>
    <w:rsid w:val="00483623"/>
    <w:rsid w:val="00483778"/>
    <w:rsid w:val="00483819"/>
    <w:rsid w:val="004843EF"/>
    <w:rsid w:val="004849C3"/>
    <w:rsid w:val="00485014"/>
    <w:rsid w:val="00485399"/>
    <w:rsid w:val="004854CB"/>
    <w:rsid w:val="00485515"/>
    <w:rsid w:val="00485C0B"/>
    <w:rsid w:val="00485D20"/>
    <w:rsid w:val="0048780F"/>
    <w:rsid w:val="00487A5B"/>
    <w:rsid w:val="004913C6"/>
    <w:rsid w:val="00491591"/>
    <w:rsid w:val="00492341"/>
    <w:rsid w:val="00492CEE"/>
    <w:rsid w:val="00492D45"/>
    <w:rsid w:val="00492F98"/>
    <w:rsid w:val="00493D97"/>
    <w:rsid w:val="00495033"/>
    <w:rsid w:val="00495E32"/>
    <w:rsid w:val="00496151"/>
    <w:rsid w:val="004967B7"/>
    <w:rsid w:val="004970F2"/>
    <w:rsid w:val="004979E3"/>
    <w:rsid w:val="00497A31"/>
    <w:rsid w:val="00497BD7"/>
    <w:rsid w:val="004A013E"/>
    <w:rsid w:val="004A0228"/>
    <w:rsid w:val="004A0892"/>
    <w:rsid w:val="004A0C95"/>
    <w:rsid w:val="004A160E"/>
    <w:rsid w:val="004A360E"/>
    <w:rsid w:val="004A4CCF"/>
    <w:rsid w:val="004A6F99"/>
    <w:rsid w:val="004B03B4"/>
    <w:rsid w:val="004B1E20"/>
    <w:rsid w:val="004B1FEC"/>
    <w:rsid w:val="004B2BE1"/>
    <w:rsid w:val="004B2D08"/>
    <w:rsid w:val="004B31F5"/>
    <w:rsid w:val="004B36F1"/>
    <w:rsid w:val="004B38DA"/>
    <w:rsid w:val="004B3C77"/>
    <w:rsid w:val="004B47AF"/>
    <w:rsid w:val="004B4F1E"/>
    <w:rsid w:val="004B4FE3"/>
    <w:rsid w:val="004B521C"/>
    <w:rsid w:val="004B571D"/>
    <w:rsid w:val="004B62ED"/>
    <w:rsid w:val="004B6E96"/>
    <w:rsid w:val="004B6F55"/>
    <w:rsid w:val="004B71C5"/>
    <w:rsid w:val="004B7328"/>
    <w:rsid w:val="004B7DB0"/>
    <w:rsid w:val="004C0F50"/>
    <w:rsid w:val="004C0FF9"/>
    <w:rsid w:val="004C12BD"/>
    <w:rsid w:val="004C1A06"/>
    <w:rsid w:val="004C1A10"/>
    <w:rsid w:val="004C2E6E"/>
    <w:rsid w:val="004C37D6"/>
    <w:rsid w:val="004C3CEA"/>
    <w:rsid w:val="004C4436"/>
    <w:rsid w:val="004C4C37"/>
    <w:rsid w:val="004C50C3"/>
    <w:rsid w:val="004C545C"/>
    <w:rsid w:val="004C5978"/>
    <w:rsid w:val="004C6300"/>
    <w:rsid w:val="004C75AD"/>
    <w:rsid w:val="004C78EC"/>
    <w:rsid w:val="004C7B09"/>
    <w:rsid w:val="004D07F1"/>
    <w:rsid w:val="004D097B"/>
    <w:rsid w:val="004D09F3"/>
    <w:rsid w:val="004D1692"/>
    <w:rsid w:val="004D29B6"/>
    <w:rsid w:val="004D3013"/>
    <w:rsid w:val="004D4DBB"/>
    <w:rsid w:val="004D65D6"/>
    <w:rsid w:val="004D6AD8"/>
    <w:rsid w:val="004D6CFF"/>
    <w:rsid w:val="004D73AF"/>
    <w:rsid w:val="004D74E4"/>
    <w:rsid w:val="004D7D4A"/>
    <w:rsid w:val="004E020F"/>
    <w:rsid w:val="004E1584"/>
    <w:rsid w:val="004E4BE6"/>
    <w:rsid w:val="004E5746"/>
    <w:rsid w:val="004E6007"/>
    <w:rsid w:val="004E6014"/>
    <w:rsid w:val="004E6316"/>
    <w:rsid w:val="004E63FE"/>
    <w:rsid w:val="004E65DD"/>
    <w:rsid w:val="004E6C3F"/>
    <w:rsid w:val="004E75A6"/>
    <w:rsid w:val="004E7CDB"/>
    <w:rsid w:val="004F08D8"/>
    <w:rsid w:val="004F0ABD"/>
    <w:rsid w:val="004F1A3B"/>
    <w:rsid w:val="004F220A"/>
    <w:rsid w:val="004F2238"/>
    <w:rsid w:val="004F2B22"/>
    <w:rsid w:val="004F37DD"/>
    <w:rsid w:val="004F3980"/>
    <w:rsid w:val="004F4065"/>
    <w:rsid w:val="004F5094"/>
    <w:rsid w:val="00500020"/>
    <w:rsid w:val="005009AB"/>
    <w:rsid w:val="00501851"/>
    <w:rsid w:val="00501DA1"/>
    <w:rsid w:val="005020EC"/>
    <w:rsid w:val="005023D8"/>
    <w:rsid w:val="0050275D"/>
    <w:rsid w:val="005030A8"/>
    <w:rsid w:val="0050319F"/>
    <w:rsid w:val="00503B3F"/>
    <w:rsid w:val="00504DBB"/>
    <w:rsid w:val="0050545D"/>
    <w:rsid w:val="0050567A"/>
    <w:rsid w:val="00506208"/>
    <w:rsid w:val="0050752B"/>
    <w:rsid w:val="00510CC3"/>
    <w:rsid w:val="005113E8"/>
    <w:rsid w:val="00511832"/>
    <w:rsid w:val="00511C51"/>
    <w:rsid w:val="00512A15"/>
    <w:rsid w:val="00512DE5"/>
    <w:rsid w:val="00513321"/>
    <w:rsid w:val="005137A0"/>
    <w:rsid w:val="00513978"/>
    <w:rsid w:val="00515223"/>
    <w:rsid w:val="0051599C"/>
    <w:rsid w:val="0051613E"/>
    <w:rsid w:val="00516181"/>
    <w:rsid w:val="005169EA"/>
    <w:rsid w:val="005174F5"/>
    <w:rsid w:val="00517AA4"/>
    <w:rsid w:val="00517C1E"/>
    <w:rsid w:val="0052090E"/>
    <w:rsid w:val="00521954"/>
    <w:rsid w:val="00522334"/>
    <w:rsid w:val="0052367F"/>
    <w:rsid w:val="0052432D"/>
    <w:rsid w:val="00525830"/>
    <w:rsid w:val="005258E6"/>
    <w:rsid w:val="005270D8"/>
    <w:rsid w:val="00527A45"/>
    <w:rsid w:val="00527DB7"/>
    <w:rsid w:val="00530B82"/>
    <w:rsid w:val="00530ED5"/>
    <w:rsid w:val="00531828"/>
    <w:rsid w:val="0053200D"/>
    <w:rsid w:val="005320F1"/>
    <w:rsid w:val="005321BD"/>
    <w:rsid w:val="00532391"/>
    <w:rsid w:val="005326E4"/>
    <w:rsid w:val="005339C6"/>
    <w:rsid w:val="005339DA"/>
    <w:rsid w:val="005339FA"/>
    <w:rsid w:val="00533D9A"/>
    <w:rsid w:val="00535398"/>
    <w:rsid w:val="00536B06"/>
    <w:rsid w:val="00537257"/>
    <w:rsid w:val="005375A7"/>
    <w:rsid w:val="00537828"/>
    <w:rsid w:val="00540394"/>
    <w:rsid w:val="005404EB"/>
    <w:rsid w:val="005407AF"/>
    <w:rsid w:val="0054108C"/>
    <w:rsid w:val="005415E0"/>
    <w:rsid w:val="0054161C"/>
    <w:rsid w:val="00542582"/>
    <w:rsid w:val="0054293F"/>
    <w:rsid w:val="005429AC"/>
    <w:rsid w:val="00542A94"/>
    <w:rsid w:val="00543342"/>
    <w:rsid w:val="00543A7F"/>
    <w:rsid w:val="0054401C"/>
    <w:rsid w:val="0054483A"/>
    <w:rsid w:val="00544F55"/>
    <w:rsid w:val="00545934"/>
    <w:rsid w:val="00545CD9"/>
    <w:rsid w:val="005476F2"/>
    <w:rsid w:val="00551695"/>
    <w:rsid w:val="00552676"/>
    <w:rsid w:val="005526E3"/>
    <w:rsid w:val="0055308A"/>
    <w:rsid w:val="005532DC"/>
    <w:rsid w:val="00553D55"/>
    <w:rsid w:val="00553E62"/>
    <w:rsid w:val="005543BA"/>
    <w:rsid w:val="005546ED"/>
    <w:rsid w:val="00555BDA"/>
    <w:rsid w:val="005566F6"/>
    <w:rsid w:val="0055681A"/>
    <w:rsid w:val="00556ACD"/>
    <w:rsid w:val="00556FE7"/>
    <w:rsid w:val="00557586"/>
    <w:rsid w:val="00557EB3"/>
    <w:rsid w:val="00560BB1"/>
    <w:rsid w:val="00561113"/>
    <w:rsid w:val="005616C8"/>
    <w:rsid w:val="00561DEE"/>
    <w:rsid w:val="005633F8"/>
    <w:rsid w:val="0056344A"/>
    <w:rsid w:val="005635A4"/>
    <w:rsid w:val="0056461F"/>
    <w:rsid w:val="00566278"/>
    <w:rsid w:val="00566BC9"/>
    <w:rsid w:val="00566DB8"/>
    <w:rsid w:val="0056700F"/>
    <w:rsid w:val="00567035"/>
    <w:rsid w:val="00567938"/>
    <w:rsid w:val="005705D6"/>
    <w:rsid w:val="00570B63"/>
    <w:rsid w:val="00571796"/>
    <w:rsid w:val="00571C74"/>
    <w:rsid w:val="00571E04"/>
    <w:rsid w:val="00572170"/>
    <w:rsid w:val="00572BBC"/>
    <w:rsid w:val="00572D52"/>
    <w:rsid w:val="00572F07"/>
    <w:rsid w:val="00573707"/>
    <w:rsid w:val="00573AFC"/>
    <w:rsid w:val="00575E11"/>
    <w:rsid w:val="00575E76"/>
    <w:rsid w:val="005764F8"/>
    <w:rsid w:val="00576597"/>
    <w:rsid w:val="0057757D"/>
    <w:rsid w:val="00577AC4"/>
    <w:rsid w:val="00577F8D"/>
    <w:rsid w:val="00580B0B"/>
    <w:rsid w:val="00580C2A"/>
    <w:rsid w:val="00580E04"/>
    <w:rsid w:val="005810DB"/>
    <w:rsid w:val="005811F2"/>
    <w:rsid w:val="00581F7D"/>
    <w:rsid w:val="00582165"/>
    <w:rsid w:val="00582C79"/>
    <w:rsid w:val="00583292"/>
    <w:rsid w:val="00583528"/>
    <w:rsid w:val="0058415D"/>
    <w:rsid w:val="00584297"/>
    <w:rsid w:val="005845CB"/>
    <w:rsid w:val="00585B2F"/>
    <w:rsid w:val="005863C9"/>
    <w:rsid w:val="0058779B"/>
    <w:rsid w:val="005878C3"/>
    <w:rsid w:val="00587B8A"/>
    <w:rsid w:val="00587E01"/>
    <w:rsid w:val="00590330"/>
    <w:rsid w:val="00590D29"/>
    <w:rsid w:val="00591598"/>
    <w:rsid w:val="00591648"/>
    <w:rsid w:val="0059199F"/>
    <w:rsid w:val="00591BA9"/>
    <w:rsid w:val="00592044"/>
    <w:rsid w:val="0059215C"/>
    <w:rsid w:val="00592424"/>
    <w:rsid w:val="005935B4"/>
    <w:rsid w:val="00593DE2"/>
    <w:rsid w:val="0059459D"/>
    <w:rsid w:val="0059514E"/>
    <w:rsid w:val="00595249"/>
    <w:rsid w:val="00595FAF"/>
    <w:rsid w:val="0059667E"/>
    <w:rsid w:val="005972C9"/>
    <w:rsid w:val="005A04F9"/>
    <w:rsid w:val="005A078B"/>
    <w:rsid w:val="005A09F3"/>
    <w:rsid w:val="005A0EA2"/>
    <w:rsid w:val="005A17F2"/>
    <w:rsid w:val="005A191D"/>
    <w:rsid w:val="005A1959"/>
    <w:rsid w:val="005A25B2"/>
    <w:rsid w:val="005A295B"/>
    <w:rsid w:val="005A39A3"/>
    <w:rsid w:val="005A3C0E"/>
    <w:rsid w:val="005A4D89"/>
    <w:rsid w:val="005A5127"/>
    <w:rsid w:val="005A66C5"/>
    <w:rsid w:val="005A67CB"/>
    <w:rsid w:val="005A6AF1"/>
    <w:rsid w:val="005A735E"/>
    <w:rsid w:val="005B03DA"/>
    <w:rsid w:val="005B04D6"/>
    <w:rsid w:val="005B0F27"/>
    <w:rsid w:val="005B1D8A"/>
    <w:rsid w:val="005B2328"/>
    <w:rsid w:val="005B24C6"/>
    <w:rsid w:val="005B24EB"/>
    <w:rsid w:val="005B27AB"/>
    <w:rsid w:val="005B35D8"/>
    <w:rsid w:val="005B420D"/>
    <w:rsid w:val="005B4F2D"/>
    <w:rsid w:val="005B55AB"/>
    <w:rsid w:val="005B5A92"/>
    <w:rsid w:val="005B6385"/>
    <w:rsid w:val="005B6950"/>
    <w:rsid w:val="005B6BE1"/>
    <w:rsid w:val="005B79BF"/>
    <w:rsid w:val="005B7EDC"/>
    <w:rsid w:val="005C04AA"/>
    <w:rsid w:val="005C1FD6"/>
    <w:rsid w:val="005C2389"/>
    <w:rsid w:val="005C38DD"/>
    <w:rsid w:val="005C39BA"/>
    <w:rsid w:val="005C3D3D"/>
    <w:rsid w:val="005C449C"/>
    <w:rsid w:val="005C4504"/>
    <w:rsid w:val="005C4734"/>
    <w:rsid w:val="005C4AD4"/>
    <w:rsid w:val="005C55DF"/>
    <w:rsid w:val="005C581D"/>
    <w:rsid w:val="005C58BB"/>
    <w:rsid w:val="005C5B2F"/>
    <w:rsid w:val="005C7D62"/>
    <w:rsid w:val="005D06D8"/>
    <w:rsid w:val="005D1460"/>
    <w:rsid w:val="005D2204"/>
    <w:rsid w:val="005D2CD1"/>
    <w:rsid w:val="005D2D82"/>
    <w:rsid w:val="005D39B1"/>
    <w:rsid w:val="005D3CB1"/>
    <w:rsid w:val="005D400D"/>
    <w:rsid w:val="005D61C1"/>
    <w:rsid w:val="005D6877"/>
    <w:rsid w:val="005D708C"/>
    <w:rsid w:val="005D7465"/>
    <w:rsid w:val="005D7502"/>
    <w:rsid w:val="005D7B68"/>
    <w:rsid w:val="005E102F"/>
    <w:rsid w:val="005E1157"/>
    <w:rsid w:val="005E174C"/>
    <w:rsid w:val="005E1DE2"/>
    <w:rsid w:val="005E208A"/>
    <w:rsid w:val="005E2FAB"/>
    <w:rsid w:val="005E32E4"/>
    <w:rsid w:val="005E36D6"/>
    <w:rsid w:val="005E4464"/>
    <w:rsid w:val="005E4A0D"/>
    <w:rsid w:val="005E545E"/>
    <w:rsid w:val="005E5C06"/>
    <w:rsid w:val="005E74E4"/>
    <w:rsid w:val="005E7951"/>
    <w:rsid w:val="005E7BA0"/>
    <w:rsid w:val="005F0495"/>
    <w:rsid w:val="005F0988"/>
    <w:rsid w:val="005F0A42"/>
    <w:rsid w:val="005F0CC1"/>
    <w:rsid w:val="005F1052"/>
    <w:rsid w:val="005F3C9C"/>
    <w:rsid w:val="005F48E8"/>
    <w:rsid w:val="005F4E90"/>
    <w:rsid w:val="005F5039"/>
    <w:rsid w:val="005F54E8"/>
    <w:rsid w:val="005F61ED"/>
    <w:rsid w:val="005F66A3"/>
    <w:rsid w:val="005F679B"/>
    <w:rsid w:val="005F6AB6"/>
    <w:rsid w:val="005F6E88"/>
    <w:rsid w:val="005F6FEE"/>
    <w:rsid w:val="005F7392"/>
    <w:rsid w:val="005F7552"/>
    <w:rsid w:val="005F78AD"/>
    <w:rsid w:val="005F7987"/>
    <w:rsid w:val="0060025B"/>
    <w:rsid w:val="006004C1"/>
    <w:rsid w:val="0060169A"/>
    <w:rsid w:val="00601C6C"/>
    <w:rsid w:val="00601F3F"/>
    <w:rsid w:val="00602A26"/>
    <w:rsid w:val="00602BAB"/>
    <w:rsid w:val="006039CB"/>
    <w:rsid w:val="00603AAC"/>
    <w:rsid w:val="006056DF"/>
    <w:rsid w:val="00606B33"/>
    <w:rsid w:val="00607495"/>
    <w:rsid w:val="006076A2"/>
    <w:rsid w:val="00607A63"/>
    <w:rsid w:val="00607C72"/>
    <w:rsid w:val="00607FEC"/>
    <w:rsid w:val="00610025"/>
    <w:rsid w:val="0061008F"/>
    <w:rsid w:val="0061043E"/>
    <w:rsid w:val="0061135D"/>
    <w:rsid w:val="00611D0A"/>
    <w:rsid w:val="006127E8"/>
    <w:rsid w:val="006137C0"/>
    <w:rsid w:val="00613968"/>
    <w:rsid w:val="006150C2"/>
    <w:rsid w:val="00615815"/>
    <w:rsid w:val="00615A23"/>
    <w:rsid w:val="00616534"/>
    <w:rsid w:val="006167E0"/>
    <w:rsid w:val="00616962"/>
    <w:rsid w:val="00616E91"/>
    <w:rsid w:val="006173B3"/>
    <w:rsid w:val="00620AB2"/>
    <w:rsid w:val="00620C6B"/>
    <w:rsid w:val="006210A5"/>
    <w:rsid w:val="00621C77"/>
    <w:rsid w:val="00621D8F"/>
    <w:rsid w:val="0062202E"/>
    <w:rsid w:val="00622ED8"/>
    <w:rsid w:val="006231EC"/>
    <w:rsid w:val="0062335F"/>
    <w:rsid w:val="006248E5"/>
    <w:rsid w:val="00624A48"/>
    <w:rsid w:val="00624DCC"/>
    <w:rsid w:val="006262A3"/>
    <w:rsid w:val="00626671"/>
    <w:rsid w:val="00626715"/>
    <w:rsid w:val="00626E58"/>
    <w:rsid w:val="006278A1"/>
    <w:rsid w:val="006278A8"/>
    <w:rsid w:val="006308FD"/>
    <w:rsid w:val="00630E75"/>
    <w:rsid w:val="0063149D"/>
    <w:rsid w:val="00631D6D"/>
    <w:rsid w:val="006339D6"/>
    <w:rsid w:val="0063468E"/>
    <w:rsid w:val="00634CBC"/>
    <w:rsid w:val="00635407"/>
    <w:rsid w:val="0063601F"/>
    <w:rsid w:val="00636316"/>
    <w:rsid w:val="006363DE"/>
    <w:rsid w:val="00636405"/>
    <w:rsid w:val="0063660C"/>
    <w:rsid w:val="006369B6"/>
    <w:rsid w:val="00636B3F"/>
    <w:rsid w:val="00637246"/>
    <w:rsid w:val="00637315"/>
    <w:rsid w:val="006378D1"/>
    <w:rsid w:val="00637C38"/>
    <w:rsid w:val="00637D75"/>
    <w:rsid w:val="006402BB"/>
    <w:rsid w:val="006403F5"/>
    <w:rsid w:val="00641B2B"/>
    <w:rsid w:val="00641ECC"/>
    <w:rsid w:val="00642461"/>
    <w:rsid w:val="0064265C"/>
    <w:rsid w:val="00642D49"/>
    <w:rsid w:val="0064337F"/>
    <w:rsid w:val="00643464"/>
    <w:rsid w:val="006435BB"/>
    <w:rsid w:val="006435FD"/>
    <w:rsid w:val="00643775"/>
    <w:rsid w:val="006437D5"/>
    <w:rsid w:val="006438A2"/>
    <w:rsid w:val="00643C64"/>
    <w:rsid w:val="006441F9"/>
    <w:rsid w:val="006445AE"/>
    <w:rsid w:val="00644601"/>
    <w:rsid w:val="00645376"/>
    <w:rsid w:val="00645E26"/>
    <w:rsid w:val="00645EDC"/>
    <w:rsid w:val="0064794F"/>
    <w:rsid w:val="0065001C"/>
    <w:rsid w:val="00650074"/>
    <w:rsid w:val="006508B5"/>
    <w:rsid w:val="00651557"/>
    <w:rsid w:val="00651708"/>
    <w:rsid w:val="006517C5"/>
    <w:rsid w:val="00652BDF"/>
    <w:rsid w:val="00652F17"/>
    <w:rsid w:val="006532F4"/>
    <w:rsid w:val="00654F30"/>
    <w:rsid w:val="00656127"/>
    <w:rsid w:val="00656E35"/>
    <w:rsid w:val="0065740B"/>
    <w:rsid w:val="00657636"/>
    <w:rsid w:val="00657970"/>
    <w:rsid w:val="00657C4D"/>
    <w:rsid w:val="00660B11"/>
    <w:rsid w:val="00661977"/>
    <w:rsid w:val="006625F5"/>
    <w:rsid w:val="00662DFE"/>
    <w:rsid w:val="00662FF6"/>
    <w:rsid w:val="00663690"/>
    <w:rsid w:val="006636FB"/>
    <w:rsid w:val="00663E02"/>
    <w:rsid w:val="006647CC"/>
    <w:rsid w:val="006649D8"/>
    <w:rsid w:val="0066519A"/>
    <w:rsid w:val="00665345"/>
    <w:rsid w:val="00665A3B"/>
    <w:rsid w:val="00665E92"/>
    <w:rsid w:val="0066664A"/>
    <w:rsid w:val="006677DB"/>
    <w:rsid w:val="00667B82"/>
    <w:rsid w:val="00667DC1"/>
    <w:rsid w:val="006705BD"/>
    <w:rsid w:val="00670678"/>
    <w:rsid w:val="00672976"/>
    <w:rsid w:val="00672A94"/>
    <w:rsid w:val="00672F89"/>
    <w:rsid w:val="00673369"/>
    <w:rsid w:val="006736D3"/>
    <w:rsid w:val="00673C95"/>
    <w:rsid w:val="00673CE5"/>
    <w:rsid w:val="00673DC3"/>
    <w:rsid w:val="00673FC2"/>
    <w:rsid w:val="0067446E"/>
    <w:rsid w:val="00674BDC"/>
    <w:rsid w:val="00674EDF"/>
    <w:rsid w:val="00675B42"/>
    <w:rsid w:val="00676BB6"/>
    <w:rsid w:val="00676C78"/>
    <w:rsid w:val="00676E9B"/>
    <w:rsid w:val="006773D2"/>
    <w:rsid w:val="006775DD"/>
    <w:rsid w:val="00680668"/>
    <w:rsid w:val="0068117B"/>
    <w:rsid w:val="0068133F"/>
    <w:rsid w:val="00681FCF"/>
    <w:rsid w:val="00683806"/>
    <w:rsid w:val="00683A43"/>
    <w:rsid w:val="00683B48"/>
    <w:rsid w:val="00683FBD"/>
    <w:rsid w:val="0068475C"/>
    <w:rsid w:val="006854EC"/>
    <w:rsid w:val="0068585F"/>
    <w:rsid w:val="006862BA"/>
    <w:rsid w:val="006873BC"/>
    <w:rsid w:val="00690AC8"/>
    <w:rsid w:val="0069126D"/>
    <w:rsid w:val="006924E4"/>
    <w:rsid w:val="00692520"/>
    <w:rsid w:val="00692C20"/>
    <w:rsid w:val="00694389"/>
    <w:rsid w:val="00694521"/>
    <w:rsid w:val="00694839"/>
    <w:rsid w:val="00695268"/>
    <w:rsid w:val="0069542C"/>
    <w:rsid w:val="00695C67"/>
    <w:rsid w:val="00695C9D"/>
    <w:rsid w:val="00695E5F"/>
    <w:rsid w:val="006965FE"/>
    <w:rsid w:val="0069788E"/>
    <w:rsid w:val="00697BA3"/>
    <w:rsid w:val="006A0565"/>
    <w:rsid w:val="006A0B2F"/>
    <w:rsid w:val="006A1593"/>
    <w:rsid w:val="006A1ACE"/>
    <w:rsid w:val="006A22B7"/>
    <w:rsid w:val="006A269A"/>
    <w:rsid w:val="006A2BC0"/>
    <w:rsid w:val="006A2F09"/>
    <w:rsid w:val="006A3D86"/>
    <w:rsid w:val="006A4550"/>
    <w:rsid w:val="006A4CFE"/>
    <w:rsid w:val="006A4F86"/>
    <w:rsid w:val="006A5F79"/>
    <w:rsid w:val="006A7792"/>
    <w:rsid w:val="006B046E"/>
    <w:rsid w:val="006B049E"/>
    <w:rsid w:val="006B2331"/>
    <w:rsid w:val="006B2723"/>
    <w:rsid w:val="006B2A6D"/>
    <w:rsid w:val="006B2B9F"/>
    <w:rsid w:val="006B2DEF"/>
    <w:rsid w:val="006B44FF"/>
    <w:rsid w:val="006B4B9A"/>
    <w:rsid w:val="006B4C78"/>
    <w:rsid w:val="006B57E3"/>
    <w:rsid w:val="006B615C"/>
    <w:rsid w:val="006B620A"/>
    <w:rsid w:val="006B6AF0"/>
    <w:rsid w:val="006B6B54"/>
    <w:rsid w:val="006C0189"/>
    <w:rsid w:val="006C0CAB"/>
    <w:rsid w:val="006C0D4C"/>
    <w:rsid w:val="006C181E"/>
    <w:rsid w:val="006C1AE7"/>
    <w:rsid w:val="006C2021"/>
    <w:rsid w:val="006C4D5B"/>
    <w:rsid w:val="006C50F7"/>
    <w:rsid w:val="006C531A"/>
    <w:rsid w:val="006C5FCA"/>
    <w:rsid w:val="006C65A1"/>
    <w:rsid w:val="006C6A98"/>
    <w:rsid w:val="006C6F53"/>
    <w:rsid w:val="006C76B4"/>
    <w:rsid w:val="006C7BF9"/>
    <w:rsid w:val="006C7F5D"/>
    <w:rsid w:val="006D203B"/>
    <w:rsid w:val="006D229A"/>
    <w:rsid w:val="006D25DC"/>
    <w:rsid w:val="006D2863"/>
    <w:rsid w:val="006D2B4F"/>
    <w:rsid w:val="006D342E"/>
    <w:rsid w:val="006D3C92"/>
    <w:rsid w:val="006D6980"/>
    <w:rsid w:val="006D6CB2"/>
    <w:rsid w:val="006D6E7A"/>
    <w:rsid w:val="006D7349"/>
    <w:rsid w:val="006D749B"/>
    <w:rsid w:val="006E089B"/>
    <w:rsid w:val="006E0C3E"/>
    <w:rsid w:val="006E11C7"/>
    <w:rsid w:val="006E1573"/>
    <w:rsid w:val="006E18EE"/>
    <w:rsid w:val="006E292B"/>
    <w:rsid w:val="006E2A36"/>
    <w:rsid w:val="006E2CFF"/>
    <w:rsid w:val="006E482F"/>
    <w:rsid w:val="006E4857"/>
    <w:rsid w:val="006E4CB8"/>
    <w:rsid w:val="006E5375"/>
    <w:rsid w:val="006E574D"/>
    <w:rsid w:val="006E74C7"/>
    <w:rsid w:val="006E76B6"/>
    <w:rsid w:val="006F0768"/>
    <w:rsid w:val="006F0BD6"/>
    <w:rsid w:val="006F1175"/>
    <w:rsid w:val="006F1861"/>
    <w:rsid w:val="006F1C77"/>
    <w:rsid w:val="006F21CF"/>
    <w:rsid w:val="006F27BC"/>
    <w:rsid w:val="006F2ADF"/>
    <w:rsid w:val="006F3C77"/>
    <w:rsid w:val="006F3DB1"/>
    <w:rsid w:val="006F3EE4"/>
    <w:rsid w:val="006F44DE"/>
    <w:rsid w:val="006F4636"/>
    <w:rsid w:val="006F4BF2"/>
    <w:rsid w:val="006F59E9"/>
    <w:rsid w:val="006F683D"/>
    <w:rsid w:val="006F7703"/>
    <w:rsid w:val="006F7921"/>
    <w:rsid w:val="007000E2"/>
    <w:rsid w:val="007003B5"/>
    <w:rsid w:val="00700D86"/>
    <w:rsid w:val="0070126E"/>
    <w:rsid w:val="007012BB"/>
    <w:rsid w:val="007012D2"/>
    <w:rsid w:val="00701907"/>
    <w:rsid w:val="00704238"/>
    <w:rsid w:val="00704263"/>
    <w:rsid w:val="00704785"/>
    <w:rsid w:val="00705383"/>
    <w:rsid w:val="00705CE1"/>
    <w:rsid w:val="00707B4D"/>
    <w:rsid w:val="00710BEA"/>
    <w:rsid w:val="007110B1"/>
    <w:rsid w:val="00711367"/>
    <w:rsid w:val="00711560"/>
    <w:rsid w:val="00713B0F"/>
    <w:rsid w:val="0071400C"/>
    <w:rsid w:val="00714BF3"/>
    <w:rsid w:val="00714C6E"/>
    <w:rsid w:val="0071538A"/>
    <w:rsid w:val="00715700"/>
    <w:rsid w:val="00715D25"/>
    <w:rsid w:val="00716204"/>
    <w:rsid w:val="00716A5A"/>
    <w:rsid w:val="007174CA"/>
    <w:rsid w:val="007175E4"/>
    <w:rsid w:val="00717CEF"/>
    <w:rsid w:val="00720098"/>
    <w:rsid w:val="007202A1"/>
    <w:rsid w:val="00720D92"/>
    <w:rsid w:val="00721E3C"/>
    <w:rsid w:val="00721FF3"/>
    <w:rsid w:val="00722253"/>
    <w:rsid w:val="00722A10"/>
    <w:rsid w:val="00722A51"/>
    <w:rsid w:val="00722C9C"/>
    <w:rsid w:val="00723008"/>
    <w:rsid w:val="007235E4"/>
    <w:rsid w:val="00724166"/>
    <w:rsid w:val="00724CE5"/>
    <w:rsid w:val="00725986"/>
    <w:rsid w:val="00725AC6"/>
    <w:rsid w:val="00726121"/>
    <w:rsid w:val="00726232"/>
    <w:rsid w:val="007267AE"/>
    <w:rsid w:val="0072728F"/>
    <w:rsid w:val="007272A3"/>
    <w:rsid w:val="007279E2"/>
    <w:rsid w:val="007301A0"/>
    <w:rsid w:val="00730200"/>
    <w:rsid w:val="00730220"/>
    <w:rsid w:val="0073054D"/>
    <w:rsid w:val="007307D3"/>
    <w:rsid w:val="00730CC5"/>
    <w:rsid w:val="0073149C"/>
    <w:rsid w:val="00732923"/>
    <w:rsid w:val="0073306B"/>
    <w:rsid w:val="0073360C"/>
    <w:rsid w:val="00735090"/>
    <w:rsid w:val="007359C6"/>
    <w:rsid w:val="00735F79"/>
    <w:rsid w:val="00736AA0"/>
    <w:rsid w:val="00741110"/>
    <w:rsid w:val="007417D3"/>
    <w:rsid w:val="00741DF7"/>
    <w:rsid w:val="00742057"/>
    <w:rsid w:val="00742653"/>
    <w:rsid w:val="00744C18"/>
    <w:rsid w:val="00745466"/>
    <w:rsid w:val="007454E6"/>
    <w:rsid w:val="00745989"/>
    <w:rsid w:val="00745F04"/>
    <w:rsid w:val="00746A3B"/>
    <w:rsid w:val="0074721E"/>
    <w:rsid w:val="00747425"/>
    <w:rsid w:val="00747DBE"/>
    <w:rsid w:val="00750A8E"/>
    <w:rsid w:val="00750B20"/>
    <w:rsid w:val="00752563"/>
    <w:rsid w:val="00753A7E"/>
    <w:rsid w:val="0075424A"/>
    <w:rsid w:val="00754336"/>
    <w:rsid w:val="00754DC0"/>
    <w:rsid w:val="00755AD8"/>
    <w:rsid w:val="0075628E"/>
    <w:rsid w:val="0075667E"/>
    <w:rsid w:val="00757999"/>
    <w:rsid w:val="00760B31"/>
    <w:rsid w:val="00760C7A"/>
    <w:rsid w:val="00761739"/>
    <w:rsid w:val="00761904"/>
    <w:rsid w:val="007620F9"/>
    <w:rsid w:val="00762710"/>
    <w:rsid w:val="0076355A"/>
    <w:rsid w:val="0076382F"/>
    <w:rsid w:val="00763C61"/>
    <w:rsid w:val="00763ECC"/>
    <w:rsid w:val="0076482C"/>
    <w:rsid w:val="007654F3"/>
    <w:rsid w:val="0076699D"/>
    <w:rsid w:val="007678B5"/>
    <w:rsid w:val="00770E32"/>
    <w:rsid w:val="00771691"/>
    <w:rsid w:val="0077174E"/>
    <w:rsid w:val="00771796"/>
    <w:rsid w:val="00771E18"/>
    <w:rsid w:val="007725D0"/>
    <w:rsid w:val="00772900"/>
    <w:rsid w:val="00772A84"/>
    <w:rsid w:val="00772CAE"/>
    <w:rsid w:val="007744DC"/>
    <w:rsid w:val="007746FC"/>
    <w:rsid w:val="0077503A"/>
    <w:rsid w:val="007752A5"/>
    <w:rsid w:val="00775850"/>
    <w:rsid w:val="00777410"/>
    <w:rsid w:val="007805F2"/>
    <w:rsid w:val="007813EA"/>
    <w:rsid w:val="007817BA"/>
    <w:rsid w:val="007830F2"/>
    <w:rsid w:val="007848AF"/>
    <w:rsid w:val="00784BC0"/>
    <w:rsid w:val="00784E12"/>
    <w:rsid w:val="00785524"/>
    <w:rsid w:val="00785610"/>
    <w:rsid w:val="00785BDE"/>
    <w:rsid w:val="00786EF4"/>
    <w:rsid w:val="00787186"/>
    <w:rsid w:val="00787376"/>
    <w:rsid w:val="007876EA"/>
    <w:rsid w:val="00790192"/>
    <w:rsid w:val="00790368"/>
    <w:rsid w:val="00790372"/>
    <w:rsid w:val="00790396"/>
    <w:rsid w:val="00790642"/>
    <w:rsid w:val="00790CB6"/>
    <w:rsid w:val="00791F06"/>
    <w:rsid w:val="0079262E"/>
    <w:rsid w:val="00793854"/>
    <w:rsid w:val="00793C66"/>
    <w:rsid w:val="00793F34"/>
    <w:rsid w:val="0079412D"/>
    <w:rsid w:val="007957C2"/>
    <w:rsid w:val="00795E64"/>
    <w:rsid w:val="007970F5"/>
    <w:rsid w:val="007971F9"/>
    <w:rsid w:val="00797F3F"/>
    <w:rsid w:val="007A02D3"/>
    <w:rsid w:val="007A1429"/>
    <w:rsid w:val="007A14C3"/>
    <w:rsid w:val="007A1AF4"/>
    <w:rsid w:val="007A25ED"/>
    <w:rsid w:val="007A261B"/>
    <w:rsid w:val="007A2A30"/>
    <w:rsid w:val="007A31A1"/>
    <w:rsid w:val="007A3443"/>
    <w:rsid w:val="007A43C8"/>
    <w:rsid w:val="007A4B8A"/>
    <w:rsid w:val="007A5035"/>
    <w:rsid w:val="007A6F7D"/>
    <w:rsid w:val="007B0038"/>
    <w:rsid w:val="007B084C"/>
    <w:rsid w:val="007B0FFE"/>
    <w:rsid w:val="007B10AF"/>
    <w:rsid w:val="007B1402"/>
    <w:rsid w:val="007B19E7"/>
    <w:rsid w:val="007B1E33"/>
    <w:rsid w:val="007B2DC4"/>
    <w:rsid w:val="007B361F"/>
    <w:rsid w:val="007B56E4"/>
    <w:rsid w:val="007B5DA7"/>
    <w:rsid w:val="007B5E25"/>
    <w:rsid w:val="007B6BD8"/>
    <w:rsid w:val="007B7422"/>
    <w:rsid w:val="007B79D1"/>
    <w:rsid w:val="007B7F19"/>
    <w:rsid w:val="007C0624"/>
    <w:rsid w:val="007C0975"/>
    <w:rsid w:val="007C11FB"/>
    <w:rsid w:val="007C1D8B"/>
    <w:rsid w:val="007C2042"/>
    <w:rsid w:val="007C32F1"/>
    <w:rsid w:val="007C3454"/>
    <w:rsid w:val="007C36FE"/>
    <w:rsid w:val="007C3992"/>
    <w:rsid w:val="007C3D31"/>
    <w:rsid w:val="007C50DF"/>
    <w:rsid w:val="007C5B10"/>
    <w:rsid w:val="007C60D7"/>
    <w:rsid w:val="007C62EF"/>
    <w:rsid w:val="007C6454"/>
    <w:rsid w:val="007C6A84"/>
    <w:rsid w:val="007C779E"/>
    <w:rsid w:val="007D0FF0"/>
    <w:rsid w:val="007D147A"/>
    <w:rsid w:val="007D1CFE"/>
    <w:rsid w:val="007D1FC8"/>
    <w:rsid w:val="007D26FF"/>
    <w:rsid w:val="007D29F9"/>
    <w:rsid w:val="007D2CF9"/>
    <w:rsid w:val="007D33F4"/>
    <w:rsid w:val="007D3701"/>
    <w:rsid w:val="007D3FCC"/>
    <w:rsid w:val="007D40EB"/>
    <w:rsid w:val="007D41DA"/>
    <w:rsid w:val="007D56BA"/>
    <w:rsid w:val="007D69B6"/>
    <w:rsid w:val="007E15FB"/>
    <w:rsid w:val="007E1B8E"/>
    <w:rsid w:val="007E1DEB"/>
    <w:rsid w:val="007E2315"/>
    <w:rsid w:val="007E28BF"/>
    <w:rsid w:val="007E2C01"/>
    <w:rsid w:val="007E3227"/>
    <w:rsid w:val="007E3258"/>
    <w:rsid w:val="007E3B79"/>
    <w:rsid w:val="007E538A"/>
    <w:rsid w:val="007E6376"/>
    <w:rsid w:val="007E6A8E"/>
    <w:rsid w:val="007E7235"/>
    <w:rsid w:val="007E7C2B"/>
    <w:rsid w:val="007F0ED5"/>
    <w:rsid w:val="007F1418"/>
    <w:rsid w:val="007F14FE"/>
    <w:rsid w:val="007F1558"/>
    <w:rsid w:val="007F179F"/>
    <w:rsid w:val="007F1A1B"/>
    <w:rsid w:val="007F1D62"/>
    <w:rsid w:val="007F1FD3"/>
    <w:rsid w:val="007F37DB"/>
    <w:rsid w:val="007F57DC"/>
    <w:rsid w:val="007F627D"/>
    <w:rsid w:val="007F6342"/>
    <w:rsid w:val="007F6351"/>
    <w:rsid w:val="007F7382"/>
    <w:rsid w:val="007F78D3"/>
    <w:rsid w:val="007F7914"/>
    <w:rsid w:val="008004EB"/>
    <w:rsid w:val="00800A9D"/>
    <w:rsid w:val="008039B3"/>
    <w:rsid w:val="00803D8C"/>
    <w:rsid w:val="00803DAB"/>
    <w:rsid w:val="00803FCA"/>
    <w:rsid w:val="00804241"/>
    <w:rsid w:val="008047C9"/>
    <w:rsid w:val="00804F84"/>
    <w:rsid w:val="008051B4"/>
    <w:rsid w:val="0080557A"/>
    <w:rsid w:val="0080599F"/>
    <w:rsid w:val="0080676A"/>
    <w:rsid w:val="00806BA7"/>
    <w:rsid w:val="0080703D"/>
    <w:rsid w:val="0080783E"/>
    <w:rsid w:val="00807DAA"/>
    <w:rsid w:val="008100A1"/>
    <w:rsid w:val="00810327"/>
    <w:rsid w:val="008107AE"/>
    <w:rsid w:val="00810FFB"/>
    <w:rsid w:val="00811C5C"/>
    <w:rsid w:val="0081257D"/>
    <w:rsid w:val="008129AA"/>
    <w:rsid w:val="00814278"/>
    <w:rsid w:val="008144C1"/>
    <w:rsid w:val="00815910"/>
    <w:rsid w:val="00816523"/>
    <w:rsid w:val="0081747E"/>
    <w:rsid w:val="00817D28"/>
    <w:rsid w:val="00817D2C"/>
    <w:rsid w:val="00817E82"/>
    <w:rsid w:val="008201C2"/>
    <w:rsid w:val="008203F4"/>
    <w:rsid w:val="00821B0F"/>
    <w:rsid w:val="00821DB5"/>
    <w:rsid w:val="00822885"/>
    <w:rsid w:val="00822922"/>
    <w:rsid w:val="00822FA1"/>
    <w:rsid w:val="00823F7A"/>
    <w:rsid w:val="00825A89"/>
    <w:rsid w:val="00825EC6"/>
    <w:rsid w:val="008265DE"/>
    <w:rsid w:val="00826B07"/>
    <w:rsid w:val="00826C5A"/>
    <w:rsid w:val="00831011"/>
    <w:rsid w:val="00831331"/>
    <w:rsid w:val="008314BF"/>
    <w:rsid w:val="00831B10"/>
    <w:rsid w:val="00831CC7"/>
    <w:rsid w:val="00831D09"/>
    <w:rsid w:val="008327C2"/>
    <w:rsid w:val="00832954"/>
    <w:rsid w:val="00833A22"/>
    <w:rsid w:val="00833EBB"/>
    <w:rsid w:val="008346F1"/>
    <w:rsid w:val="00834BD0"/>
    <w:rsid w:val="00834DC2"/>
    <w:rsid w:val="00835156"/>
    <w:rsid w:val="00835182"/>
    <w:rsid w:val="008352C2"/>
    <w:rsid w:val="00835A61"/>
    <w:rsid w:val="008363F9"/>
    <w:rsid w:val="00836407"/>
    <w:rsid w:val="00837453"/>
    <w:rsid w:val="00840864"/>
    <w:rsid w:val="00841B8D"/>
    <w:rsid w:val="00841FB9"/>
    <w:rsid w:val="00842146"/>
    <w:rsid w:val="008431E5"/>
    <w:rsid w:val="00843F17"/>
    <w:rsid w:val="00844185"/>
    <w:rsid w:val="0084430F"/>
    <w:rsid w:val="0084467D"/>
    <w:rsid w:val="00844B6C"/>
    <w:rsid w:val="00845139"/>
    <w:rsid w:val="00845B86"/>
    <w:rsid w:val="008461E6"/>
    <w:rsid w:val="008467E9"/>
    <w:rsid w:val="00846F29"/>
    <w:rsid w:val="00847AB8"/>
    <w:rsid w:val="00847D1E"/>
    <w:rsid w:val="00850093"/>
    <w:rsid w:val="00850D7B"/>
    <w:rsid w:val="00850F90"/>
    <w:rsid w:val="0085154C"/>
    <w:rsid w:val="00851798"/>
    <w:rsid w:val="00851879"/>
    <w:rsid w:val="00852033"/>
    <w:rsid w:val="008529C6"/>
    <w:rsid w:val="008530AE"/>
    <w:rsid w:val="008532D5"/>
    <w:rsid w:val="008536B9"/>
    <w:rsid w:val="00853FE5"/>
    <w:rsid w:val="008547C0"/>
    <w:rsid w:val="00854AD6"/>
    <w:rsid w:val="00854C8F"/>
    <w:rsid w:val="00855305"/>
    <w:rsid w:val="008565AD"/>
    <w:rsid w:val="00856A42"/>
    <w:rsid w:val="008608BE"/>
    <w:rsid w:val="00860D06"/>
    <w:rsid w:val="00860D48"/>
    <w:rsid w:val="0086151E"/>
    <w:rsid w:val="00861C6D"/>
    <w:rsid w:val="00863C12"/>
    <w:rsid w:val="00864011"/>
    <w:rsid w:val="0086404D"/>
    <w:rsid w:val="008647CD"/>
    <w:rsid w:val="00864F3D"/>
    <w:rsid w:val="00866B23"/>
    <w:rsid w:val="00867537"/>
    <w:rsid w:val="008700F3"/>
    <w:rsid w:val="0087011C"/>
    <w:rsid w:val="008713BD"/>
    <w:rsid w:val="00871D53"/>
    <w:rsid w:val="00873027"/>
    <w:rsid w:val="00873357"/>
    <w:rsid w:val="0087343D"/>
    <w:rsid w:val="00873C33"/>
    <w:rsid w:val="00873CFE"/>
    <w:rsid w:val="00874417"/>
    <w:rsid w:val="0087447B"/>
    <w:rsid w:val="008747DE"/>
    <w:rsid w:val="008754D8"/>
    <w:rsid w:val="00875AFF"/>
    <w:rsid w:val="00875E2B"/>
    <w:rsid w:val="00875FA3"/>
    <w:rsid w:val="00876006"/>
    <w:rsid w:val="00877087"/>
    <w:rsid w:val="0088054B"/>
    <w:rsid w:val="008805B4"/>
    <w:rsid w:val="008805CB"/>
    <w:rsid w:val="00882E23"/>
    <w:rsid w:val="00883A6A"/>
    <w:rsid w:val="00883E50"/>
    <w:rsid w:val="00883F4D"/>
    <w:rsid w:val="008845C2"/>
    <w:rsid w:val="008848C5"/>
    <w:rsid w:val="0088592D"/>
    <w:rsid w:val="00886B60"/>
    <w:rsid w:val="008874D4"/>
    <w:rsid w:val="00887622"/>
    <w:rsid w:val="008877DB"/>
    <w:rsid w:val="0089032A"/>
    <w:rsid w:val="00890540"/>
    <w:rsid w:val="0089055F"/>
    <w:rsid w:val="00891A28"/>
    <w:rsid w:val="00891F17"/>
    <w:rsid w:val="008939A0"/>
    <w:rsid w:val="00893C83"/>
    <w:rsid w:val="00894771"/>
    <w:rsid w:val="00894DB2"/>
    <w:rsid w:val="0089506B"/>
    <w:rsid w:val="008951BF"/>
    <w:rsid w:val="00895978"/>
    <w:rsid w:val="00895C5B"/>
    <w:rsid w:val="00895FE1"/>
    <w:rsid w:val="00896200"/>
    <w:rsid w:val="00896760"/>
    <w:rsid w:val="00897DB9"/>
    <w:rsid w:val="008A06E2"/>
    <w:rsid w:val="008A189E"/>
    <w:rsid w:val="008A2996"/>
    <w:rsid w:val="008A3704"/>
    <w:rsid w:val="008A3AF3"/>
    <w:rsid w:val="008A414C"/>
    <w:rsid w:val="008A471C"/>
    <w:rsid w:val="008A6DD7"/>
    <w:rsid w:val="008A7A62"/>
    <w:rsid w:val="008B0CE3"/>
    <w:rsid w:val="008B14BF"/>
    <w:rsid w:val="008B1E38"/>
    <w:rsid w:val="008B20B1"/>
    <w:rsid w:val="008B2842"/>
    <w:rsid w:val="008B38DC"/>
    <w:rsid w:val="008B4047"/>
    <w:rsid w:val="008B47A9"/>
    <w:rsid w:val="008B498A"/>
    <w:rsid w:val="008B4D24"/>
    <w:rsid w:val="008B58AC"/>
    <w:rsid w:val="008B5F09"/>
    <w:rsid w:val="008B6053"/>
    <w:rsid w:val="008B680C"/>
    <w:rsid w:val="008B6932"/>
    <w:rsid w:val="008B6F24"/>
    <w:rsid w:val="008B75C6"/>
    <w:rsid w:val="008B75F5"/>
    <w:rsid w:val="008B7620"/>
    <w:rsid w:val="008B783D"/>
    <w:rsid w:val="008B7A7C"/>
    <w:rsid w:val="008C0321"/>
    <w:rsid w:val="008C05EC"/>
    <w:rsid w:val="008C07A9"/>
    <w:rsid w:val="008C0CD7"/>
    <w:rsid w:val="008C130A"/>
    <w:rsid w:val="008C1C4C"/>
    <w:rsid w:val="008C2461"/>
    <w:rsid w:val="008C2768"/>
    <w:rsid w:val="008C381B"/>
    <w:rsid w:val="008C3A28"/>
    <w:rsid w:val="008C4387"/>
    <w:rsid w:val="008C43BC"/>
    <w:rsid w:val="008C5454"/>
    <w:rsid w:val="008C58D1"/>
    <w:rsid w:val="008C5F02"/>
    <w:rsid w:val="008C7857"/>
    <w:rsid w:val="008D02F9"/>
    <w:rsid w:val="008D03AC"/>
    <w:rsid w:val="008D04C3"/>
    <w:rsid w:val="008D04F5"/>
    <w:rsid w:val="008D122A"/>
    <w:rsid w:val="008D1D35"/>
    <w:rsid w:val="008D1F50"/>
    <w:rsid w:val="008D2FD6"/>
    <w:rsid w:val="008D3107"/>
    <w:rsid w:val="008D43F3"/>
    <w:rsid w:val="008D4E2D"/>
    <w:rsid w:val="008D52A1"/>
    <w:rsid w:val="008D579E"/>
    <w:rsid w:val="008D6689"/>
    <w:rsid w:val="008D744E"/>
    <w:rsid w:val="008E0A78"/>
    <w:rsid w:val="008E10B5"/>
    <w:rsid w:val="008E27AA"/>
    <w:rsid w:val="008E2905"/>
    <w:rsid w:val="008E298B"/>
    <w:rsid w:val="008E3A90"/>
    <w:rsid w:val="008E47B5"/>
    <w:rsid w:val="008E4921"/>
    <w:rsid w:val="008E49E4"/>
    <w:rsid w:val="008E4D52"/>
    <w:rsid w:val="008E4F8E"/>
    <w:rsid w:val="008E5690"/>
    <w:rsid w:val="008E586C"/>
    <w:rsid w:val="008E599E"/>
    <w:rsid w:val="008E5DF4"/>
    <w:rsid w:val="008E6EE6"/>
    <w:rsid w:val="008E761D"/>
    <w:rsid w:val="008F01CD"/>
    <w:rsid w:val="008F0D7D"/>
    <w:rsid w:val="008F0F6E"/>
    <w:rsid w:val="008F1234"/>
    <w:rsid w:val="008F13A2"/>
    <w:rsid w:val="008F2026"/>
    <w:rsid w:val="008F3312"/>
    <w:rsid w:val="008F3610"/>
    <w:rsid w:val="008F398E"/>
    <w:rsid w:val="008F3DB2"/>
    <w:rsid w:val="008F52BD"/>
    <w:rsid w:val="008F57B2"/>
    <w:rsid w:val="008F5EB9"/>
    <w:rsid w:val="008F5EE8"/>
    <w:rsid w:val="008F706B"/>
    <w:rsid w:val="008F7169"/>
    <w:rsid w:val="008F7C4B"/>
    <w:rsid w:val="00900591"/>
    <w:rsid w:val="00900B35"/>
    <w:rsid w:val="009012BE"/>
    <w:rsid w:val="00901E81"/>
    <w:rsid w:val="0090207D"/>
    <w:rsid w:val="009026CB"/>
    <w:rsid w:val="00902A27"/>
    <w:rsid w:val="0090366C"/>
    <w:rsid w:val="00903E82"/>
    <w:rsid w:val="009047FA"/>
    <w:rsid w:val="00904E0A"/>
    <w:rsid w:val="00905FD7"/>
    <w:rsid w:val="00906A6A"/>
    <w:rsid w:val="00906F05"/>
    <w:rsid w:val="00910490"/>
    <w:rsid w:val="0091056F"/>
    <w:rsid w:val="00910588"/>
    <w:rsid w:val="0091182F"/>
    <w:rsid w:val="00912330"/>
    <w:rsid w:val="00912856"/>
    <w:rsid w:val="00912A78"/>
    <w:rsid w:val="00914EF4"/>
    <w:rsid w:val="00915632"/>
    <w:rsid w:val="009159AA"/>
    <w:rsid w:val="00915EF1"/>
    <w:rsid w:val="00916A16"/>
    <w:rsid w:val="00916E53"/>
    <w:rsid w:val="0091728F"/>
    <w:rsid w:val="0091755E"/>
    <w:rsid w:val="0091771F"/>
    <w:rsid w:val="0091788F"/>
    <w:rsid w:val="00917E98"/>
    <w:rsid w:val="00917FDF"/>
    <w:rsid w:val="009202B5"/>
    <w:rsid w:val="00920A01"/>
    <w:rsid w:val="00920AEF"/>
    <w:rsid w:val="00920DE6"/>
    <w:rsid w:val="00922D12"/>
    <w:rsid w:val="009233B8"/>
    <w:rsid w:val="00923A07"/>
    <w:rsid w:val="009243FA"/>
    <w:rsid w:val="009248C9"/>
    <w:rsid w:val="00924B0D"/>
    <w:rsid w:val="00924D3F"/>
    <w:rsid w:val="009272D9"/>
    <w:rsid w:val="009313DA"/>
    <w:rsid w:val="0093146B"/>
    <w:rsid w:val="00932685"/>
    <w:rsid w:val="009329F5"/>
    <w:rsid w:val="00933591"/>
    <w:rsid w:val="009336D7"/>
    <w:rsid w:val="009345AD"/>
    <w:rsid w:val="009346A0"/>
    <w:rsid w:val="00935356"/>
    <w:rsid w:val="0093610C"/>
    <w:rsid w:val="00937959"/>
    <w:rsid w:val="009404C3"/>
    <w:rsid w:val="00940F88"/>
    <w:rsid w:val="009413E8"/>
    <w:rsid w:val="009421FB"/>
    <w:rsid w:val="0094349C"/>
    <w:rsid w:val="00943865"/>
    <w:rsid w:val="009448AC"/>
    <w:rsid w:val="00944EE1"/>
    <w:rsid w:val="00945932"/>
    <w:rsid w:val="00945F91"/>
    <w:rsid w:val="00946091"/>
    <w:rsid w:val="00946754"/>
    <w:rsid w:val="00947C52"/>
    <w:rsid w:val="00947EC6"/>
    <w:rsid w:val="0095079C"/>
    <w:rsid w:val="00950B36"/>
    <w:rsid w:val="00950DBE"/>
    <w:rsid w:val="00952D12"/>
    <w:rsid w:val="00952F8C"/>
    <w:rsid w:val="009531C2"/>
    <w:rsid w:val="00953AF3"/>
    <w:rsid w:val="00954570"/>
    <w:rsid w:val="00954DDE"/>
    <w:rsid w:val="00956907"/>
    <w:rsid w:val="00956F52"/>
    <w:rsid w:val="0095726E"/>
    <w:rsid w:val="009573BA"/>
    <w:rsid w:val="00957BF4"/>
    <w:rsid w:val="00960D95"/>
    <w:rsid w:val="00961164"/>
    <w:rsid w:val="0096178D"/>
    <w:rsid w:val="0096186C"/>
    <w:rsid w:val="0096218E"/>
    <w:rsid w:val="00962F70"/>
    <w:rsid w:val="00963274"/>
    <w:rsid w:val="0096363C"/>
    <w:rsid w:val="00963670"/>
    <w:rsid w:val="009637A1"/>
    <w:rsid w:val="0096385F"/>
    <w:rsid w:val="00963FE0"/>
    <w:rsid w:val="00964426"/>
    <w:rsid w:val="00964547"/>
    <w:rsid w:val="00964ACD"/>
    <w:rsid w:val="00964DE0"/>
    <w:rsid w:val="00967371"/>
    <w:rsid w:val="0096757C"/>
    <w:rsid w:val="009700DC"/>
    <w:rsid w:val="0097097D"/>
    <w:rsid w:val="0097230F"/>
    <w:rsid w:val="009725C4"/>
    <w:rsid w:val="00973274"/>
    <w:rsid w:val="009733EB"/>
    <w:rsid w:val="009736D5"/>
    <w:rsid w:val="0097371A"/>
    <w:rsid w:val="0097413D"/>
    <w:rsid w:val="00974C26"/>
    <w:rsid w:val="009753E5"/>
    <w:rsid w:val="00975C3F"/>
    <w:rsid w:val="00975FAD"/>
    <w:rsid w:val="0097643D"/>
    <w:rsid w:val="0097673E"/>
    <w:rsid w:val="00976862"/>
    <w:rsid w:val="00976C5A"/>
    <w:rsid w:val="00976D5A"/>
    <w:rsid w:val="00976F8C"/>
    <w:rsid w:val="009772B3"/>
    <w:rsid w:val="00977A66"/>
    <w:rsid w:val="00977BCF"/>
    <w:rsid w:val="00980498"/>
    <w:rsid w:val="0098126D"/>
    <w:rsid w:val="0098258E"/>
    <w:rsid w:val="00982780"/>
    <w:rsid w:val="00982911"/>
    <w:rsid w:val="00982FCC"/>
    <w:rsid w:val="009831FE"/>
    <w:rsid w:val="00984B26"/>
    <w:rsid w:val="009853C2"/>
    <w:rsid w:val="00985E79"/>
    <w:rsid w:val="009860FD"/>
    <w:rsid w:val="00986D25"/>
    <w:rsid w:val="00987024"/>
    <w:rsid w:val="0098739F"/>
    <w:rsid w:val="0099110F"/>
    <w:rsid w:val="0099138D"/>
    <w:rsid w:val="009913B7"/>
    <w:rsid w:val="009916EC"/>
    <w:rsid w:val="009921B0"/>
    <w:rsid w:val="0099273F"/>
    <w:rsid w:val="00992F79"/>
    <w:rsid w:val="00993335"/>
    <w:rsid w:val="0099333B"/>
    <w:rsid w:val="009939A0"/>
    <w:rsid w:val="00993C60"/>
    <w:rsid w:val="00993FAB"/>
    <w:rsid w:val="009943AD"/>
    <w:rsid w:val="009951EC"/>
    <w:rsid w:val="009968DD"/>
    <w:rsid w:val="00996CEB"/>
    <w:rsid w:val="00996F51"/>
    <w:rsid w:val="0099701D"/>
    <w:rsid w:val="00997540"/>
    <w:rsid w:val="009978CF"/>
    <w:rsid w:val="009A087B"/>
    <w:rsid w:val="009A1272"/>
    <w:rsid w:val="009A14BC"/>
    <w:rsid w:val="009A166B"/>
    <w:rsid w:val="009A2339"/>
    <w:rsid w:val="009A2B68"/>
    <w:rsid w:val="009A3073"/>
    <w:rsid w:val="009A3A4A"/>
    <w:rsid w:val="009A3BBC"/>
    <w:rsid w:val="009A40D5"/>
    <w:rsid w:val="009A56C3"/>
    <w:rsid w:val="009A6668"/>
    <w:rsid w:val="009A7532"/>
    <w:rsid w:val="009A7BB7"/>
    <w:rsid w:val="009B0708"/>
    <w:rsid w:val="009B122A"/>
    <w:rsid w:val="009B14BC"/>
    <w:rsid w:val="009B2F16"/>
    <w:rsid w:val="009B2F50"/>
    <w:rsid w:val="009B358F"/>
    <w:rsid w:val="009B4BCC"/>
    <w:rsid w:val="009B5284"/>
    <w:rsid w:val="009B6C1D"/>
    <w:rsid w:val="009B7117"/>
    <w:rsid w:val="009B72DF"/>
    <w:rsid w:val="009C0206"/>
    <w:rsid w:val="009C13FA"/>
    <w:rsid w:val="009C187F"/>
    <w:rsid w:val="009C18AF"/>
    <w:rsid w:val="009C1CD4"/>
    <w:rsid w:val="009C1E46"/>
    <w:rsid w:val="009C2137"/>
    <w:rsid w:val="009C2D89"/>
    <w:rsid w:val="009C3022"/>
    <w:rsid w:val="009C34A1"/>
    <w:rsid w:val="009C3FF6"/>
    <w:rsid w:val="009C44CA"/>
    <w:rsid w:val="009C4A72"/>
    <w:rsid w:val="009C66E8"/>
    <w:rsid w:val="009C684E"/>
    <w:rsid w:val="009C68C7"/>
    <w:rsid w:val="009C6CDD"/>
    <w:rsid w:val="009C6D24"/>
    <w:rsid w:val="009D0290"/>
    <w:rsid w:val="009D098E"/>
    <w:rsid w:val="009D1089"/>
    <w:rsid w:val="009D1450"/>
    <w:rsid w:val="009D15BA"/>
    <w:rsid w:val="009D23DE"/>
    <w:rsid w:val="009D28BE"/>
    <w:rsid w:val="009D2B2C"/>
    <w:rsid w:val="009D2DC7"/>
    <w:rsid w:val="009D2FC0"/>
    <w:rsid w:val="009D3B53"/>
    <w:rsid w:val="009D4091"/>
    <w:rsid w:val="009D4103"/>
    <w:rsid w:val="009D5122"/>
    <w:rsid w:val="009D60B4"/>
    <w:rsid w:val="009D64C8"/>
    <w:rsid w:val="009D7B4E"/>
    <w:rsid w:val="009D7EF1"/>
    <w:rsid w:val="009E0143"/>
    <w:rsid w:val="009E09B6"/>
    <w:rsid w:val="009E15B2"/>
    <w:rsid w:val="009E1F74"/>
    <w:rsid w:val="009E1F79"/>
    <w:rsid w:val="009E218F"/>
    <w:rsid w:val="009E2378"/>
    <w:rsid w:val="009E248E"/>
    <w:rsid w:val="009E3D7C"/>
    <w:rsid w:val="009E46B3"/>
    <w:rsid w:val="009E5096"/>
    <w:rsid w:val="009E5E4A"/>
    <w:rsid w:val="009E5FB2"/>
    <w:rsid w:val="009E6A8D"/>
    <w:rsid w:val="009F0252"/>
    <w:rsid w:val="009F0928"/>
    <w:rsid w:val="009F1393"/>
    <w:rsid w:val="009F1904"/>
    <w:rsid w:val="009F1FFA"/>
    <w:rsid w:val="009F2272"/>
    <w:rsid w:val="009F2698"/>
    <w:rsid w:val="009F28F8"/>
    <w:rsid w:val="009F39AA"/>
    <w:rsid w:val="009F41E3"/>
    <w:rsid w:val="009F4893"/>
    <w:rsid w:val="009F582F"/>
    <w:rsid w:val="009F58FA"/>
    <w:rsid w:val="009F6490"/>
    <w:rsid w:val="009F7446"/>
    <w:rsid w:val="009F79CE"/>
    <w:rsid w:val="00A009E9"/>
    <w:rsid w:val="00A00AF0"/>
    <w:rsid w:val="00A00C51"/>
    <w:rsid w:val="00A023CC"/>
    <w:rsid w:val="00A024F0"/>
    <w:rsid w:val="00A03EA1"/>
    <w:rsid w:val="00A041E1"/>
    <w:rsid w:val="00A045BF"/>
    <w:rsid w:val="00A045C2"/>
    <w:rsid w:val="00A04805"/>
    <w:rsid w:val="00A048D4"/>
    <w:rsid w:val="00A0499B"/>
    <w:rsid w:val="00A04D21"/>
    <w:rsid w:val="00A050D1"/>
    <w:rsid w:val="00A05BD4"/>
    <w:rsid w:val="00A069EB"/>
    <w:rsid w:val="00A06C77"/>
    <w:rsid w:val="00A06CE3"/>
    <w:rsid w:val="00A06D70"/>
    <w:rsid w:val="00A07354"/>
    <w:rsid w:val="00A073E0"/>
    <w:rsid w:val="00A074CC"/>
    <w:rsid w:val="00A07D66"/>
    <w:rsid w:val="00A07FB0"/>
    <w:rsid w:val="00A101AB"/>
    <w:rsid w:val="00A107E3"/>
    <w:rsid w:val="00A116D5"/>
    <w:rsid w:val="00A11A5C"/>
    <w:rsid w:val="00A11E06"/>
    <w:rsid w:val="00A12023"/>
    <w:rsid w:val="00A126C2"/>
    <w:rsid w:val="00A1279F"/>
    <w:rsid w:val="00A1282B"/>
    <w:rsid w:val="00A12D57"/>
    <w:rsid w:val="00A13239"/>
    <w:rsid w:val="00A14A7B"/>
    <w:rsid w:val="00A14B5C"/>
    <w:rsid w:val="00A15193"/>
    <w:rsid w:val="00A15F52"/>
    <w:rsid w:val="00A16203"/>
    <w:rsid w:val="00A162BC"/>
    <w:rsid w:val="00A164FF"/>
    <w:rsid w:val="00A1656C"/>
    <w:rsid w:val="00A16B93"/>
    <w:rsid w:val="00A16EA9"/>
    <w:rsid w:val="00A16FD6"/>
    <w:rsid w:val="00A171AD"/>
    <w:rsid w:val="00A17AAF"/>
    <w:rsid w:val="00A20F3C"/>
    <w:rsid w:val="00A2287C"/>
    <w:rsid w:val="00A22A00"/>
    <w:rsid w:val="00A22F51"/>
    <w:rsid w:val="00A233DF"/>
    <w:rsid w:val="00A238E8"/>
    <w:rsid w:val="00A250C1"/>
    <w:rsid w:val="00A269ED"/>
    <w:rsid w:val="00A300C4"/>
    <w:rsid w:val="00A30D8D"/>
    <w:rsid w:val="00A30ED7"/>
    <w:rsid w:val="00A32EB7"/>
    <w:rsid w:val="00A331B5"/>
    <w:rsid w:val="00A33245"/>
    <w:rsid w:val="00A334C5"/>
    <w:rsid w:val="00A33530"/>
    <w:rsid w:val="00A35160"/>
    <w:rsid w:val="00A35B6F"/>
    <w:rsid w:val="00A36634"/>
    <w:rsid w:val="00A3695B"/>
    <w:rsid w:val="00A36CA0"/>
    <w:rsid w:val="00A36F39"/>
    <w:rsid w:val="00A37D23"/>
    <w:rsid w:val="00A41105"/>
    <w:rsid w:val="00A41CDE"/>
    <w:rsid w:val="00A43E9A"/>
    <w:rsid w:val="00A44503"/>
    <w:rsid w:val="00A44E6C"/>
    <w:rsid w:val="00A45246"/>
    <w:rsid w:val="00A455DD"/>
    <w:rsid w:val="00A45600"/>
    <w:rsid w:val="00A45821"/>
    <w:rsid w:val="00A45AE3"/>
    <w:rsid w:val="00A45ED1"/>
    <w:rsid w:val="00A47E86"/>
    <w:rsid w:val="00A5010A"/>
    <w:rsid w:val="00A50316"/>
    <w:rsid w:val="00A509F2"/>
    <w:rsid w:val="00A51193"/>
    <w:rsid w:val="00A5189D"/>
    <w:rsid w:val="00A51A95"/>
    <w:rsid w:val="00A51BD3"/>
    <w:rsid w:val="00A51E94"/>
    <w:rsid w:val="00A52D2B"/>
    <w:rsid w:val="00A53E52"/>
    <w:rsid w:val="00A544F0"/>
    <w:rsid w:val="00A544F2"/>
    <w:rsid w:val="00A54960"/>
    <w:rsid w:val="00A554F3"/>
    <w:rsid w:val="00A55A08"/>
    <w:rsid w:val="00A55FC3"/>
    <w:rsid w:val="00A560DA"/>
    <w:rsid w:val="00A5616C"/>
    <w:rsid w:val="00A56737"/>
    <w:rsid w:val="00A5673A"/>
    <w:rsid w:val="00A56A0F"/>
    <w:rsid w:val="00A60078"/>
    <w:rsid w:val="00A60B69"/>
    <w:rsid w:val="00A6126A"/>
    <w:rsid w:val="00A62051"/>
    <w:rsid w:val="00A62570"/>
    <w:rsid w:val="00A63326"/>
    <w:rsid w:val="00A63E76"/>
    <w:rsid w:val="00A6471D"/>
    <w:rsid w:val="00A64878"/>
    <w:rsid w:val="00A64B82"/>
    <w:rsid w:val="00A658C7"/>
    <w:rsid w:val="00A669CA"/>
    <w:rsid w:val="00A66C3A"/>
    <w:rsid w:val="00A67CD9"/>
    <w:rsid w:val="00A7022C"/>
    <w:rsid w:val="00A7033E"/>
    <w:rsid w:val="00A70888"/>
    <w:rsid w:val="00A71181"/>
    <w:rsid w:val="00A726FE"/>
    <w:rsid w:val="00A72849"/>
    <w:rsid w:val="00A73057"/>
    <w:rsid w:val="00A733E8"/>
    <w:rsid w:val="00A74775"/>
    <w:rsid w:val="00A755C6"/>
    <w:rsid w:val="00A7585F"/>
    <w:rsid w:val="00A75F48"/>
    <w:rsid w:val="00A763D2"/>
    <w:rsid w:val="00A7657B"/>
    <w:rsid w:val="00A76C5F"/>
    <w:rsid w:val="00A76FCC"/>
    <w:rsid w:val="00A77B44"/>
    <w:rsid w:val="00A8023B"/>
    <w:rsid w:val="00A80319"/>
    <w:rsid w:val="00A8147E"/>
    <w:rsid w:val="00A8368C"/>
    <w:rsid w:val="00A83A4A"/>
    <w:rsid w:val="00A8402C"/>
    <w:rsid w:val="00A8771F"/>
    <w:rsid w:val="00A87C12"/>
    <w:rsid w:val="00A909DB"/>
    <w:rsid w:val="00A91055"/>
    <w:rsid w:val="00A91072"/>
    <w:rsid w:val="00A926CF"/>
    <w:rsid w:val="00A92C5C"/>
    <w:rsid w:val="00A93475"/>
    <w:rsid w:val="00A93C27"/>
    <w:rsid w:val="00A93FEF"/>
    <w:rsid w:val="00A944AA"/>
    <w:rsid w:val="00A944DE"/>
    <w:rsid w:val="00A94ADA"/>
    <w:rsid w:val="00A95238"/>
    <w:rsid w:val="00A95C08"/>
    <w:rsid w:val="00A95FC4"/>
    <w:rsid w:val="00A963FA"/>
    <w:rsid w:val="00A964AB"/>
    <w:rsid w:val="00A96C57"/>
    <w:rsid w:val="00A97396"/>
    <w:rsid w:val="00A97ACE"/>
    <w:rsid w:val="00AA058B"/>
    <w:rsid w:val="00AA1857"/>
    <w:rsid w:val="00AA235A"/>
    <w:rsid w:val="00AA4FF1"/>
    <w:rsid w:val="00AA52B4"/>
    <w:rsid w:val="00AA5BA4"/>
    <w:rsid w:val="00AA6061"/>
    <w:rsid w:val="00AA6091"/>
    <w:rsid w:val="00AA6159"/>
    <w:rsid w:val="00AA6DD5"/>
    <w:rsid w:val="00AA7B2C"/>
    <w:rsid w:val="00AB1AF8"/>
    <w:rsid w:val="00AB203A"/>
    <w:rsid w:val="00AB2880"/>
    <w:rsid w:val="00AB34CD"/>
    <w:rsid w:val="00AB3FFC"/>
    <w:rsid w:val="00AB400D"/>
    <w:rsid w:val="00AB4477"/>
    <w:rsid w:val="00AB4627"/>
    <w:rsid w:val="00AB5DB8"/>
    <w:rsid w:val="00AB6123"/>
    <w:rsid w:val="00AB7807"/>
    <w:rsid w:val="00AB78A4"/>
    <w:rsid w:val="00AC0B0F"/>
    <w:rsid w:val="00AC12E6"/>
    <w:rsid w:val="00AC14EC"/>
    <w:rsid w:val="00AC1995"/>
    <w:rsid w:val="00AC2653"/>
    <w:rsid w:val="00AC275C"/>
    <w:rsid w:val="00AC28C1"/>
    <w:rsid w:val="00AC2C76"/>
    <w:rsid w:val="00AC2EBE"/>
    <w:rsid w:val="00AC4C0A"/>
    <w:rsid w:val="00AC4D60"/>
    <w:rsid w:val="00AC4DEC"/>
    <w:rsid w:val="00AC5C03"/>
    <w:rsid w:val="00AC5E7D"/>
    <w:rsid w:val="00AC61AE"/>
    <w:rsid w:val="00AC6383"/>
    <w:rsid w:val="00AC6B78"/>
    <w:rsid w:val="00AC6BCF"/>
    <w:rsid w:val="00AC786A"/>
    <w:rsid w:val="00AD0EB3"/>
    <w:rsid w:val="00AD18DA"/>
    <w:rsid w:val="00AD1F41"/>
    <w:rsid w:val="00AD2AC5"/>
    <w:rsid w:val="00AD4008"/>
    <w:rsid w:val="00AD415F"/>
    <w:rsid w:val="00AD44FB"/>
    <w:rsid w:val="00AD5026"/>
    <w:rsid w:val="00AD52CD"/>
    <w:rsid w:val="00AD5384"/>
    <w:rsid w:val="00AD54A0"/>
    <w:rsid w:val="00AD5CA4"/>
    <w:rsid w:val="00AD5F9F"/>
    <w:rsid w:val="00AD64C1"/>
    <w:rsid w:val="00AD74CB"/>
    <w:rsid w:val="00AD7A26"/>
    <w:rsid w:val="00AD7C83"/>
    <w:rsid w:val="00AD7FBB"/>
    <w:rsid w:val="00AE045C"/>
    <w:rsid w:val="00AE052C"/>
    <w:rsid w:val="00AE0918"/>
    <w:rsid w:val="00AE0B7E"/>
    <w:rsid w:val="00AE18EB"/>
    <w:rsid w:val="00AE1F62"/>
    <w:rsid w:val="00AE2055"/>
    <w:rsid w:val="00AE2092"/>
    <w:rsid w:val="00AE2E1C"/>
    <w:rsid w:val="00AE419E"/>
    <w:rsid w:val="00AE4236"/>
    <w:rsid w:val="00AE4A57"/>
    <w:rsid w:val="00AE613F"/>
    <w:rsid w:val="00AE653C"/>
    <w:rsid w:val="00AE654A"/>
    <w:rsid w:val="00AE77C4"/>
    <w:rsid w:val="00AF0EB5"/>
    <w:rsid w:val="00AF131D"/>
    <w:rsid w:val="00AF1629"/>
    <w:rsid w:val="00AF182C"/>
    <w:rsid w:val="00AF1F81"/>
    <w:rsid w:val="00AF265A"/>
    <w:rsid w:val="00AF2862"/>
    <w:rsid w:val="00AF296B"/>
    <w:rsid w:val="00AF379D"/>
    <w:rsid w:val="00AF4C2D"/>
    <w:rsid w:val="00AF5DED"/>
    <w:rsid w:val="00AF5EFA"/>
    <w:rsid w:val="00AF61C1"/>
    <w:rsid w:val="00AF6E15"/>
    <w:rsid w:val="00AF6F52"/>
    <w:rsid w:val="00AF7CE4"/>
    <w:rsid w:val="00B00449"/>
    <w:rsid w:val="00B009E1"/>
    <w:rsid w:val="00B00EFD"/>
    <w:rsid w:val="00B00F86"/>
    <w:rsid w:val="00B0159C"/>
    <w:rsid w:val="00B01ADD"/>
    <w:rsid w:val="00B02335"/>
    <w:rsid w:val="00B024CB"/>
    <w:rsid w:val="00B0354D"/>
    <w:rsid w:val="00B035E4"/>
    <w:rsid w:val="00B03BB5"/>
    <w:rsid w:val="00B03C9A"/>
    <w:rsid w:val="00B04DA0"/>
    <w:rsid w:val="00B06002"/>
    <w:rsid w:val="00B06B8A"/>
    <w:rsid w:val="00B07CBB"/>
    <w:rsid w:val="00B102F5"/>
    <w:rsid w:val="00B1041F"/>
    <w:rsid w:val="00B11123"/>
    <w:rsid w:val="00B11C4F"/>
    <w:rsid w:val="00B11DE3"/>
    <w:rsid w:val="00B11EA1"/>
    <w:rsid w:val="00B124CE"/>
    <w:rsid w:val="00B12832"/>
    <w:rsid w:val="00B12DBE"/>
    <w:rsid w:val="00B1391C"/>
    <w:rsid w:val="00B146D1"/>
    <w:rsid w:val="00B15B54"/>
    <w:rsid w:val="00B15CB5"/>
    <w:rsid w:val="00B16CB4"/>
    <w:rsid w:val="00B16F6D"/>
    <w:rsid w:val="00B17518"/>
    <w:rsid w:val="00B17DD9"/>
    <w:rsid w:val="00B218E5"/>
    <w:rsid w:val="00B22152"/>
    <w:rsid w:val="00B22514"/>
    <w:rsid w:val="00B23E54"/>
    <w:rsid w:val="00B244FF"/>
    <w:rsid w:val="00B24B28"/>
    <w:rsid w:val="00B24C5B"/>
    <w:rsid w:val="00B25650"/>
    <w:rsid w:val="00B25BD2"/>
    <w:rsid w:val="00B25C1C"/>
    <w:rsid w:val="00B25DA7"/>
    <w:rsid w:val="00B26927"/>
    <w:rsid w:val="00B27271"/>
    <w:rsid w:val="00B3006E"/>
    <w:rsid w:val="00B30779"/>
    <w:rsid w:val="00B3179E"/>
    <w:rsid w:val="00B31C09"/>
    <w:rsid w:val="00B31D12"/>
    <w:rsid w:val="00B31DDB"/>
    <w:rsid w:val="00B31E2E"/>
    <w:rsid w:val="00B329A4"/>
    <w:rsid w:val="00B331F2"/>
    <w:rsid w:val="00B3328B"/>
    <w:rsid w:val="00B33691"/>
    <w:rsid w:val="00B33844"/>
    <w:rsid w:val="00B34297"/>
    <w:rsid w:val="00B34FCA"/>
    <w:rsid w:val="00B351F3"/>
    <w:rsid w:val="00B368E7"/>
    <w:rsid w:val="00B36F1B"/>
    <w:rsid w:val="00B37761"/>
    <w:rsid w:val="00B40FCE"/>
    <w:rsid w:val="00B42966"/>
    <w:rsid w:val="00B42BEF"/>
    <w:rsid w:val="00B44009"/>
    <w:rsid w:val="00B44B2C"/>
    <w:rsid w:val="00B45346"/>
    <w:rsid w:val="00B45924"/>
    <w:rsid w:val="00B4653F"/>
    <w:rsid w:val="00B46745"/>
    <w:rsid w:val="00B46B50"/>
    <w:rsid w:val="00B46F72"/>
    <w:rsid w:val="00B511D9"/>
    <w:rsid w:val="00B511EB"/>
    <w:rsid w:val="00B5120E"/>
    <w:rsid w:val="00B5228F"/>
    <w:rsid w:val="00B534A6"/>
    <w:rsid w:val="00B53539"/>
    <w:rsid w:val="00B55076"/>
    <w:rsid w:val="00B5584F"/>
    <w:rsid w:val="00B56642"/>
    <w:rsid w:val="00B56A9A"/>
    <w:rsid w:val="00B576E4"/>
    <w:rsid w:val="00B57BAA"/>
    <w:rsid w:val="00B627CB"/>
    <w:rsid w:val="00B6299B"/>
    <w:rsid w:val="00B629ED"/>
    <w:rsid w:val="00B646A3"/>
    <w:rsid w:val="00B64E6D"/>
    <w:rsid w:val="00B65283"/>
    <w:rsid w:val="00B65C53"/>
    <w:rsid w:val="00B66528"/>
    <w:rsid w:val="00B66B74"/>
    <w:rsid w:val="00B66E3C"/>
    <w:rsid w:val="00B66EB0"/>
    <w:rsid w:val="00B702D0"/>
    <w:rsid w:val="00B70F8C"/>
    <w:rsid w:val="00B71348"/>
    <w:rsid w:val="00B7212A"/>
    <w:rsid w:val="00B72E61"/>
    <w:rsid w:val="00B73254"/>
    <w:rsid w:val="00B751B6"/>
    <w:rsid w:val="00B761F7"/>
    <w:rsid w:val="00B76284"/>
    <w:rsid w:val="00B76555"/>
    <w:rsid w:val="00B77AD3"/>
    <w:rsid w:val="00B77F9E"/>
    <w:rsid w:val="00B80026"/>
    <w:rsid w:val="00B80964"/>
    <w:rsid w:val="00B80F10"/>
    <w:rsid w:val="00B81D8C"/>
    <w:rsid w:val="00B820FA"/>
    <w:rsid w:val="00B8228F"/>
    <w:rsid w:val="00B82663"/>
    <w:rsid w:val="00B82819"/>
    <w:rsid w:val="00B82F50"/>
    <w:rsid w:val="00B837FE"/>
    <w:rsid w:val="00B84984"/>
    <w:rsid w:val="00B84C20"/>
    <w:rsid w:val="00B84D00"/>
    <w:rsid w:val="00B8535E"/>
    <w:rsid w:val="00B8584F"/>
    <w:rsid w:val="00B862BC"/>
    <w:rsid w:val="00B865D4"/>
    <w:rsid w:val="00B87A0E"/>
    <w:rsid w:val="00B90678"/>
    <w:rsid w:val="00B9090F"/>
    <w:rsid w:val="00B90BAD"/>
    <w:rsid w:val="00B91A84"/>
    <w:rsid w:val="00B91FBB"/>
    <w:rsid w:val="00B921AF"/>
    <w:rsid w:val="00B927BE"/>
    <w:rsid w:val="00B92907"/>
    <w:rsid w:val="00B93DBD"/>
    <w:rsid w:val="00B953BD"/>
    <w:rsid w:val="00B95609"/>
    <w:rsid w:val="00B95C12"/>
    <w:rsid w:val="00B95F69"/>
    <w:rsid w:val="00B97790"/>
    <w:rsid w:val="00BA026F"/>
    <w:rsid w:val="00BA03B8"/>
    <w:rsid w:val="00BA098B"/>
    <w:rsid w:val="00BA2250"/>
    <w:rsid w:val="00BA2783"/>
    <w:rsid w:val="00BA2BAD"/>
    <w:rsid w:val="00BA2D81"/>
    <w:rsid w:val="00BA3F30"/>
    <w:rsid w:val="00BA503C"/>
    <w:rsid w:val="00BA5901"/>
    <w:rsid w:val="00BA5946"/>
    <w:rsid w:val="00BA5EAB"/>
    <w:rsid w:val="00BA665B"/>
    <w:rsid w:val="00BB039D"/>
    <w:rsid w:val="00BB03C4"/>
    <w:rsid w:val="00BB2349"/>
    <w:rsid w:val="00BB2E7B"/>
    <w:rsid w:val="00BB2FC2"/>
    <w:rsid w:val="00BB34DE"/>
    <w:rsid w:val="00BB47B9"/>
    <w:rsid w:val="00BB48D3"/>
    <w:rsid w:val="00BB4939"/>
    <w:rsid w:val="00BB495B"/>
    <w:rsid w:val="00BB51D1"/>
    <w:rsid w:val="00BB57CE"/>
    <w:rsid w:val="00BB5A2D"/>
    <w:rsid w:val="00BB5FDE"/>
    <w:rsid w:val="00BB74B3"/>
    <w:rsid w:val="00BB7849"/>
    <w:rsid w:val="00BC0511"/>
    <w:rsid w:val="00BC09D6"/>
    <w:rsid w:val="00BC0D02"/>
    <w:rsid w:val="00BC1595"/>
    <w:rsid w:val="00BC1C29"/>
    <w:rsid w:val="00BC1DB7"/>
    <w:rsid w:val="00BC2CF2"/>
    <w:rsid w:val="00BC32A1"/>
    <w:rsid w:val="00BC4237"/>
    <w:rsid w:val="00BC45F1"/>
    <w:rsid w:val="00BC47F7"/>
    <w:rsid w:val="00BC5455"/>
    <w:rsid w:val="00BC5A29"/>
    <w:rsid w:val="00BC5F43"/>
    <w:rsid w:val="00BC64CC"/>
    <w:rsid w:val="00BC71B6"/>
    <w:rsid w:val="00BC7203"/>
    <w:rsid w:val="00BC7480"/>
    <w:rsid w:val="00BC77EE"/>
    <w:rsid w:val="00BC7BF1"/>
    <w:rsid w:val="00BD0003"/>
    <w:rsid w:val="00BD03D1"/>
    <w:rsid w:val="00BD1834"/>
    <w:rsid w:val="00BD1C93"/>
    <w:rsid w:val="00BD26B3"/>
    <w:rsid w:val="00BD2C0E"/>
    <w:rsid w:val="00BD3DCD"/>
    <w:rsid w:val="00BD3E40"/>
    <w:rsid w:val="00BD435D"/>
    <w:rsid w:val="00BD44EC"/>
    <w:rsid w:val="00BD4C2A"/>
    <w:rsid w:val="00BD52E7"/>
    <w:rsid w:val="00BD5A32"/>
    <w:rsid w:val="00BD6409"/>
    <w:rsid w:val="00BD685A"/>
    <w:rsid w:val="00BD716A"/>
    <w:rsid w:val="00BD7F58"/>
    <w:rsid w:val="00BE0D0D"/>
    <w:rsid w:val="00BE116D"/>
    <w:rsid w:val="00BE25EE"/>
    <w:rsid w:val="00BE3111"/>
    <w:rsid w:val="00BE3EFF"/>
    <w:rsid w:val="00BE4AB4"/>
    <w:rsid w:val="00BE4C7D"/>
    <w:rsid w:val="00BE53ED"/>
    <w:rsid w:val="00BE5C2C"/>
    <w:rsid w:val="00BE6624"/>
    <w:rsid w:val="00BE673E"/>
    <w:rsid w:val="00BE6970"/>
    <w:rsid w:val="00BE6CE9"/>
    <w:rsid w:val="00BE7391"/>
    <w:rsid w:val="00BE768D"/>
    <w:rsid w:val="00BE7BE9"/>
    <w:rsid w:val="00BF02AE"/>
    <w:rsid w:val="00BF048E"/>
    <w:rsid w:val="00BF2078"/>
    <w:rsid w:val="00BF32A2"/>
    <w:rsid w:val="00BF33C2"/>
    <w:rsid w:val="00BF3884"/>
    <w:rsid w:val="00BF3991"/>
    <w:rsid w:val="00BF421E"/>
    <w:rsid w:val="00BF43D0"/>
    <w:rsid w:val="00BF441F"/>
    <w:rsid w:val="00BF47D8"/>
    <w:rsid w:val="00BF57B7"/>
    <w:rsid w:val="00BF5B61"/>
    <w:rsid w:val="00BF5D6B"/>
    <w:rsid w:val="00BF5F75"/>
    <w:rsid w:val="00BF62C2"/>
    <w:rsid w:val="00BF6331"/>
    <w:rsid w:val="00BF6916"/>
    <w:rsid w:val="00BF6B5E"/>
    <w:rsid w:val="00BF7438"/>
    <w:rsid w:val="00BF764A"/>
    <w:rsid w:val="00C00100"/>
    <w:rsid w:val="00C00107"/>
    <w:rsid w:val="00C011E2"/>
    <w:rsid w:val="00C018E2"/>
    <w:rsid w:val="00C01D7F"/>
    <w:rsid w:val="00C0220E"/>
    <w:rsid w:val="00C0311C"/>
    <w:rsid w:val="00C03AAF"/>
    <w:rsid w:val="00C05254"/>
    <w:rsid w:val="00C0774D"/>
    <w:rsid w:val="00C079E3"/>
    <w:rsid w:val="00C100F2"/>
    <w:rsid w:val="00C1010A"/>
    <w:rsid w:val="00C10B0A"/>
    <w:rsid w:val="00C10B73"/>
    <w:rsid w:val="00C111A4"/>
    <w:rsid w:val="00C112F9"/>
    <w:rsid w:val="00C11317"/>
    <w:rsid w:val="00C119C7"/>
    <w:rsid w:val="00C11C70"/>
    <w:rsid w:val="00C11FD0"/>
    <w:rsid w:val="00C1204B"/>
    <w:rsid w:val="00C138CB"/>
    <w:rsid w:val="00C13CF0"/>
    <w:rsid w:val="00C1462D"/>
    <w:rsid w:val="00C14E5B"/>
    <w:rsid w:val="00C151F0"/>
    <w:rsid w:val="00C15F4D"/>
    <w:rsid w:val="00C16631"/>
    <w:rsid w:val="00C166B0"/>
    <w:rsid w:val="00C16A80"/>
    <w:rsid w:val="00C170BE"/>
    <w:rsid w:val="00C1724D"/>
    <w:rsid w:val="00C17CF7"/>
    <w:rsid w:val="00C2100F"/>
    <w:rsid w:val="00C21581"/>
    <w:rsid w:val="00C2171A"/>
    <w:rsid w:val="00C22542"/>
    <w:rsid w:val="00C22708"/>
    <w:rsid w:val="00C23CEF"/>
    <w:rsid w:val="00C24EBC"/>
    <w:rsid w:val="00C252F8"/>
    <w:rsid w:val="00C25C36"/>
    <w:rsid w:val="00C26E40"/>
    <w:rsid w:val="00C2726B"/>
    <w:rsid w:val="00C27700"/>
    <w:rsid w:val="00C27A9A"/>
    <w:rsid w:val="00C27AA6"/>
    <w:rsid w:val="00C308A4"/>
    <w:rsid w:val="00C30A6C"/>
    <w:rsid w:val="00C30EE5"/>
    <w:rsid w:val="00C313AA"/>
    <w:rsid w:val="00C31C4C"/>
    <w:rsid w:val="00C32C1C"/>
    <w:rsid w:val="00C34AE8"/>
    <w:rsid w:val="00C354A9"/>
    <w:rsid w:val="00C36767"/>
    <w:rsid w:val="00C3693C"/>
    <w:rsid w:val="00C3738F"/>
    <w:rsid w:val="00C37A31"/>
    <w:rsid w:val="00C37AE3"/>
    <w:rsid w:val="00C40126"/>
    <w:rsid w:val="00C4017F"/>
    <w:rsid w:val="00C405F8"/>
    <w:rsid w:val="00C40C12"/>
    <w:rsid w:val="00C40C7A"/>
    <w:rsid w:val="00C4106F"/>
    <w:rsid w:val="00C4136E"/>
    <w:rsid w:val="00C41391"/>
    <w:rsid w:val="00C41C24"/>
    <w:rsid w:val="00C424C1"/>
    <w:rsid w:val="00C436EE"/>
    <w:rsid w:val="00C4492A"/>
    <w:rsid w:val="00C44A80"/>
    <w:rsid w:val="00C45A29"/>
    <w:rsid w:val="00C45E84"/>
    <w:rsid w:val="00C45F7B"/>
    <w:rsid w:val="00C45FF6"/>
    <w:rsid w:val="00C463E3"/>
    <w:rsid w:val="00C4723C"/>
    <w:rsid w:val="00C4744C"/>
    <w:rsid w:val="00C478FE"/>
    <w:rsid w:val="00C47C7A"/>
    <w:rsid w:val="00C501DF"/>
    <w:rsid w:val="00C50CE1"/>
    <w:rsid w:val="00C50E3F"/>
    <w:rsid w:val="00C51913"/>
    <w:rsid w:val="00C52350"/>
    <w:rsid w:val="00C52542"/>
    <w:rsid w:val="00C52697"/>
    <w:rsid w:val="00C526C4"/>
    <w:rsid w:val="00C532A6"/>
    <w:rsid w:val="00C5384F"/>
    <w:rsid w:val="00C54084"/>
    <w:rsid w:val="00C5415C"/>
    <w:rsid w:val="00C54A0B"/>
    <w:rsid w:val="00C54C2C"/>
    <w:rsid w:val="00C54D52"/>
    <w:rsid w:val="00C54ECD"/>
    <w:rsid w:val="00C558F5"/>
    <w:rsid w:val="00C57582"/>
    <w:rsid w:val="00C606AB"/>
    <w:rsid w:val="00C620C3"/>
    <w:rsid w:val="00C6216B"/>
    <w:rsid w:val="00C62E31"/>
    <w:rsid w:val="00C63410"/>
    <w:rsid w:val="00C63E5B"/>
    <w:rsid w:val="00C64B8E"/>
    <w:rsid w:val="00C64F8B"/>
    <w:rsid w:val="00C65FD2"/>
    <w:rsid w:val="00C66DDF"/>
    <w:rsid w:val="00C66F17"/>
    <w:rsid w:val="00C6728A"/>
    <w:rsid w:val="00C70763"/>
    <w:rsid w:val="00C70CF6"/>
    <w:rsid w:val="00C71745"/>
    <w:rsid w:val="00C72EC4"/>
    <w:rsid w:val="00C7367B"/>
    <w:rsid w:val="00C73D20"/>
    <w:rsid w:val="00C74808"/>
    <w:rsid w:val="00C777BA"/>
    <w:rsid w:val="00C777D5"/>
    <w:rsid w:val="00C77A2A"/>
    <w:rsid w:val="00C806D6"/>
    <w:rsid w:val="00C825AD"/>
    <w:rsid w:val="00C82B72"/>
    <w:rsid w:val="00C8368B"/>
    <w:rsid w:val="00C83B7F"/>
    <w:rsid w:val="00C83C37"/>
    <w:rsid w:val="00C83DCA"/>
    <w:rsid w:val="00C848EE"/>
    <w:rsid w:val="00C84A5F"/>
    <w:rsid w:val="00C84B5A"/>
    <w:rsid w:val="00C861A1"/>
    <w:rsid w:val="00C86687"/>
    <w:rsid w:val="00C86A54"/>
    <w:rsid w:val="00C87399"/>
    <w:rsid w:val="00C87544"/>
    <w:rsid w:val="00C87D28"/>
    <w:rsid w:val="00C9216F"/>
    <w:rsid w:val="00C9219D"/>
    <w:rsid w:val="00C925A3"/>
    <w:rsid w:val="00C92DCB"/>
    <w:rsid w:val="00C93447"/>
    <w:rsid w:val="00C93CEB"/>
    <w:rsid w:val="00C953A1"/>
    <w:rsid w:val="00C95907"/>
    <w:rsid w:val="00C95DA1"/>
    <w:rsid w:val="00C96068"/>
    <w:rsid w:val="00C96489"/>
    <w:rsid w:val="00C977C8"/>
    <w:rsid w:val="00C97B0C"/>
    <w:rsid w:val="00CA0129"/>
    <w:rsid w:val="00CA0573"/>
    <w:rsid w:val="00CA0BEA"/>
    <w:rsid w:val="00CA14D2"/>
    <w:rsid w:val="00CA1621"/>
    <w:rsid w:val="00CA2A9E"/>
    <w:rsid w:val="00CA2DA9"/>
    <w:rsid w:val="00CA2F8F"/>
    <w:rsid w:val="00CA2FE8"/>
    <w:rsid w:val="00CA39ED"/>
    <w:rsid w:val="00CA3B39"/>
    <w:rsid w:val="00CA3B74"/>
    <w:rsid w:val="00CA4979"/>
    <w:rsid w:val="00CA4C6D"/>
    <w:rsid w:val="00CA53A8"/>
    <w:rsid w:val="00CA5544"/>
    <w:rsid w:val="00CA663A"/>
    <w:rsid w:val="00CA7510"/>
    <w:rsid w:val="00CA7B56"/>
    <w:rsid w:val="00CA7C20"/>
    <w:rsid w:val="00CA7EB5"/>
    <w:rsid w:val="00CB0240"/>
    <w:rsid w:val="00CB0766"/>
    <w:rsid w:val="00CB2D1C"/>
    <w:rsid w:val="00CB3922"/>
    <w:rsid w:val="00CB4593"/>
    <w:rsid w:val="00CB5A58"/>
    <w:rsid w:val="00CB6CE8"/>
    <w:rsid w:val="00CB744D"/>
    <w:rsid w:val="00CB756E"/>
    <w:rsid w:val="00CB75E3"/>
    <w:rsid w:val="00CB76CD"/>
    <w:rsid w:val="00CB7783"/>
    <w:rsid w:val="00CB78C3"/>
    <w:rsid w:val="00CB7ACA"/>
    <w:rsid w:val="00CC0FF8"/>
    <w:rsid w:val="00CC149C"/>
    <w:rsid w:val="00CC16B6"/>
    <w:rsid w:val="00CC2FDE"/>
    <w:rsid w:val="00CC499B"/>
    <w:rsid w:val="00CC4A40"/>
    <w:rsid w:val="00CC4C7B"/>
    <w:rsid w:val="00CC5A10"/>
    <w:rsid w:val="00CC6A91"/>
    <w:rsid w:val="00CC6F6E"/>
    <w:rsid w:val="00CC7049"/>
    <w:rsid w:val="00CD17B7"/>
    <w:rsid w:val="00CD1C49"/>
    <w:rsid w:val="00CD1F14"/>
    <w:rsid w:val="00CD2013"/>
    <w:rsid w:val="00CD2958"/>
    <w:rsid w:val="00CD2B41"/>
    <w:rsid w:val="00CD2CE5"/>
    <w:rsid w:val="00CD303F"/>
    <w:rsid w:val="00CD41CA"/>
    <w:rsid w:val="00CD4969"/>
    <w:rsid w:val="00CD5202"/>
    <w:rsid w:val="00CD5A56"/>
    <w:rsid w:val="00CD7182"/>
    <w:rsid w:val="00CD71CD"/>
    <w:rsid w:val="00CD76A2"/>
    <w:rsid w:val="00CD7D5C"/>
    <w:rsid w:val="00CE003D"/>
    <w:rsid w:val="00CE009B"/>
    <w:rsid w:val="00CE0126"/>
    <w:rsid w:val="00CE0349"/>
    <w:rsid w:val="00CE11CA"/>
    <w:rsid w:val="00CE1985"/>
    <w:rsid w:val="00CE2084"/>
    <w:rsid w:val="00CE276B"/>
    <w:rsid w:val="00CE2A9D"/>
    <w:rsid w:val="00CE4B8E"/>
    <w:rsid w:val="00CE5853"/>
    <w:rsid w:val="00CE5EBB"/>
    <w:rsid w:val="00CE62A7"/>
    <w:rsid w:val="00CE6A02"/>
    <w:rsid w:val="00CE7126"/>
    <w:rsid w:val="00CE74E8"/>
    <w:rsid w:val="00CF0A67"/>
    <w:rsid w:val="00CF0AD6"/>
    <w:rsid w:val="00CF0D48"/>
    <w:rsid w:val="00CF1EF9"/>
    <w:rsid w:val="00CF2AE2"/>
    <w:rsid w:val="00CF3102"/>
    <w:rsid w:val="00CF34C5"/>
    <w:rsid w:val="00CF370A"/>
    <w:rsid w:val="00CF3A19"/>
    <w:rsid w:val="00CF3F7E"/>
    <w:rsid w:val="00CF4405"/>
    <w:rsid w:val="00CF4671"/>
    <w:rsid w:val="00CF467D"/>
    <w:rsid w:val="00CF6147"/>
    <w:rsid w:val="00CF6E71"/>
    <w:rsid w:val="00CF754B"/>
    <w:rsid w:val="00CF7696"/>
    <w:rsid w:val="00CF787B"/>
    <w:rsid w:val="00CF79FF"/>
    <w:rsid w:val="00CF7DC9"/>
    <w:rsid w:val="00D007B8"/>
    <w:rsid w:val="00D00A65"/>
    <w:rsid w:val="00D01638"/>
    <w:rsid w:val="00D019BA"/>
    <w:rsid w:val="00D036A4"/>
    <w:rsid w:val="00D039B9"/>
    <w:rsid w:val="00D03A5C"/>
    <w:rsid w:val="00D03D78"/>
    <w:rsid w:val="00D0436D"/>
    <w:rsid w:val="00D04697"/>
    <w:rsid w:val="00D046E4"/>
    <w:rsid w:val="00D04795"/>
    <w:rsid w:val="00D051A5"/>
    <w:rsid w:val="00D066F7"/>
    <w:rsid w:val="00D074F7"/>
    <w:rsid w:val="00D079CE"/>
    <w:rsid w:val="00D07B90"/>
    <w:rsid w:val="00D117D1"/>
    <w:rsid w:val="00D11A6B"/>
    <w:rsid w:val="00D13528"/>
    <w:rsid w:val="00D14714"/>
    <w:rsid w:val="00D14AB5"/>
    <w:rsid w:val="00D14B0B"/>
    <w:rsid w:val="00D14CDD"/>
    <w:rsid w:val="00D14E73"/>
    <w:rsid w:val="00D15908"/>
    <w:rsid w:val="00D16786"/>
    <w:rsid w:val="00D17AEA"/>
    <w:rsid w:val="00D17D1E"/>
    <w:rsid w:val="00D20A43"/>
    <w:rsid w:val="00D20F7E"/>
    <w:rsid w:val="00D21C02"/>
    <w:rsid w:val="00D21C67"/>
    <w:rsid w:val="00D22036"/>
    <w:rsid w:val="00D229CD"/>
    <w:rsid w:val="00D22A2F"/>
    <w:rsid w:val="00D22C72"/>
    <w:rsid w:val="00D235E0"/>
    <w:rsid w:val="00D23CB8"/>
    <w:rsid w:val="00D2422A"/>
    <w:rsid w:val="00D24F38"/>
    <w:rsid w:val="00D250E8"/>
    <w:rsid w:val="00D259D5"/>
    <w:rsid w:val="00D265F4"/>
    <w:rsid w:val="00D26632"/>
    <w:rsid w:val="00D2672A"/>
    <w:rsid w:val="00D2695F"/>
    <w:rsid w:val="00D2773A"/>
    <w:rsid w:val="00D2782C"/>
    <w:rsid w:val="00D31B86"/>
    <w:rsid w:val="00D31BAF"/>
    <w:rsid w:val="00D31D07"/>
    <w:rsid w:val="00D32AE9"/>
    <w:rsid w:val="00D32F2D"/>
    <w:rsid w:val="00D33378"/>
    <w:rsid w:val="00D33EBA"/>
    <w:rsid w:val="00D34304"/>
    <w:rsid w:val="00D34BA3"/>
    <w:rsid w:val="00D35098"/>
    <w:rsid w:val="00D353C4"/>
    <w:rsid w:val="00D36523"/>
    <w:rsid w:val="00D3692B"/>
    <w:rsid w:val="00D3757A"/>
    <w:rsid w:val="00D37E66"/>
    <w:rsid w:val="00D41F40"/>
    <w:rsid w:val="00D41F64"/>
    <w:rsid w:val="00D43485"/>
    <w:rsid w:val="00D4349E"/>
    <w:rsid w:val="00D436BC"/>
    <w:rsid w:val="00D43C14"/>
    <w:rsid w:val="00D44153"/>
    <w:rsid w:val="00D4502F"/>
    <w:rsid w:val="00D458A2"/>
    <w:rsid w:val="00D462C4"/>
    <w:rsid w:val="00D46696"/>
    <w:rsid w:val="00D46EBB"/>
    <w:rsid w:val="00D47DAD"/>
    <w:rsid w:val="00D5027F"/>
    <w:rsid w:val="00D50343"/>
    <w:rsid w:val="00D51F2D"/>
    <w:rsid w:val="00D52433"/>
    <w:rsid w:val="00D525F3"/>
    <w:rsid w:val="00D52E9F"/>
    <w:rsid w:val="00D5370F"/>
    <w:rsid w:val="00D546E0"/>
    <w:rsid w:val="00D550D9"/>
    <w:rsid w:val="00D5516E"/>
    <w:rsid w:val="00D5556C"/>
    <w:rsid w:val="00D56889"/>
    <w:rsid w:val="00D5722F"/>
    <w:rsid w:val="00D6099E"/>
    <w:rsid w:val="00D61503"/>
    <w:rsid w:val="00D61827"/>
    <w:rsid w:val="00D620FD"/>
    <w:rsid w:val="00D62EE7"/>
    <w:rsid w:val="00D6304F"/>
    <w:rsid w:val="00D634FC"/>
    <w:rsid w:val="00D63744"/>
    <w:rsid w:val="00D647C4"/>
    <w:rsid w:val="00D6534D"/>
    <w:rsid w:val="00D653BB"/>
    <w:rsid w:val="00D65A20"/>
    <w:rsid w:val="00D66801"/>
    <w:rsid w:val="00D6715D"/>
    <w:rsid w:val="00D672B3"/>
    <w:rsid w:val="00D70D5B"/>
    <w:rsid w:val="00D72F2F"/>
    <w:rsid w:val="00D74F8B"/>
    <w:rsid w:val="00D8062F"/>
    <w:rsid w:val="00D80C9B"/>
    <w:rsid w:val="00D81E7C"/>
    <w:rsid w:val="00D81F0A"/>
    <w:rsid w:val="00D8229A"/>
    <w:rsid w:val="00D82A48"/>
    <w:rsid w:val="00D82A85"/>
    <w:rsid w:val="00D82DB6"/>
    <w:rsid w:val="00D82E96"/>
    <w:rsid w:val="00D83AD6"/>
    <w:rsid w:val="00D84673"/>
    <w:rsid w:val="00D84D9D"/>
    <w:rsid w:val="00D84ED4"/>
    <w:rsid w:val="00D85343"/>
    <w:rsid w:val="00D85CF7"/>
    <w:rsid w:val="00D861BB"/>
    <w:rsid w:val="00D863E6"/>
    <w:rsid w:val="00D86908"/>
    <w:rsid w:val="00D87A39"/>
    <w:rsid w:val="00D906D1"/>
    <w:rsid w:val="00D91387"/>
    <w:rsid w:val="00D91AA5"/>
    <w:rsid w:val="00D91FF2"/>
    <w:rsid w:val="00D920BB"/>
    <w:rsid w:val="00D929F3"/>
    <w:rsid w:val="00D92F66"/>
    <w:rsid w:val="00D9304C"/>
    <w:rsid w:val="00D9323A"/>
    <w:rsid w:val="00D946F3"/>
    <w:rsid w:val="00D94885"/>
    <w:rsid w:val="00D94900"/>
    <w:rsid w:val="00D94B9C"/>
    <w:rsid w:val="00D967EC"/>
    <w:rsid w:val="00D96FE1"/>
    <w:rsid w:val="00D971E6"/>
    <w:rsid w:val="00D97D7A"/>
    <w:rsid w:val="00DA02A9"/>
    <w:rsid w:val="00DA0330"/>
    <w:rsid w:val="00DA0366"/>
    <w:rsid w:val="00DA03C9"/>
    <w:rsid w:val="00DA0482"/>
    <w:rsid w:val="00DA153C"/>
    <w:rsid w:val="00DA1A2B"/>
    <w:rsid w:val="00DA1DC6"/>
    <w:rsid w:val="00DA1E86"/>
    <w:rsid w:val="00DA52CE"/>
    <w:rsid w:val="00DA53E5"/>
    <w:rsid w:val="00DA5B4F"/>
    <w:rsid w:val="00DA6157"/>
    <w:rsid w:val="00DA6434"/>
    <w:rsid w:val="00DA7A8B"/>
    <w:rsid w:val="00DB0017"/>
    <w:rsid w:val="00DB07A8"/>
    <w:rsid w:val="00DB1978"/>
    <w:rsid w:val="00DB20A7"/>
    <w:rsid w:val="00DB24F2"/>
    <w:rsid w:val="00DB34F5"/>
    <w:rsid w:val="00DB3D82"/>
    <w:rsid w:val="00DB420D"/>
    <w:rsid w:val="00DB468E"/>
    <w:rsid w:val="00DB4CCD"/>
    <w:rsid w:val="00DB5508"/>
    <w:rsid w:val="00DB552B"/>
    <w:rsid w:val="00DB60B4"/>
    <w:rsid w:val="00DB62A5"/>
    <w:rsid w:val="00DB6784"/>
    <w:rsid w:val="00DB6B79"/>
    <w:rsid w:val="00DB7831"/>
    <w:rsid w:val="00DB7FA1"/>
    <w:rsid w:val="00DC09D5"/>
    <w:rsid w:val="00DC0CA3"/>
    <w:rsid w:val="00DC1129"/>
    <w:rsid w:val="00DC1895"/>
    <w:rsid w:val="00DC2CF8"/>
    <w:rsid w:val="00DC2D89"/>
    <w:rsid w:val="00DC37EB"/>
    <w:rsid w:val="00DC4482"/>
    <w:rsid w:val="00DC454E"/>
    <w:rsid w:val="00DC5514"/>
    <w:rsid w:val="00DC57D9"/>
    <w:rsid w:val="00DC5B83"/>
    <w:rsid w:val="00DC5EC3"/>
    <w:rsid w:val="00DC65D2"/>
    <w:rsid w:val="00DC69F8"/>
    <w:rsid w:val="00DC6B38"/>
    <w:rsid w:val="00DC6E71"/>
    <w:rsid w:val="00DD064D"/>
    <w:rsid w:val="00DD0851"/>
    <w:rsid w:val="00DD1A2B"/>
    <w:rsid w:val="00DD2100"/>
    <w:rsid w:val="00DD21E0"/>
    <w:rsid w:val="00DD21EB"/>
    <w:rsid w:val="00DD26F0"/>
    <w:rsid w:val="00DD2EF2"/>
    <w:rsid w:val="00DD3306"/>
    <w:rsid w:val="00DD33D8"/>
    <w:rsid w:val="00DD4321"/>
    <w:rsid w:val="00DD45F7"/>
    <w:rsid w:val="00DD4631"/>
    <w:rsid w:val="00DD4A5E"/>
    <w:rsid w:val="00DD50E6"/>
    <w:rsid w:val="00DD53E2"/>
    <w:rsid w:val="00DD58D0"/>
    <w:rsid w:val="00DD5FDF"/>
    <w:rsid w:val="00DD623C"/>
    <w:rsid w:val="00DD6698"/>
    <w:rsid w:val="00DD73AE"/>
    <w:rsid w:val="00DD77A4"/>
    <w:rsid w:val="00DD7FED"/>
    <w:rsid w:val="00DE030F"/>
    <w:rsid w:val="00DE06AD"/>
    <w:rsid w:val="00DE08C2"/>
    <w:rsid w:val="00DE151F"/>
    <w:rsid w:val="00DE15FE"/>
    <w:rsid w:val="00DE1CBB"/>
    <w:rsid w:val="00DE2FE8"/>
    <w:rsid w:val="00DE3470"/>
    <w:rsid w:val="00DE36D9"/>
    <w:rsid w:val="00DE3D16"/>
    <w:rsid w:val="00DE462E"/>
    <w:rsid w:val="00DE4AF8"/>
    <w:rsid w:val="00DE52D6"/>
    <w:rsid w:val="00DE5A2D"/>
    <w:rsid w:val="00DE60B7"/>
    <w:rsid w:val="00DE60BF"/>
    <w:rsid w:val="00DE69D5"/>
    <w:rsid w:val="00DE73E0"/>
    <w:rsid w:val="00DE7944"/>
    <w:rsid w:val="00DE799D"/>
    <w:rsid w:val="00DF1BFE"/>
    <w:rsid w:val="00DF1EF2"/>
    <w:rsid w:val="00DF233B"/>
    <w:rsid w:val="00DF2E3C"/>
    <w:rsid w:val="00DF3187"/>
    <w:rsid w:val="00DF335E"/>
    <w:rsid w:val="00DF34C2"/>
    <w:rsid w:val="00DF3E18"/>
    <w:rsid w:val="00DF499A"/>
    <w:rsid w:val="00DF590F"/>
    <w:rsid w:val="00DF5A6E"/>
    <w:rsid w:val="00DF5EDF"/>
    <w:rsid w:val="00DF62CC"/>
    <w:rsid w:val="00DF662A"/>
    <w:rsid w:val="00DF68B2"/>
    <w:rsid w:val="00DF6B9C"/>
    <w:rsid w:val="00DF7002"/>
    <w:rsid w:val="00DF751C"/>
    <w:rsid w:val="00DF7995"/>
    <w:rsid w:val="00DF7B6C"/>
    <w:rsid w:val="00E00912"/>
    <w:rsid w:val="00E00D04"/>
    <w:rsid w:val="00E01087"/>
    <w:rsid w:val="00E01429"/>
    <w:rsid w:val="00E0143F"/>
    <w:rsid w:val="00E01EF2"/>
    <w:rsid w:val="00E0216B"/>
    <w:rsid w:val="00E026BF"/>
    <w:rsid w:val="00E02CAD"/>
    <w:rsid w:val="00E02EC3"/>
    <w:rsid w:val="00E03C29"/>
    <w:rsid w:val="00E03EAB"/>
    <w:rsid w:val="00E04287"/>
    <w:rsid w:val="00E05D1C"/>
    <w:rsid w:val="00E069AC"/>
    <w:rsid w:val="00E06C0E"/>
    <w:rsid w:val="00E07B88"/>
    <w:rsid w:val="00E10290"/>
    <w:rsid w:val="00E10310"/>
    <w:rsid w:val="00E10320"/>
    <w:rsid w:val="00E1033B"/>
    <w:rsid w:val="00E10390"/>
    <w:rsid w:val="00E107C8"/>
    <w:rsid w:val="00E11211"/>
    <w:rsid w:val="00E11A86"/>
    <w:rsid w:val="00E128F8"/>
    <w:rsid w:val="00E1321A"/>
    <w:rsid w:val="00E135BF"/>
    <w:rsid w:val="00E1369F"/>
    <w:rsid w:val="00E1421E"/>
    <w:rsid w:val="00E161D5"/>
    <w:rsid w:val="00E16B54"/>
    <w:rsid w:val="00E17055"/>
    <w:rsid w:val="00E170B5"/>
    <w:rsid w:val="00E17A73"/>
    <w:rsid w:val="00E17C29"/>
    <w:rsid w:val="00E20156"/>
    <w:rsid w:val="00E20724"/>
    <w:rsid w:val="00E2080D"/>
    <w:rsid w:val="00E21C39"/>
    <w:rsid w:val="00E22624"/>
    <w:rsid w:val="00E22982"/>
    <w:rsid w:val="00E229FC"/>
    <w:rsid w:val="00E22A0C"/>
    <w:rsid w:val="00E23AF6"/>
    <w:rsid w:val="00E23E7C"/>
    <w:rsid w:val="00E24B6F"/>
    <w:rsid w:val="00E251D3"/>
    <w:rsid w:val="00E25A71"/>
    <w:rsid w:val="00E268FD"/>
    <w:rsid w:val="00E27470"/>
    <w:rsid w:val="00E301C9"/>
    <w:rsid w:val="00E30516"/>
    <w:rsid w:val="00E30861"/>
    <w:rsid w:val="00E31870"/>
    <w:rsid w:val="00E3290D"/>
    <w:rsid w:val="00E33850"/>
    <w:rsid w:val="00E33B19"/>
    <w:rsid w:val="00E34288"/>
    <w:rsid w:val="00E34295"/>
    <w:rsid w:val="00E35D07"/>
    <w:rsid w:val="00E3606B"/>
    <w:rsid w:val="00E36AB8"/>
    <w:rsid w:val="00E36B48"/>
    <w:rsid w:val="00E36C8B"/>
    <w:rsid w:val="00E36DBC"/>
    <w:rsid w:val="00E372DF"/>
    <w:rsid w:val="00E373B5"/>
    <w:rsid w:val="00E40030"/>
    <w:rsid w:val="00E401BD"/>
    <w:rsid w:val="00E4052C"/>
    <w:rsid w:val="00E4058B"/>
    <w:rsid w:val="00E40F3F"/>
    <w:rsid w:val="00E42F89"/>
    <w:rsid w:val="00E434A3"/>
    <w:rsid w:val="00E436B1"/>
    <w:rsid w:val="00E43FF6"/>
    <w:rsid w:val="00E44512"/>
    <w:rsid w:val="00E44B3F"/>
    <w:rsid w:val="00E44BA9"/>
    <w:rsid w:val="00E4566F"/>
    <w:rsid w:val="00E47880"/>
    <w:rsid w:val="00E47B6E"/>
    <w:rsid w:val="00E5005C"/>
    <w:rsid w:val="00E5008E"/>
    <w:rsid w:val="00E50BBB"/>
    <w:rsid w:val="00E50E56"/>
    <w:rsid w:val="00E51161"/>
    <w:rsid w:val="00E512F1"/>
    <w:rsid w:val="00E51BBF"/>
    <w:rsid w:val="00E521DD"/>
    <w:rsid w:val="00E52D37"/>
    <w:rsid w:val="00E53491"/>
    <w:rsid w:val="00E55EBA"/>
    <w:rsid w:val="00E56360"/>
    <w:rsid w:val="00E56C84"/>
    <w:rsid w:val="00E56CBA"/>
    <w:rsid w:val="00E56D45"/>
    <w:rsid w:val="00E57FD2"/>
    <w:rsid w:val="00E601D4"/>
    <w:rsid w:val="00E6051C"/>
    <w:rsid w:val="00E616B5"/>
    <w:rsid w:val="00E61A1C"/>
    <w:rsid w:val="00E62B2B"/>
    <w:rsid w:val="00E62E7E"/>
    <w:rsid w:val="00E62F32"/>
    <w:rsid w:val="00E64954"/>
    <w:rsid w:val="00E651F2"/>
    <w:rsid w:val="00E65CC8"/>
    <w:rsid w:val="00E6700D"/>
    <w:rsid w:val="00E67467"/>
    <w:rsid w:val="00E67579"/>
    <w:rsid w:val="00E675D6"/>
    <w:rsid w:val="00E67603"/>
    <w:rsid w:val="00E67926"/>
    <w:rsid w:val="00E6798A"/>
    <w:rsid w:val="00E67F1C"/>
    <w:rsid w:val="00E705B4"/>
    <w:rsid w:val="00E70EB8"/>
    <w:rsid w:val="00E72407"/>
    <w:rsid w:val="00E72927"/>
    <w:rsid w:val="00E72B4C"/>
    <w:rsid w:val="00E731CF"/>
    <w:rsid w:val="00E73F57"/>
    <w:rsid w:val="00E747DE"/>
    <w:rsid w:val="00E7488E"/>
    <w:rsid w:val="00E74A2E"/>
    <w:rsid w:val="00E76050"/>
    <w:rsid w:val="00E76132"/>
    <w:rsid w:val="00E761EC"/>
    <w:rsid w:val="00E7652D"/>
    <w:rsid w:val="00E76CA0"/>
    <w:rsid w:val="00E77C84"/>
    <w:rsid w:val="00E77C8E"/>
    <w:rsid w:val="00E77D55"/>
    <w:rsid w:val="00E77E66"/>
    <w:rsid w:val="00E801BE"/>
    <w:rsid w:val="00E80BC2"/>
    <w:rsid w:val="00E81990"/>
    <w:rsid w:val="00E81D26"/>
    <w:rsid w:val="00E81D38"/>
    <w:rsid w:val="00E82686"/>
    <w:rsid w:val="00E8268F"/>
    <w:rsid w:val="00E835E7"/>
    <w:rsid w:val="00E8379B"/>
    <w:rsid w:val="00E84D57"/>
    <w:rsid w:val="00E856E3"/>
    <w:rsid w:val="00E85C75"/>
    <w:rsid w:val="00E86132"/>
    <w:rsid w:val="00E864F2"/>
    <w:rsid w:val="00E86C01"/>
    <w:rsid w:val="00E873B9"/>
    <w:rsid w:val="00E874D5"/>
    <w:rsid w:val="00E87BA5"/>
    <w:rsid w:val="00E87E78"/>
    <w:rsid w:val="00E90324"/>
    <w:rsid w:val="00E90BF3"/>
    <w:rsid w:val="00E912B9"/>
    <w:rsid w:val="00E9173A"/>
    <w:rsid w:val="00E920A9"/>
    <w:rsid w:val="00E9358A"/>
    <w:rsid w:val="00E93638"/>
    <w:rsid w:val="00E947E2"/>
    <w:rsid w:val="00E9519A"/>
    <w:rsid w:val="00E95758"/>
    <w:rsid w:val="00E961BA"/>
    <w:rsid w:val="00E9682B"/>
    <w:rsid w:val="00E97DBB"/>
    <w:rsid w:val="00EA0432"/>
    <w:rsid w:val="00EA076B"/>
    <w:rsid w:val="00EA1411"/>
    <w:rsid w:val="00EA1CC9"/>
    <w:rsid w:val="00EA1CF6"/>
    <w:rsid w:val="00EA1E0B"/>
    <w:rsid w:val="00EA2643"/>
    <w:rsid w:val="00EA3704"/>
    <w:rsid w:val="00EA49DE"/>
    <w:rsid w:val="00EA5740"/>
    <w:rsid w:val="00EA614B"/>
    <w:rsid w:val="00EA6EF5"/>
    <w:rsid w:val="00EA71B9"/>
    <w:rsid w:val="00EA71BF"/>
    <w:rsid w:val="00EB0F4A"/>
    <w:rsid w:val="00EB23FB"/>
    <w:rsid w:val="00EB3514"/>
    <w:rsid w:val="00EB4592"/>
    <w:rsid w:val="00EB478D"/>
    <w:rsid w:val="00EB47EF"/>
    <w:rsid w:val="00EB53D9"/>
    <w:rsid w:val="00EB57BF"/>
    <w:rsid w:val="00EB5B42"/>
    <w:rsid w:val="00EB746F"/>
    <w:rsid w:val="00EB7AAF"/>
    <w:rsid w:val="00EC0322"/>
    <w:rsid w:val="00EC09C8"/>
    <w:rsid w:val="00EC1871"/>
    <w:rsid w:val="00EC18FB"/>
    <w:rsid w:val="00EC2987"/>
    <w:rsid w:val="00EC2D0B"/>
    <w:rsid w:val="00EC300A"/>
    <w:rsid w:val="00EC33D8"/>
    <w:rsid w:val="00EC3794"/>
    <w:rsid w:val="00EC55C2"/>
    <w:rsid w:val="00EC5FD2"/>
    <w:rsid w:val="00EC6195"/>
    <w:rsid w:val="00EC6BBB"/>
    <w:rsid w:val="00EC722A"/>
    <w:rsid w:val="00ED0360"/>
    <w:rsid w:val="00ED05A4"/>
    <w:rsid w:val="00ED0F4E"/>
    <w:rsid w:val="00ED0FD6"/>
    <w:rsid w:val="00ED1708"/>
    <w:rsid w:val="00ED2241"/>
    <w:rsid w:val="00ED22C7"/>
    <w:rsid w:val="00ED2855"/>
    <w:rsid w:val="00ED3F1A"/>
    <w:rsid w:val="00ED455C"/>
    <w:rsid w:val="00ED4884"/>
    <w:rsid w:val="00ED48CA"/>
    <w:rsid w:val="00ED4EC0"/>
    <w:rsid w:val="00ED5010"/>
    <w:rsid w:val="00ED65AF"/>
    <w:rsid w:val="00EE0B6E"/>
    <w:rsid w:val="00EE0CFE"/>
    <w:rsid w:val="00EE0EC1"/>
    <w:rsid w:val="00EE1005"/>
    <w:rsid w:val="00EE267C"/>
    <w:rsid w:val="00EE2A5D"/>
    <w:rsid w:val="00EE3174"/>
    <w:rsid w:val="00EE3781"/>
    <w:rsid w:val="00EE390C"/>
    <w:rsid w:val="00EE3B32"/>
    <w:rsid w:val="00EE4295"/>
    <w:rsid w:val="00EE4796"/>
    <w:rsid w:val="00EE5199"/>
    <w:rsid w:val="00EE5233"/>
    <w:rsid w:val="00EE5F22"/>
    <w:rsid w:val="00EE635E"/>
    <w:rsid w:val="00EE7029"/>
    <w:rsid w:val="00EE749A"/>
    <w:rsid w:val="00EE75F2"/>
    <w:rsid w:val="00EF0273"/>
    <w:rsid w:val="00EF036A"/>
    <w:rsid w:val="00EF11AB"/>
    <w:rsid w:val="00EF123D"/>
    <w:rsid w:val="00EF131F"/>
    <w:rsid w:val="00EF1C46"/>
    <w:rsid w:val="00EF2428"/>
    <w:rsid w:val="00EF323A"/>
    <w:rsid w:val="00EF40B7"/>
    <w:rsid w:val="00EF4551"/>
    <w:rsid w:val="00EF4E48"/>
    <w:rsid w:val="00EF4EDC"/>
    <w:rsid w:val="00EF545E"/>
    <w:rsid w:val="00EF55BF"/>
    <w:rsid w:val="00EF58F4"/>
    <w:rsid w:val="00EF61E9"/>
    <w:rsid w:val="00EF6E0F"/>
    <w:rsid w:val="00EF73F6"/>
    <w:rsid w:val="00F00824"/>
    <w:rsid w:val="00F01AE8"/>
    <w:rsid w:val="00F01B8E"/>
    <w:rsid w:val="00F01D5E"/>
    <w:rsid w:val="00F02198"/>
    <w:rsid w:val="00F02279"/>
    <w:rsid w:val="00F02DA8"/>
    <w:rsid w:val="00F04176"/>
    <w:rsid w:val="00F04712"/>
    <w:rsid w:val="00F04AF0"/>
    <w:rsid w:val="00F051AA"/>
    <w:rsid w:val="00F0697A"/>
    <w:rsid w:val="00F06E8D"/>
    <w:rsid w:val="00F0730B"/>
    <w:rsid w:val="00F104A2"/>
    <w:rsid w:val="00F10508"/>
    <w:rsid w:val="00F10725"/>
    <w:rsid w:val="00F12153"/>
    <w:rsid w:val="00F12583"/>
    <w:rsid w:val="00F13022"/>
    <w:rsid w:val="00F13423"/>
    <w:rsid w:val="00F1352F"/>
    <w:rsid w:val="00F14CBC"/>
    <w:rsid w:val="00F15D26"/>
    <w:rsid w:val="00F16298"/>
    <w:rsid w:val="00F167D8"/>
    <w:rsid w:val="00F16BBA"/>
    <w:rsid w:val="00F16F1C"/>
    <w:rsid w:val="00F16F38"/>
    <w:rsid w:val="00F17967"/>
    <w:rsid w:val="00F17A9F"/>
    <w:rsid w:val="00F201D1"/>
    <w:rsid w:val="00F2035A"/>
    <w:rsid w:val="00F2183D"/>
    <w:rsid w:val="00F21CF0"/>
    <w:rsid w:val="00F21E37"/>
    <w:rsid w:val="00F22357"/>
    <w:rsid w:val="00F2291F"/>
    <w:rsid w:val="00F22990"/>
    <w:rsid w:val="00F241D3"/>
    <w:rsid w:val="00F24447"/>
    <w:rsid w:val="00F258F0"/>
    <w:rsid w:val="00F2615C"/>
    <w:rsid w:val="00F26253"/>
    <w:rsid w:val="00F266CC"/>
    <w:rsid w:val="00F26897"/>
    <w:rsid w:val="00F26C1B"/>
    <w:rsid w:val="00F26F2A"/>
    <w:rsid w:val="00F273DF"/>
    <w:rsid w:val="00F2799F"/>
    <w:rsid w:val="00F27B63"/>
    <w:rsid w:val="00F305FE"/>
    <w:rsid w:val="00F30D57"/>
    <w:rsid w:val="00F30E7A"/>
    <w:rsid w:val="00F31A06"/>
    <w:rsid w:val="00F32483"/>
    <w:rsid w:val="00F32981"/>
    <w:rsid w:val="00F33001"/>
    <w:rsid w:val="00F336E8"/>
    <w:rsid w:val="00F336FD"/>
    <w:rsid w:val="00F348D0"/>
    <w:rsid w:val="00F34A33"/>
    <w:rsid w:val="00F37B4F"/>
    <w:rsid w:val="00F37C80"/>
    <w:rsid w:val="00F37EE2"/>
    <w:rsid w:val="00F40EDB"/>
    <w:rsid w:val="00F410BA"/>
    <w:rsid w:val="00F43EA3"/>
    <w:rsid w:val="00F44334"/>
    <w:rsid w:val="00F44689"/>
    <w:rsid w:val="00F44C1C"/>
    <w:rsid w:val="00F45619"/>
    <w:rsid w:val="00F45BF6"/>
    <w:rsid w:val="00F45D35"/>
    <w:rsid w:val="00F45EEB"/>
    <w:rsid w:val="00F45F18"/>
    <w:rsid w:val="00F46135"/>
    <w:rsid w:val="00F4640A"/>
    <w:rsid w:val="00F4646C"/>
    <w:rsid w:val="00F4670A"/>
    <w:rsid w:val="00F468E2"/>
    <w:rsid w:val="00F46A4F"/>
    <w:rsid w:val="00F46AAC"/>
    <w:rsid w:val="00F46E7E"/>
    <w:rsid w:val="00F4701E"/>
    <w:rsid w:val="00F474F4"/>
    <w:rsid w:val="00F47660"/>
    <w:rsid w:val="00F47944"/>
    <w:rsid w:val="00F47C84"/>
    <w:rsid w:val="00F505E4"/>
    <w:rsid w:val="00F50687"/>
    <w:rsid w:val="00F50754"/>
    <w:rsid w:val="00F507DA"/>
    <w:rsid w:val="00F51376"/>
    <w:rsid w:val="00F52B78"/>
    <w:rsid w:val="00F52EE4"/>
    <w:rsid w:val="00F53517"/>
    <w:rsid w:val="00F54117"/>
    <w:rsid w:val="00F546BE"/>
    <w:rsid w:val="00F557C9"/>
    <w:rsid w:val="00F570EB"/>
    <w:rsid w:val="00F5773F"/>
    <w:rsid w:val="00F57F78"/>
    <w:rsid w:val="00F60575"/>
    <w:rsid w:val="00F605E7"/>
    <w:rsid w:val="00F6076F"/>
    <w:rsid w:val="00F60952"/>
    <w:rsid w:val="00F60B71"/>
    <w:rsid w:val="00F6102C"/>
    <w:rsid w:val="00F621C1"/>
    <w:rsid w:val="00F62209"/>
    <w:rsid w:val="00F626BD"/>
    <w:rsid w:val="00F6271B"/>
    <w:rsid w:val="00F6279B"/>
    <w:rsid w:val="00F62A3A"/>
    <w:rsid w:val="00F63C80"/>
    <w:rsid w:val="00F64028"/>
    <w:rsid w:val="00F645B6"/>
    <w:rsid w:val="00F646D8"/>
    <w:rsid w:val="00F64D73"/>
    <w:rsid w:val="00F64EEC"/>
    <w:rsid w:val="00F664CA"/>
    <w:rsid w:val="00F66834"/>
    <w:rsid w:val="00F67AD9"/>
    <w:rsid w:val="00F67CA0"/>
    <w:rsid w:val="00F67DFB"/>
    <w:rsid w:val="00F70340"/>
    <w:rsid w:val="00F71D34"/>
    <w:rsid w:val="00F720DF"/>
    <w:rsid w:val="00F72861"/>
    <w:rsid w:val="00F72DE4"/>
    <w:rsid w:val="00F73734"/>
    <w:rsid w:val="00F745A1"/>
    <w:rsid w:val="00F74D87"/>
    <w:rsid w:val="00F75172"/>
    <w:rsid w:val="00F75887"/>
    <w:rsid w:val="00F765C0"/>
    <w:rsid w:val="00F76FDD"/>
    <w:rsid w:val="00F77969"/>
    <w:rsid w:val="00F77C28"/>
    <w:rsid w:val="00F80689"/>
    <w:rsid w:val="00F806BD"/>
    <w:rsid w:val="00F80C95"/>
    <w:rsid w:val="00F82754"/>
    <w:rsid w:val="00F831B0"/>
    <w:rsid w:val="00F83F48"/>
    <w:rsid w:val="00F84F0B"/>
    <w:rsid w:val="00F85255"/>
    <w:rsid w:val="00F879E5"/>
    <w:rsid w:val="00F90D3E"/>
    <w:rsid w:val="00F90D4B"/>
    <w:rsid w:val="00F91001"/>
    <w:rsid w:val="00F91DF7"/>
    <w:rsid w:val="00F91DF9"/>
    <w:rsid w:val="00F921BD"/>
    <w:rsid w:val="00F92B40"/>
    <w:rsid w:val="00F92CD5"/>
    <w:rsid w:val="00F9317A"/>
    <w:rsid w:val="00F935D6"/>
    <w:rsid w:val="00F93BFA"/>
    <w:rsid w:val="00F945B7"/>
    <w:rsid w:val="00F95124"/>
    <w:rsid w:val="00F95660"/>
    <w:rsid w:val="00F959B5"/>
    <w:rsid w:val="00F971E5"/>
    <w:rsid w:val="00FA05D0"/>
    <w:rsid w:val="00FA09FD"/>
    <w:rsid w:val="00FA0CAC"/>
    <w:rsid w:val="00FA0D2B"/>
    <w:rsid w:val="00FA0E3E"/>
    <w:rsid w:val="00FA1425"/>
    <w:rsid w:val="00FA1A90"/>
    <w:rsid w:val="00FA5658"/>
    <w:rsid w:val="00FA588D"/>
    <w:rsid w:val="00FA6597"/>
    <w:rsid w:val="00FA69B9"/>
    <w:rsid w:val="00FA6F1C"/>
    <w:rsid w:val="00FA79D9"/>
    <w:rsid w:val="00FB0363"/>
    <w:rsid w:val="00FB11AB"/>
    <w:rsid w:val="00FB3FE5"/>
    <w:rsid w:val="00FB4156"/>
    <w:rsid w:val="00FB42E4"/>
    <w:rsid w:val="00FB4A8C"/>
    <w:rsid w:val="00FB5185"/>
    <w:rsid w:val="00FB599E"/>
    <w:rsid w:val="00FB5AF2"/>
    <w:rsid w:val="00FB6E16"/>
    <w:rsid w:val="00FB753B"/>
    <w:rsid w:val="00FC029C"/>
    <w:rsid w:val="00FC208A"/>
    <w:rsid w:val="00FC28F3"/>
    <w:rsid w:val="00FC45CB"/>
    <w:rsid w:val="00FC4F90"/>
    <w:rsid w:val="00FC51A5"/>
    <w:rsid w:val="00FC6677"/>
    <w:rsid w:val="00FD07BB"/>
    <w:rsid w:val="00FD0B8B"/>
    <w:rsid w:val="00FD0E63"/>
    <w:rsid w:val="00FD1438"/>
    <w:rsid w:val="00FD15CA"/>
    <w:rsid w:val="00FD3349"/>
    <w:rsid w:val="00FD3956"/>
    <w:rsid w:val="00FD3D45"/>
    <w:rsid w:val="00FD3F34"/>
    <w:rsid w:val="00FD49A7"/>
    <w:rsid w:val="00FD4B9F"/>
    <w:rsid w:val="00FD4E01"/>
    <w:rsid w:val="00FD4EBD"/>
    <w:rsid w:val="00FD5569"/>
    <w:rsid w:val="00FD65C4"/>
    <w:rsid w:val="00FD6AEF"/>
    <w:rsid w:val="00FD7159"/>
    <w:rsid w:val="00FE028C"/>
    <w:rsid w:val="00FE03B9"/>
    <w:rsid w:val="00FE08D5"/>
    <w:rsid w:val="00FE0FEB"/>
    <w:rsid w:val="00FE1840"/>
    <w:rsid w:val="00FE18A1"/>
    <w:rsid w:val="00FE24DA"/>
    <w:rsid w:val="00FE269E"/>
    <w:rsid w:val="00FE2A2A"/>
    <w:rsid w:val="00FE2CF1"/>
    <w:rsid w:val="00FE4A94"/>
    <w:rsid w:val="00FE5AD5"/>
    <w:rsid w:val="00FE5DF6"/>
    <w:rsid w:val="00FE613B"/>
    <w:rsid w:val="00FE68F5"/>
    <w:rsid w:val="00FE6982"/>
    <w:rsid w:val="00FE7590"/>
    <w:rsid w:val="00FF0254"/>
    <w:rsid w:val="00FF107D"/>
    <w:rsid w:val="00FF18BB"/>
    <w:rsid w:val="00FF18F5"/>
    <w:rsid w:val="00FF1AB1"/>
    <w:rsid w:val="00FF1B2E"/>
    <w:rsid w:val="00FF1B8B"/>
    <w:rsid w:val="00FF26ED"/>
    <w:rsid w:val="00FF446F"/>
    <w:rsid w:val="00FF44D4"/>
    <w:rsid w:val="00FF5CA3"/>
    <w:rsid w:val="00FF68CA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50FAAF"/>
  <w15:docId w15:val="{5819CC4E-4D4F-4E84-8E02-8BC79AEA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0099"/>
    <w:pPr>
      <w:widowControl w:val="0"/>
      <w:spacing w:after="0" w:line="360" w:lineRule="auto"/>
      <w:ind w:firstLine="709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1">
    <w:name w:val="heading 1"/>
    <w:basedOn w:val="a0"/>
    <w:next w:val="a0"/>
    <w:link w:val="13"/>
    <w:uiPriority w:val="9"/>
    <w:qFormat/>
    <w:rsid w:val="007A4B8A"/>
    <w:pPr>
      <w:keepNext/>
      <w:keepLines/>
      <w:numPr>
        <w:numId w:val="3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20">
    <w:name w:val="heading 2"/>
    <w:basedOn w:val="a0"/>
    <w:next w:val="a0"/>
    <w:link w:val="21"/>
    <w:uiPriority w:val="9"/>
    <w:unhideWhenUsed/>
    <w:qFormat/>
    <w:rsid w:val="007A4B8A"/>
    <w:pPr>
      <w:keepNext/>
      <w:keepLines/>
      <w:spacing w:before="240" w:after="240" w:line="240" w:lineRule="auto"/>
      <w:jc w:val="center"/>
      <w:outlineLvl w:val="1"/>
    </w:pPr>
    <w:rPr>
      <w:rFonts w:eastAsiaTheme="majorEastAsia" w:cstheme="majorBidi"/>
      <w:b/>
      <w:bCs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5A19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1"/>
    <w:uiPriority w:val="9"/>
    <w:rsid w:val="007A4B8A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7A4B8A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4">
    <w:name w:val="List Paragraph"/>
    <w:aliases w:val="Bullet 1,Use Case List Paragraph,Nornal indented,Bullet List,lp1,Párrafo de lista,Numbered List,Bulleted Text,List Paragraph1,Párrafo de titulo 3,Listenabsatz,Use Case List Paragraph Char,UL,Абзац маркированнный,FooterText,numbered,1,LSTBUL"/>
    <w:basedOn w:val="a0"/>
    <w:link w:val="a5"/>
    <w:uiPriority w:val="34"/>
    <w:qFormat/>
    <w:rsid w:val="007A4B8A"/>
    <w:pPr>
      <w:ind w:left="720"/>
    </w:pPr>
  </w:style>
  <w:style w:type="character" w:customStyle="1" w:styleId="a5">
    <w:name w:val="Абзац списка Знак"/>
    <w:aliases w:val="Bullet 1 Знак,Use Case List Paragraph Знак,Nornal indented Знак,Bullet List Знак,lp1 Знак,Párrafo de lista Знак,Numbered List Знак,Bulleted Text Знак,List Paragraph1 Знак,Párrafo de titulo 3 Знак,Listenabsatz Знак,UL Знак,numbered Знак"/>
    <w:link w:val="a4"/>
    <w:uiPriority w:val="34"/>
    <w:qFormat/>
    <w:locked/>
    <w:rsid w:val="007A4B8A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Plain Text"/>
    <w:aliases w:val="Знак,Знак Знак Знак Знак Знак Знак Знак Знак Знак Знак, Знак"/>
    <w:basedOn w:val="a0"/>
    <w:link w:val="14"/>
    <w:rsid w:val="007A4B8A"/>
    <w:pPr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1"/>
    <w:uiPriority w:val="99"/>
    <w:semiHidden/>
    <w:rsid w:val="007A4B8A"/>
    <w:rPr>
      <w:rFonts w:ascii="Consolas" w:hAnsi="Consolas" w:cs="Times New Roman"/>
      <w:sz w:val="21"/>
      <w:szCs w:val="21"/>
      <w:lang w:eastAsia="ru-RU"/>
    </w:rPr>
  </w:style>
  <w:style w:type="character" w:customStyle="1" w:styleId="14">
    <w:name w:val="Текст Знак1"/>
    <w:aliases w:val="Знак Знак,Знак Знак Знак Знак Знак Знак Знак Знак Знак Знак Знак, Знак Знак"/>
    <w:link w:val="a6"/>
    <w:locked/>
    <w:rsid w:val="007A4B8A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2"/>
    <w:uiPriority w:val="59"/>
    <w:rsid w:val="007A4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aliases w:val="Название объекта;Название Табл.,Название Табл."/>
    <w:basedOn w:val="a0"/>
    <w:next w:val="a0"/>
    <w:unhideWhenUsed/>
    <w:qFormat/>
    <w:rsid w:val="007A4B8A"/>
    <w:pPr>
      <w:spacing w:after="200" w:line="240" w:lineRule="auto"/>
    </w:pPr>
    <w:rPr>
      <w:rFonts w:ascii="Basis Grotesque Pro Light" w:hAnsi="Basis Grotesque Pro Light"/>
      <w:i/>
      <w:iCs/>
      <w:color w:val="44546A" w:themeColor="text2"/>
      <w:sz w:val="18"/>
      <w:szCs w:val="18"/>
    </w:rPr>
  </w:style>
  <w:style w:type="paragraph" w:customStyle="1" w:styleId="aa">
    <w:name w:val="ТЗ_Обычный"/>
    <w:basedOn w:val="a0"/>
    <w:link w:val="ab"/>
    <w:qFormat/>
    <w:rsid w:val="007A4B8A"/>
    <w:pPr>
      <w:keepLines/>
      <w:spacing w:line="240" w:lineRule="auto"/>
    </w:pPr>
    <w:rPr>
      <w:rFonts w:eastAsia="Times New Roman"/>
      <w:sz w:val="24"/>
      <w:szCs w:val="24"/>
    </w:rPr>
  </w:style>
  <w:style w:type="character" w:customStyle="1" w:styleId="ab">
    <w:name w:val="ТЗ_Обычный Знак"/>
    <w:basedOn w:val="a1"/>
    <w:link w:val="aa"/>
    <w:rsid w:val="007A4B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autoRedefine/>
    <w:uiPriority w:val="1"/>
    <w:qFormat/>
    <w:rsid w:val="00CB75E3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1"/>
    <w:uiPriority w:val="99"/>
    <w:unhideWhenUsed/>
    <w:rsid w:val="007A4B8A"/>
    <w:rPr>
      <w:sz w:val="18"/>
      <w:szCs w:val="18"/>
    </w:rPr>
  </w:style>
  <w:style w:type="paragraph" w:styleId="ae">
    <w:name w:val="annotation text"/>
    <w:basedOn w:val="a0"/>
    <w:link w:val="af"/>
    <w:uiPriority w:val="99"/>
    <w:unhideWhenUsed/>
    <w:rsid w:val="007A4B8A"/>
    <w:pPr>
      <w:spacing w:line="240" w:lineRule="auto"/>
    </w:pPr>
    <w:rPr>
      <w:sz w:val="24"/>
      <w:szCs w:val="24"/>
    </w:rPr>
  </w:style>
  <w:style w:type="character" w:customStyle="1" w:styleId="af">
    <w:name w:val="Текст примечания Знак"/>
    <w:basedOn w:val="a1"/>
    <w:link w:val="ae"/>
    <w:uiPriority w:val="99"/>
    <w:rsid w:val="007A4B8A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A4B8A"/>
    <w:rPr>
      <w:b/>
      <w:bCs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A4B8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7A4B8A"/>
    <w:pPr>
      <w:spacing w:after="0" w:line="240" w:lineRule="auto"/>
    </w:pPr>
  </w:style>
  <w:style w:type="paragraph" w:styleId="af3">
    <w:name w:val="Balloon Text"/>
    <w:basedOn w:val="a0"/>
    <w:link w:val="af4"/>
    <w:uiPriority w:val="99"/>
    <w:semiHidden/>
    <w:unhideWhenUsed/>
    <w:rsid w:val="007A4B8A"/>
    <w:pPr>
      <w:spacing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1"/>
    <w:link w:val="af3"/>
    <w:uiPriority w:val="99"/>
    <w:semiHidden/>
    <w:rsid w:val="007A4B8A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level">
    <w:name w:val="1 level"/>
    <w:basedOn w:val="a0"/>
    <w:rsid w:val="007A4B8A"/>
    <w:pPr>
      <w:numPr>
        <w:numId w:val="2"/>
      </w:numPr>
    </w:pPr>
  </w:style>
  <w:style w:type="paragraph" w:customStyle="1" w:styleId="af5">
    <w:name w:val="Текст ТЗ"/>
    <w:basedOn w:val="a0"/>
    <w:link w:val="af6"/>
    <w:qFormat/>
    <w:rsid w:val="007A4B8A"/>
    <w:pPr>
      <w:autoSpaceDN w:val="0"/>
      <w:adjustRightInd w:val="0"/>
      <w:spacing w:line="240" w:lineRule="auto"/>
      <w:ind w:firstLine="567"/>
      <w:textAlignment w:val="baseline"/>
    </w:pPr>
    <w:rPr>
      <w:rFonts w:eastAsia="Times New Roman"/>
    </w:rPr>
  </w:style>
  <w:style w:type="character" w:customStyle="1" w:styleId="af6">
    <w:name w:val="Текст ТЗ Знак"/>
    <w:basedOn w:val="a1"/>
    <w:link w:val="af5"/>
    <w:rsid w:val="007A4B8A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A4B8A"/>
    <w:pPr>
      <w:numPr>
        <w:numId w:val="4"/>
      </w:numPr>
    </w:pPr>
  </w:style>
  <w:style w:type="paragraph" w:styleId="af7">
    <w:name w:val="header"/>
    <w:basedOn w:val="a0"/>
    <w:link w:val="af8"/>
    <w:uiPriority w:val="99"/>
    <w:unhideWhenUsed/>
    <w:rsid w:val="007A4B8A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7A4B8A"/>
    <w:rPr>
      <w:rFonts w:ascii="Times New Roman" w:hAnsi="Times New Roman" w:cs="Times New Roman"/>
      <w:sz w:val="28"/>
      <w:szCs w:val="28"/>
      <w:lang w:eastAsia="ru-RU"/>
    </w:rPr>
  </w:style>
  <w:style w:type="character" w:styleId="af9">
    <w:name w:val="page number"/>
    <w:basedOn w:val="a1"/>
    <w:uiPriority w:val="99"/>
    <w:semiHidden/>
    <w:unhideWhenUsed/>
    <w:rsid w:val="007A4B8A"/>
  </w:style>
  <w:style w:type="paragraph" w:styleId="afa">
    <w:name w:val="endnote text"/>
    <w:basedOn w:val="a0"/>
    <w:link w:val="afb"/>
    <w:uiPriority w:val="99"/>
    <w:semiHidden/>
    <w:unhideWhenUsed/>
    <w:rsid w:val="007A4B8A"/>
    <w:pPr>
      <w:spacing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uiPriority w:val="99"/>
    <w:semiHidden/>
    <w:rsid w:val="007A4B8A"/>
    <w:rPr>
      <w:rFonts w:ascii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1"/>
    <w:uiPriority w:val="99"/>
    <w:semiHidden/>
    <w:unhideWhenUsed/>
    <w:rsid w:val="007A4B8A"/>
    <w:rPr>
      <w:vertAlign w:val="superscript"/>
    </w:rPr>
  </w:style>
  <w:style w:type="paragraph" w:styleId="afd">
    <w:name w:val="footnote text"/>
    <w:basedOn w:val="a0"/>
    <w:link w:val="afe"/>
    <w:uiPriority w:val="99"/>
    <w:semiHidden/>
    <w:unhideWhenUsed/>
    <w:rsid w:val="007A4B8A"/>
    <w:pPr>
      <w:spacing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1"/>
    <w:link w:val="afd"/>
    <w:uiPriority w:val="99"/>
    <w:semiHidden/>
    <w:rsid w:val="007A4B8A"/>
    <w:rPr>
      <w:rFonts w:ascii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1"/>
    <w:uiPriority w:val="99"/>
    <w:semiHidden/>
    <w:unhideWhenUsed/>
    <w:rsid w:val="007A4B8A"/>
    <w:rPr>
      <w:vertAlign w:val="superscript"/>
    </w:rPr>
  </w:style>
  <w:style w:type="numbering" w:customStyle="1" w:styleId="15">
    <w:name w:val="Нет списка1"/>
    <w:next w:val="a3"/>
    <w:uiPriority w:val="99"/>
    <w:semiHidden/>
    <w:unhideWhenUsed/>
    <w:rsid w:val="007A4B8A"/>
  </w:style>
  <w:style w:type="character" w:styleId="aff0">
    <w:name w:val="Hyperlink"/>
    <w:basedOn w:val="a1"/>
    <w:uiPriority w:val="99"/>
    <w:unhideWhenUsed/>
    <w:rsid w:val="007A4B8A"/>
    <w:rPr>
      <w:color w:val="0563C1"/>
      <w:u w:val="single"/>
    </w:rPr>
  </w:style>
  <w:style w:type="character" w:styleId="aff1">
    <w:name w:val="FollowedHyperlink"/>
    <w:basedOn w:val="a1"/>
    <w:uiPriority w:val="99"/>
    <w:semiHidden/>
    <w:unhideWhenUsed/>
    <w:rsid w:val="007A4B8A"/>
    <w:rPr>
      <w:color w:val="954F72"/>
      <w:u w:val="single"/>
    </w:rPr>
  </w:style>
  <w:style w:type="paragraph" w:customStyle="1" w:styleId="msonormal0">
    <w:name w:val="msonormal"/>
    <w:basedOn w:val="a0"/>
    <w:rsid w:val="007A4B8A"/>
    <w:pPr>
      <w:widowControl/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/>
      <w:sz w:val="24"/>
      <w:szCs w:val="24"/>
    </w:rPr>
  </w:style>
  <w:style w:type="paragraph" w:customStyle="1" w:styleId="xl65">
    <w:name w:val="xl65"/>
    <w:basedOn w:val="a0"/>
    <w:rsid w:val="007A4B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ascii="Arial Narrow" w:eastAsia="Times New Roman" w:hAnsi="Arial Narrow"/>
      <w:sz w:val="24"/>
      <w:szCs w:val="24"/>
    </w:rPr>
  </w:style>
  <w:style w:type="paragraph" w:customStyle="1" w:styleId="xl66">
    <w:name w:val="xl66"/>
    <w:basedOn w:val="a0"/>
    <w:rsid w:val="007A4B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ascii="Arial Narrow" w:eastAsia="Times New Roman" w:hAnsi="Arial Narrow"/>
      <w:sz w:val="24"/>
      <w:szCs w:val="24"/>
    </w:rPr>
  </w:style>
  <w:style w:type="paragraph" w:customStyle="1" w:styleId="xl67">
    <w:name w:val="xl67"/>
    <w:basedOn w:val="a0"/>
    <w:rsid w:val="007A4B8A"/>
    <w:pPr>
      <w:widowControl/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8">
    <w:name w:val="xl68"/>
    <w:basedOn w:val="a0"/>
    <w:rsid w:val="007A4B8A"/>
    <w:pPr>
      <w:widowControl/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9">
    <w:name w:val="xl69"/>
    <w:basedOn w:val="a0"/>
    <w:rsid w:val="007A4B8A"/>
    <w:pPr>
      <w:widowControl/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70">
    <w:name w:val="xl70"/>
    <w:basedOn w:val="a0"/>
    <w:rsid w:val="007A4B8A"/>
    <w:pPr>
      <w:widowControl/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1">
    <w:name w:val="xl71"/>
    <w:basedOn w:val="a0"/>
    <w:rsid w:val="007A4B8A"/>
    <w:pPr>
      <w:widowControl/>
      <w:pBdr>
        <w:top w:val="single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2">
    <w:name w:val="xl72"/>
    <w:basedOn w:val="a0"/>
    <w:rsid w:val="007A4B8A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a0"/>
    <w:rsid w:val="007A4B8A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4">
    <w:name w:val="xl74"/>
    <w:basedOn w:val="a0"/>
    <w:rsid w:val="007A4B8A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75">
    <w:name w:val="xl75"/>
    <w:basedOn w:val="a0"/>
    <w:rsid w:val="007A4B8A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left"/>
      <w:textAlignment w:val="center"/>
    </w:pPr>
    <w:rPr>
      <w:rFonts w:eastAsia="Times New Roman"/>
      <w:color w:val="000000"/>
      <w:sz w:val="20"/>
      <w:szCs w:val="20"/>
    </w:rPr>
  </w:style>
  <w:style w:type="paragraph" w:customStyle="1" w:styleId="xl76">
    <w:name w:val="xl76"/>
    <w:basedOn w:val="a0"/>
    <w:rsid w:val="007A4B8A"/>
    <w:pPr>
      <w:widowControl/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ind w:firstLine="0"/>
      <w:contextualSpacing w:val="0"/>
      <w:jc w:val="center"/>
      <w:textAlignment w:val="center"/>
    </w:pPr>
    <w:rPr>
      <w:rFonts w:eastAsia="Times New Roman"/>
      <w:sz w:val="24"/>
      <w:szCs w:val="24"/>
    </w:rPr>
  </w:style>
  <w:style w:type="paragraph" w:styleId="aff2">
    <w:name w:val="Document Map"/>
    <w:basedOn w:val="a0"/>
    <w:link w:val="aff3"/>
    <w:uiPriority w:val="99"/>
    <w:semiHidden/>
    <w:unhideWhenUsed/>
    <w:rsid w:val="007B7422"/>
    <w:pPr>
      <w:spacing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ff3">
    <w:name w:val="Схема документа Знак"/>
    <w:basedOn w:val="a1"/>
    <w:link w:val="aff2"/>
    <w:uiPriority w:val="99"/>
    <w:semiHidden/>
    <w:rsid w:val="007B7422"/>
    <w:rPr>
      <w:rFonts w:ascii="Lucida Grande CY" w:hAnsi="Lucida Grande CY" w:cs="Lucida Grande CY"/>
      <w:sz w:val="24"/>
      <w:szCs w:val="24"/>
      <w:lang w:eastAsia="ru-RU"/>
    </w:rPr>
  </w:style>
  <w:style w:type="paragraph" w:styleId="aff4">
    <w:name w:val="footer"/>
    <w:basedOn w:val="a0"/>
    <w:link w:val="aff5"/>
    <w:uiPriority w:val="99"/>
    <w:unhideWhenUsed/>
    <w:rsid w:val="004E6007"/>
    <w:pPr>
      <w:tabs>
        <w:tab w:val="center" w:pos="4677"/>
        <w:tab w:val="right" w:pos="9355"/>
      </w:tabs>
      <w:spacing w:line="240" w:lineRule="auto"/>
    </w:pPr>
  </w:style>
  <w:style w:type="character" w:customStyle="1" w:styleId="aff5">
    <w:name w:val="Нижний колонтитул Знак"/>
    <w:basedOn w:val="a1"/>
    <w:link w:val="aff4"/>
    <w:uiPriority w:val="99"/>
    <w:rsid w:val="004E600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f6">
    <w:name w:val="_Основной текст"/>
    <w:basedOn w:val="a0"/>
    <w:autoRedefine/>
    <w:uiPriority w:val="99"/>
    <w:qFormat/>
    <w:rsid w:val="00FA1A90"/>
    <w:pPr>
      <w:widowControl/>
      <w:spacing w:before="120" w:after="120"/>
      <w:contextualSpacing w:val="0"/>
    </w:pPr>
    <w:rPr>
      <w:sz w:val="24"/>
      <w:szCs w:val="24"/>
    </w:rPr>
  </w:style>
  <w:style w:type="paragraph" w:customStyle="1" w:styleId="12">
    <w:name w:val="_Список 1 уровня"/>
    <w:basedOn w:val="a0"/>
    <w:link w:val="16"/>
    <w:uiPriority w:val="99"/>
    <w:qFormat/>
    <w:rsid w:val="00FA1A90"/>
    <w:pPr>
      <w:widowControl/>
      <w:numPr>
        <w:numId w:val="83"/>
      </w:numPr>
      <w:spacing w:before="120" w:line="288" w:lineRule="auto"/>
      <w:contextualSpacing w:val="0"/>
    </w:pPr>
    <w:rPr>
      <w:spacing w:val="2"/>
      <w:sz w:val="24"/>
      <w:szCs w:val="24"/>
      <w:lang w:eastAsia="en-US"/>
    </w:rPr>
  </w:style>
  <w:style w:type="character" w:customStyle="1" w:styleId="16">
    <w:name w:val="_Список 1 уровня Знак"/>
    <w:basedOn w:val="a1"/>
    <w:link w:val="12"/>
    <w:uiPriority w:val="99"/>
    <w:locked/>
    <w:rsid w:val="00FA1A90"/>
    <w:rPr>
      <w:rFonts w:ascii="Times New Roman" w:hAnsi="Times New Roman" w:cs="Times New Roman"/>
      <w:spacing w:val="2"/>
      <w:sz w:val="24"/>
      <w:szCs w:val="24"/>
    </w:rPr>
  </w:style>
  <w:style w:type="paragraph" w:styleId="aff7">
    <w:name w:val="Normal (Web)"/>
    <w:basedOn w:val="a0"/>
    <w:uiPriority w:val="99"/>
    <w:semiHidden/>
    <w:unhideWhenUsed/>
    <w:rsid w:val="00630E75"/>
    <w:pPr>
      <w:widowControl/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/>
      <w:sz w:val="24"/>
      <w:szCs w:val="24"/>
    </w:rPr>
  </w:style>
  <w:style w:type="character" w:customStyle="1" w:styleId="22">
    <w:name w:val="Основной текст (2)_"/>
    <w:basedOn w:val="a1"/>
    <w:link w:val="23"/>
    <w:rsid w:val="00F506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8">
    <w:name w:val="Колонтитул_"/>
    <w:basedOn w:val="a1"/>
    <w:link w:val="aff9"/>
    <w:rsid w:val="00F506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F50687"/>
    <w:pPr>
      <w:shd w:val="clear" w:color="auto" w:fill="FFFFFF"/>
      <w:spacing w:after="1720" w:line="320" w:lineRule="exact"/>
      <w:ind w:hanging="580"/>
      <w:contextualSpacing w:val="0"/>
      <w:jc w:val="left"/>
    </w:pPr>
    <w:rPr>
      <w:rFonts w:eastAsia="Times New Roman"/>
      <w:sz w:val="26"/>
      <w:szCs w:val="26"/>
      <w:lang w:eastAsia="en-US"/>
    </w:rPr>
  </w:style>
  <w:style w:type="paragraph" w:customStyle="1" w:styleId="aff9">
    <w:name w:val="Колонтитул"/>
    <w:basedOn w:val="a0"/>
    <w:link w:val="aff8"/>
    <w:rsid w:val="00F50687"/>
    <w:pPr>
      <w:shd w:val="clear" w:color="auto" w:fill="FFFFFF"/>
      <w:spacing w:line="288" w:lineRule="exact"/>
      <w:ind w:firstLine="0"/>
      <w:contextualSpacing w:val="0"/>
      <w:jc w:val="left"/>
    </w:pPr>
    <w:rPr>
      <w:rFonts w:eastAsia="Times New Roman"/>
      <w:sz w:val="26"/>
      <w:szCs w:val="26"/>
      <w:lang w:eastAsia="en-US"/>
    </w:rPr>
  </w:style>
  <w:style w:type="character" w:customStyle="1" w:styleId="17">
    <w:name w:val="Неразрешенное упоминание1"/>
    <w:basedOn w:val="a1"/>
    <w:uiPriority w:val="99"/>
    <w:semiHidden/>
    <w:unhideWhenUsed/>
    <w:rsid w:val="00451DCA"/>
    <w:rPr>
      <w:color w:val="605E5C"/>
      <w:shd w:val="clear" w:color="auto" w:fill="E1DFDD"/>
    </w:rPr>
  </w:style>
  <w:style w:type="paragraph" w:customStyle="1" w:styleId="ConsPlusNonformat">
    <w:name w:val="ConsPlusNonformat"/>
    <w:rsid w:val="00F645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Заголовок 31"/>
    <w:basedOn w:val="a0"/>
    <w:next w:val="a0"/>
    <w:link w:val="32"/>
    <w:uiPriority w:val="9"/>
    <w:semiHidden/>
    <w:unhideWhenUsed/>
    <w:qFormat/>
    <w:rsid w:val="003B071A"/>
    <w:pPr>
      <w:keepNext/>
      <w:keepLines/>
      <w:widowControl/>
      <w:spacing w:before="200" w:line="276" w:lineRule="auto"/>
      <w:ind w:firstLine="0"/>
      <w:contextualSpacing w:val="0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32">
    <w:name w:val="Заголовок 3 Знак"/>
    <w:basedOn w:val="a1"/>
    <w:link w:val="310"/>
    <w:uiPriority w:val="9"/>
    <w:semiHidden/>
    <w:qFormat/>
    <w:rsid w:val="003B07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ffa">
    <w:name w:val="Emphasis"/>
    <w:basedOn w:val="a1"/>
    <w:uiPriority w:val="20"/>
    <w:qFormat/>
    <w:rsid w:val="00AC14EC"/>
    <w:rPr>
      <w:i/>
      <w:iCs/>
    </w:rPr>
  </w:style>
  <w:style w:type="paragraph" w:styleId="a">
    <w:name w:val="List Bullet"/>
    <w:basedOn w:val="a0"/>
    <w:uiPriority w:val="99"/>
    <w:unhideWhenUsed/>
    <w:rsid w:val="00DC5B83"/>
    <w:pPr>
      <w:numPr>
        <w:numId w:val="127"/>
      </w:numPr>
    </w:pPr>
  </w:style>
  <w:style w:type="character" w:customStyle="1" w:styleId="31">
    <w:name w:val="Заголовок 3 Знак1"/>
    <w:basedOn w:val="a1"/>
    <w:link w:val="30"/>
    <w:uiPriority w:val="9"/>
    <w:semiHidden/>
    <w:rsid w:val="005A19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ffb">
    <w:name w:val="TOC Heading"/>
    <w:basedOn w:val="11"/>
    <w:next w:val="a0"/>
    <w:uiPriority w:val="39"/>
    <w:unhideWhenUsed/>
    <w:qFormat/>
    <w:rsid w:val="00B66528"/>
    <w:pPr>
      <w:widowControl/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8">
    <w:name w:val="toc 1"/>
    <w:basedOn w:val="a0"/>
    <w:next w:val="a0"/>
    <w:autoRedefine/>
    <w:uiPriority w:val="39"/>
    <w:unhideWhenUsed/>
    <w:rsid w:val="005339C6"/>
    <w:pPr>
      <w:tabs>
        <w:tab w:val="left" w:pos="993"/>
        <w:tab w:val="right" w:leader="dot" w:pos="9912"/>
      </w:tabs>
      <w:spacing w:after="100"/>
      <w:ind w:left="426" w:firstLine="0"/>
    </w:pPr>
  </w:style>
  <w:style w:type="paragraph" w:styleId="24">
    <w:name w:val="toc 2"/>
    <w:basedOn w:val="a0"/>
    <w:next w:val="a0"/>
    <w:autoRedefine/>
    <w:uiPriority w:val="39"/>
    <w:unhideWhenUsed/>
    <w:rsid w:val="00B66528"/>
    <w:pPr>
      <w:widowControl/>
      <w:spacing w:after="100" w:line="259" w:lineRule="auto"/>
      <w:ind w:left="220" w:firstLine="0"/>
      <w:contextualSpacing w:val="0"/>
      <w:jc w:val="left"/>
    </w:pPr>
    <w:rPr>
      <w:rFonts w:asciiTheme="minorHAnsi" w:eastAsiaTheme="minorEastAsia" w:hAnsiTheme="minorHAnsi"/>
      <w:sz w:val="22"/>
      <w:szCs w:val="22"/>
    </w:rPr>
  </w:style>
  <w:style w:type="paragraph" w:styleId="33">
    <w:name w:val="toc 3"/>
    <w:basedOn w:val="a0"/>
    <w:next w:val="a0"/>
    <w:autoRedefine/>
    <w:uiPriority w:val="39"/>
    <w:unhideWhenUsed/>
    <w:rsid w:val="00B66528"/>
    <w:pPr>
      <w:widowControl/>
      <w:spacing w:after="100" w:line="259" w:lineRule="auto"/>
      <w:ind w:left="440" w:firstLine="0"/>
      <w:contextualSpacing w:val="0"/>
      <w:jc w:val="left"/>
    </w:pPr>
    <w:rPr>
      <w:rFonts w:asciiTheme="minorHAnsi" w:eastAsiaTheme="minorEastAsia" w:hAnsiTheme="minorHAnsi"/>
      <w:sz w:val="22"/>
      <w:szCs w:val="22"/>
    </w:rPr>
  </w:style>
  <w:style w:type="paragraph" w:styleId="4">
    <w:name w:val="toc 4"/>
    <w:basedOn w:val="a0"/>
    <w:next w:val="a0"/>
    <w:autoRedefine/>
    <w:uiPriority w:val="39"/>
    <w:unhideWhenUsed/>
    <w:rsid w:val="00023E68"/>
    <w:pPr>
      <w:widowControl/>
      <w:spacing w:after="100" w:line="259" w:lineRule="auto"/>
      <w:ind w:left="660" w:firstLine="0"/>
      <w:contextualSpacing w:val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0"/>
    <w:next w:val="a0"/>
    <w:autoRedefine/>
    <w:uiPriority w:val="39"/>
    <w:unhideWhenUsed/>
    <w:rsid w:val="00023E68"/>
    <w:pPr>
      <w:widowControl/>
      <w:spacing w:after="100" w:line="259" w:lineRule="auto"/>
      <w:ind w:left="880" w:firstLine="0"/>
      <w:contextualSpacing w:val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6">
    <w:name w:val="toc 6"/>
    <w:basedOn w:val="a0"/>
    <w:next w:val="a0"/>
    <w:autoRedefine/>
    <w:uiPriority w:val="39"/>
    <w:unhideWhenUsed/>
    <w:rsid w:val="00023E68"/>
    <w:pPr>
      <w:widowControl/>
      <w:spacing w:after="100" w:line="259" w:lineRule="auto"/>
      <w:ind w:left="1100" w:firstLine="0"/>
      <w:contextualSpacing w:val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0"/>
    <w:next w:val="a0"/>
    <w:autoRedefine/>
    <w:uiPriority w:val="39"/>
    <w:unhideWhenUsed/>
    <w:rsid w:val="00023E68"/>
    <w:pPr>
      <w:widowControl/>
      <w:spacing w:after="100" w:line="259" w:lineRule="auto"/>
      <w:ind w:left="1320" w:firstLine="0"/>
      <w:contextualSpacing w:val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0"/>
    <w:next w:val="a0"/>
    <w:autoRedefine/>
    <w:uiPriority w:val="39"/>
    <w:unhideWhenUsed/>
    <w:rsid w:val="00023E68"/>
    <w:pPr>
      <w:widowControl/>
      <w:spacing w:after="100" w:line="259" w:lineRule="auto"/>
      <w:ind w:left="1540" w:firstLine="0"/>
      <w:contextualSpacing w:val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0"/>
    <w:next w:val="a0"/>
    <w:autoRedefine/>
    <w:uiPriority w:val="39"/>
    <w:unhideWhenUsed/>
    <w:rsid w:val="00023E68"/>
    <w:pPr>
      <w:widowControl/>
      <w:spacing w:after="100" w:line="259" w:lineRule="auto"/>
      <w:ind w:left="1760" w:firstLine="0"/>
      <w:contextualSpacing w:val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ffc">
    <w:name w:val="Strong"/>
    <w:basedOn w:val="a1"/>
    <w:uiPriority w:val="22"/>
    <w:qFormat/>
    <w:rsid w:val="000324AA"/>
    <w:rPr>
      <w:b/>
      <w:bCs/>
    </w:rPr>
  </w:style>
  <w:style w:type="paragraph" w:customStyle="1" w:styleId="10">
    <w:name w:val="ТЗ п1"/>
    <w:basedOn w:val="a0"/>
    <w:qFormat/>
    <w:rsid w:val="00EB3514"/>
    <w:pPr>
      <w:numPr>
        <w:ilvl w:val="1"/>
        <w:numId w:val="131"/>
      </w:numPr>
      <w:autoSpaceDE w:val="0"/>
      <w:autoSpaceDN w:val="0"/>
      <w:adjustRightInd w:val="0"/>
      <w:spacing w:before="60" w:after="60" w:line="240" w:lineRule="auto"/>
      <w:contextualSpacing w:val="0"/>
      <w:textAlignment w:val="baseline"/>
      <w:outlineLvl w:val="1"/>
    </w:pPr>
    <w:rPr>
      <w:rFonts w:ascii="SimSun" w:eastAsia="Times New Roman" w:hAnsi="SimSun" w:cs="SimSun"/>
      <w:lang w:eastAsia="en-US"/>
    </w:rPr>
  </w:style>
  <w:style w:type="paragraph" w:customStyle="1" w:styleId="2">
    <w:name w:val="ТЗ п2"/>
    <w:basedOn w:val="a0"/>
    <w:uiPriority w:val="99"/>
    <w:qFormat/>
    <w:rsid w:val="00EB3514"/>
    <w:pPr>
      <w:numPr>
        <w:ilvl w:val="2"/>
        <w:numId w:val="131"/>
      </w:numPr>
      <w:autoSpaceDE w:val="0"/>
      <w:autoSpaceDN w:val="0"/>
      <w:adjustRightInd w:val="0"/>
      <w:spacing w:before="120" w:after="60" w:line="240" w:lineRule="auto"/>
      <w:contextualSpacing w:val="0"/>
      <w:textAlignment w:val="baseline"/>
      <w:outlineLvl w:val="1"/>
    </w:pPr>
    <w:rPr>
      <w:rFonts w:ascii="SimSun" w:eastAsia="Times New Roman" w:hAnsi="SimSun" w:cs="SimSun"/>
      <w:lang w:eastAsia="en-US"/>
    </w:rPr>
  </w:style>
  <w:style w:type="paragraph" w:customStyle="1" w:styleId="3">
    <w:name w:val="ТЗ п3"/>
    <w:basedOn w:val="a0"/>
    <w:qFormat/>
    <w:rsid w:val="00EB3514"/>
    <w:pPr>
      <w:numPr>
        <w:ilvl w:val="3"/>
        <w:numId w:val="131"/>
      </w:numPr>
      <w:tabs>
        <w:tab w:val="left" w:pos="1701"/>
      </w:tabs>
      <w:autoSpaceDE w:val="0"/>
      <w:autoSpaceDN w:val="0"/>
      <w:adjustRightInd w:val="0"/>
      <w:spacing w:before="60" w:after="60" w:line="240" w:lineRule="auto"/>
      <w:contextualSpacing w:val="0"/>
      <w:textAlignment w:val="baseline"/>
      <w:outlineLvl w:val="1"/>
    </w:pPr>
    <w:rPr>
      <w:rFonts w:ascii="SimSun" w:eastAsia="Times New Roman" w:hAnsi="SimSun" w:cs="SimSun"/>
      <w:lang w:eastAsia="en-US"/>
    </w:rPr>
  </w:style>
  <w:style w:type="paragraph" w:customStyle="1" w:styleId="1">
    <w:name w:val="Пункты 1"/>
    <w:basedOn w:val="a0"/>
    <w:qFormat/>
    <w:rsid w:val="00EB3514"/>
    <w:pPr>
      <w:keepNext/>
      <w:widowControl/>
      <w:numPr>
        <w:numId w:val="131"/>
      </w:numPr>
      <w:tabs>
        <w:tab w:val="left" w:pos="426"/>
      </w:tabs>
      <w:autoSpaceDN w:val="0"/>
      <w:adjustRightInd w:val="0"/>
      <w:spacing w:before="120" w:after="120" w:line="240" w:lineRule="auto"/>
      <w:contextualSpacing w:val="0"/>
      <w:jc w:val="center"/>
      <w:textAlignment w:val="baseline"/>
      <w:outlineLvl w:val="0"/>
    </w:pPr>
    <w:rPr>
      <w:rFonts w:eastAsia="Times New Roman"/>
      <w:b/>
      <w:bCs/>
      <w:caps/>
      <w:lang w:eastAsia="en-US"/>
    </w:rPr>
  </w:style>
  <w:style w:type="paragraph" w:customStyle="1" w:styleId="41111">
    <w:name w:val="Пункты 4.1.1.1.1 с названием"/>
    <w:basedOn w:val="a0"/>
    <w:qFormat/>
    <w:rsid w:val="00EB3514"/>
    <w:pPr>
      <w:widowControl/>
      <w:numPr>
        <w:ilvl w:val="4"/>
        <w:numId w:val="131"/>
      </w:numPr>
      <w:tabs>
        <w:tab w:val="left" w:pos="1701"/>
      </w:tabs>
      <w:autoSpaceDE w:val="0"/>
      <w:autoSpaceDN w:val="0"/>
      <w:adjustRightInd w:val="0"/>
      <w:spacing w:before="60" w:after="60" w:line="240" w:lineRule="auto"/>
      <w:contextualSpacing w:val="0"/>
      <w:textAlignment w:val="baseline"/>
      <w:outlineLvl w:val="4"/>
    </w:pPr>
    <w:rPr>
      <w:rFonts w:ascii="SimSun" w:eastAsia="Times New Roman" w:hAnsi="SimSun" w:cs="SimSun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1%D0%BF%D1%83%D1%82%D0%BD%D0%B8%D0%BA_%D1%81%D0%B2%D1%8F%D0%B7%D0%B8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package" Target="embeddings/_________Microsoft_Visio.vsdx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8%D1%81%D0%BA%D1%83%D1%81%D1%81%D1%82%D0%B2%D0%B5%D0%BD%D0%BD%D1%8B%D0%B9_%D1%81%D0%BF%D1%83%D1%82%D0%BD%D0%B8%D0%BA_%D0%97%D0%B5%D0%BC%D0%BB%D0%B8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package" Target="embeddings/_________Microsoft_Visio2.vsdx"/><Relationship Id="rId33" Type="http://schemas.openxmlformats.org/officeDocument/2006/relationships/image" Target="cid:image002.jpg@01D7F8F2.77F5CAD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image" Target="media/image1.emf"/><Relationship Id="rId29" Type="http://schemas.openxmlformats.org/officeDocument/2006/relationships/package" Target="embeddings/_________Microsoft_Visio4.vsd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0%B5%D1%82%D1%80%D0%B0%D0%BD%D1%81%D0%BB%D1%8F%D1%82%D0%BE%D1%80" TargetMode="External"/><Relationship Id="rId24" Type="http://schemas.openxmlformats.org/officeDocument/2006/relationships/image" Target="media/image3.emf"/><Relationship Id="rId32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61801/" TargetMode="External"/><Relationship Id="rId23" Type="http://schemas.openxmlformats.org/officeDocument/2006/relationships/package" Target="embeddings/_________Microsoft_Visio1.vsdx"/><Relationship Id="rId28" Type="http://schemas.openxmlformats.org/officeDocument/2006/relationships/image" Target="media/image5.emf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9A%D0%BE%D1%81%D0%BC%D0%B8%D1%87%D0%B5%D1%81%D0%BA%D0%B0%D1%8F_%D1%80%D0%B0%D0%B4%D0%B8%D0%BE%D1%81%D0%B2%D1%8F%D0%B7%D1%8C" TargetMode="External"/><Relationship Id="rId19" Type="http://schemas.openxmlformats.org/officeDocument/2006/relationships/hyperlink" Target="https://bdu.fstec.ru/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IP-%D0%B0%D0%B4%D1%80%D0%B5%D1%81" TargetMode="External"/><Relationship Id="rId14" Type="http://schemas.openxmlformats.org/officeDocument/2006/relationships/hyperlink" Target="http://www.consultant.ru/document/cons_doc_LAW_61798/" TargetMode="External"/><Relationship Id="rId22" Type="http://schemas.openxmlformats.org/officeDocument/2006/relationships/image" Target="media/image2.emf"/><Relationship Id="rId27" Type="http://schemas.openxmlformats.org/officeDocument/2006/relationships/package" Target="embeddings/_________Microsoft_Visio3.vsdx"/><Relationship Id="rId30" Type="http://schemas.openxmlformats.org/officeDocument/2006/relationships/image" Target="media/image6.emf"/><Relationship Id="rId35" Type="http://schemas.openxmlformats.org/officeDocument/2006/relationships/fontTable" Target="fontTable.xml"/><Relationship Id="rId8" Type="http://schemas.openxmlformats.org/officeDocument/2006/relationships/hyperlink" Target="http://ru.wikipedia.org/wiki/%D0%9A%D0%BE%D0%BC%D0%BF%D1%8C%D1%8E%D1%82%D0%B5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9DC78-D27C-4236-8386-1E17A470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97</Pages>
  <Words>24231</Words>
  <Characters>138117</Characters>
  <Application>Microsoft Office Word</Application>
  <DocSecurity>0</DocSecurity>
  <Lines>1150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Падалица Инна Петровна</cp:lastModifiedBy>
  <cp:revision>14</cp:revision>
  <cp:lastPrinted>2024-02-06T06:33:00Z</cp:lastPrinted>
  <dcterms:created xsi:type="dcterms:W3CDTF">2025-01-15T13:37:00Z</dcterms:created>
  <dcterms:modified xsi:type="dcterms:W3CDTF">2025-01-15T14:25:00Z</dcterms:modified>
</cp:coreProperties>
</file>